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9104EA" w:rsidRDefault="008C3999" w:rsidP="008C3999">
      <w:pPr>
        <w:spacing w:after="0" w:line="276" w:lineRule="auto"/>
        <w:jc w:val="right"/>
        <w:rPr>
          <w:rFonts w:ascii="Times New Roman" w:eastAsia="Times New Roman" w:hAnsi="Times New Roman" w:cs="Times New Roman"/>
          <w:b/>
        </w:rPr>
      </w:pPr>
      <w:r w:rsidRPr="009104EA">
        <w:rPr>
          <w:rFonts w:ascii="Times New Roman" w:eastAsia="Times New Roman" w:hAnsi="Times New Roman" w:cs="Times New Roman"/>
          <w:b/>
          <w:noProof/>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Pr="009104EA"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9104EA" w:rsidRDefault="007D58E0" w:rsidP="007D58E0">
      <w:pPr>
        <w:spacing w:after="120" w:line="276" w:lineRule="auto"/>
        <w:jc w:val="center"/>
        <w:rPr>
          <w:rFonts w:ascii="Times New Roman" w:eastAsia="Times New Roman" w:hAnsi="Times New Roman" w:cs="Times New Roman"/>
          <w:b/>
          <w:sz w:val="28"/>
          <w:szCs w:val="28"/>
        </w:rPr>
      </w:pPr>
      <w:r w:rsidRPr="009104EA">
        <w:rPr>
          <w:rFonts w:ascii="Times New Roman" w:eastAsia="Times New Roman" w:hAnsi="Times New Roman" w:cs="Times New Roman"/>
          <w:b/>
          <w:sz w:val="28"/>
          <w:szCs w:val="28"/>
        </w:rPr>
        <w:t>TIRGUS IZPĒTE</w:t>
      </w:r>
    </w:p>
    <w:p w14:paraId="5E5A47C7" w14:textId="49873A69" w:rsidR="007D58E0" w:rsidRPr="009104EA" w:rsidRDefault="00453BCF" w:rsidP="00453BCF">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w:t>
      </w:r>
      <w:r w:rsidR="002B3EBF" w:rsidRPr="009104EA">
        <w:rPr>
          <w:rFonts w:ascii="Times New Roman" w:eastAsia="Times New Roman" w:hAnsi="Times New Roman" w:cs="Times New Roman"/>
          <w:b/>
          <w:bCs/>
          <w:sz w:val="28"/>
          <w:szCs w:val="28"/>
          <w:lang w:eastAsia="lv-LV"/>
        </w:rPr>
        <w:t>Digitālās ekspozīcijas satura “Mežotnes pilskalna dārgumi” izstrāde</w:t>
      </w:r>
      <w:r w:rsidRPr="009104EA">
        <w:rPr>
          <w:rFonts w:ascii="Times New Roman" w:eastAsia="Times New Roman" w:hAnsi="Times New Roman" w:cs="Times New Roman"/>
          <w:b/>
          <w:bCs/>
          <w:sz w:val="28"/>
          <w:szCs w:val="28"/>
          <w:lang w:eastAsia="lv-LV"/>
        </w:rPr>
        <w:t>”</w:t>
      </w:r>
      <w:r w:rsidR="007D58E0" w:rsidRPr="009104EA">
        <w:rPr>
          <w:rFonts w:ascii="Times New Roman" w:eastAsia="Calibri" w:hAnsi="Times New Roman" w:cs="Times New Roman"/>
          <w:b/>
          <w:sz w:val="28"/>
          <w:szCs w:val="28"/>
        </w:rPr>
        <w:t xml:space="preserve">, </w:t>
      </w:r>
    </w:p>
    <w:p w14:paraId="48807F00" w14:textId="586C1E53" w:rsidR="007D58E0" w:rsidRPr="009104EA" w:rsidRDefault="007D58E0" w:rsidP="007D58E0">
      <w:pPr>
        <w:spacing w:after="0" w:line="240" w:lineRule="auto"/>
        <w:jc w:val="center"/>
        <w:rPr>
          <w:rFonts w:ascii="Times New Roman" w:eastAsia="Times New Roman" w:hAnsi="Times New Roman" w:cs="Times New Roman"/>
          <w:b/>
          <w:sz w:val="32"/>
          <w:szCs w:val="32"/>
        </w:rPr>
      </w:pPr>
      <w:r w:rsidRPr="009104EA">
        <w:rPr>
          <w:rFonts w:ascii="Times New Roman" w:eastAsia="Calibri" w:hAnsi="Times New Roman" w:cs="Times New Roman"/>
          <w:b/>
          <w:bCs/>
          <w:sz w:val="28"/>
          <w:szCs w:val="28"/>
        </w:rPr>
        <w:t xml:space="preserve">identifikācijas numurs </w:t>
      </w:r>
      <w:r w:rsidR="001561A6" w:rsidRPr="009104EA">
        <w:rPr>
          <w:rFonts w:ascii="Times New Roman" w:eastAsia="Times New Roman" w:hAnsi="Times New Roman" w:cs="Times New Roman"/>
          <w:b/>
          <w:sz w:val="28"/>
          <w:szCs w:val="28"/>
        </w:rPr>
        <w:t>BNP/TI/2023/</w:t>
      </w:r>
      <w:r w:rsidR="0028030D" w:rsidRPr="009104EA">
        <w:rPr>
          <w:rFonts w:ascii="Times New Roman" w:eastAsia="Times New Roman" w:hAnsi="Times New Roman" w:cs="Times New Roman"/>
          <w:b/>
          <w:sz w:val="28"/>
          <w:szCs w:val="28"/>
        </w:rPr>
        <w:t>1</w:t>
      </w:r>
      <w:r w:rsidR="002B3EBF" w:rsidRPr="009104EA">
        <w:rPr>
          <w:rFonts w:ascii="Times New Roman" w:eastAsia="Times New Roman" w:hAnsi="Times New Roman" w:cs="Times New Roman"/>
          <w:b/>
          <w:sz w:val="28"/>
          <w:szCs w:val="28"/>
        </w:rPr>
        <w:t>11</w:t>
      </w:r>
    </w:p>
    <w:p w14:paraId="0494F773" w14:textId="77777777" w:rsidR="007D58E0" w:rsidRPr="009104EA"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9104EA"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9104EA" w14:paraId="7246A194" w14:textId="77777777" w:rsidTr="009104EA">
        <w:trPr>
          <w:trHeight w:val="235"/>
        </w:trPr>
        <w:tc>
          <w:tcPr>
            <w:tcW w:w="2551" w:type="dxa"/>
            <w:shd w:val="clear" w:color="auto" w:fill="BFBFBF"/>
            <w:vAlign w:val="center"/>
          </w:tcPr>
          <w:p w14:paraId="19571AC9" w14:textId="77777777" w:rsidR="007D58E0" w:rsidRPr="009104EA" w:rsidRDefault="007D58E0" w:rsidP="007D58E0">
            <w:pPr>
              <w:keepNext/>
              <w:spacing w:after="0" w:line="240" w:lineRule="auto"/>
              <w:outlineLvl w:val="1"/>
              <w:rPr>
                <w:rFonts w:ascii="Times New Roman" w:eastAsia="Times New Roman" w:hAnsi="Times New Roman" w:cs="Times New Roman"/>
                <w:b/>
                <w:bCs/>
                <w:iCs/>
                <w:sz w:val="24"/>
                <w:szCs w:val="28"/>
              </w:rPr>
            </w:pPr>
            <w:r w:rsidRPr="009104EA">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Bauskas novada pašvaldība</w:t>
            </w:r>
          </w:p>
        </w:tc>
      </w:tr>
      <w:tr w:rsidR="007D58E0" w:rsidRPr="009104EA" w14:paraId="73F8EB72" w14:textId="77777777" w:rsidTr="009104EA">
        <w:trPr>
          <w:trHeight w:val="229"/>
        </w:trPr>
        <w:tc>
          <w:tcPr>
            <w:tcW w:w="2551" w:type="dxa"/>
            <w:shd w:val="clear" w:color="auto" w:fill="BFBFBF"/>
            <w:vAlign w:val="center"/>
          </w:tcPr>
          <w:p w14:paraId="1AB18E33"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Uzvaras iela 1, Bauska, Bauskas novads, LV-3901</w:t>
            </w:r>
          </w:p>
        </w:tc>
      </w:tr>
      <w:tr w:rsidR="007D58E0" w:rsidRPr="009104EA" w14:paraId="2734B7C4" w14:textId="77777777" w:rsidTr="009104EA">
        <w:trPr>
          <w:trHeight w:val="274"/>
        </w:trPr>
        <w:tc>
          <w:tcPr>
            <w:tcW w:w="2551" w:type="dxa"/>
            <w:shd w:val="clear" w:color="auto" w:fill="BFBFBF"/>
            <w:vAlign w:val="center"/>
          </w:tcPr>
          <w:p w14:paraId="2F6D6E79"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9104EA" w:rsidRDefault="007D58E0" w:rsidP="007D58E0">
            <w:pPr>
              <w:keepNext/>
              <w:spacing w:after="0" w:line="240" w:lineRule="auto"/>
              <w:outlineLvl w:val="1"/>
              <w:rPr>
                <w:rFonts w:ascii="Times New Roman" w:eastAsia="Times New Roman" w:hAnsi="Times New Roman" w:cs="Times New Roman"/>
                <w:bCs/>
                <w:iCs/>
                <w:sz w:val="24"/>
                <w:szCs w:val="28"/>
              </w:rPr>
            </w:pPr>
            <w:r w:rsidRPr="009104EA">
              <w:rPr>
                <w:rFonts w:ascii="Times New Roman" w:eastAsia="Times New Roman" w:hAnsi="Times New Roman" w:cs="Times New Roman"/>
                <w:bCs/>
                <w:iCs/>
                <w:sz w:val="24"/>
                <w:szCs w:val="28"/>
              </w:rPr>
              <w:t>90009116223</w:t>
            </w:r>
          </w:p>
        </w:tc>
      </w:tr>
    </w:tbl>
    <w:p w14:paraId="161A81FE" w14:textId="4B23D59B" w:rsidR="007D58E0" w:rsidRPr="009104EA" w:rsidRDefault="007D58E0" w:rsidP="00D81396">
      <w:pPr>
        <w:spacing w:before="240"/>
        <w:ind w:left="284" w:hanging="284"/>
        <w:jc w:val="both"/>
        <w:rPr>
          <w:rFonts w:ascii="Times New Roman" w:eastAsia="Times New Roman" w:hAnsi="Times New Roman" w:cs="Times New Roman"/>
          <w:b/>
          <w:sz w:val="24"/>
          <w:szCs w:val="24"/>
        </w:rPr>
      </w:pPr>
      <w:r w:rsidRPr="009104EA">
        <w:rPr>
          <w:rFonts w:ascii="Times New Roman" w:eastAsia="Calibri" w:hAnsi="Times New Roman" w:cs="Times New Roman"/>
          <w:b/>
          <w:sz w:val="24"/>
          <w:szCs w:val="24"/>
        </w:rPr>
        <w:t>2. Iepirkuma priekšmets</w:t>
      </w:r>
      <w:r w:rsidR="00D638B9" w:rsidRPr="009104EA">
        <w:rPr>
          <w:rFonts w:ascii="Times New Roman" w:eastAsia="Calibri" w:hAnsi="Times New Roman" w:cs="Times New Roman"/>
          <w:b/>
          <w:sz w:val="24"/>
          <w:szCs w:val="24"/>
        </w:rPr>
        <w:t xml:space="preserve"> </w:t>
      </w:r>
      <w:r w:rsidR="00374220" w:rsidRPr="009104EA">
        <w:rPr>
          <w:rFonts w:ascii="Times New Roman" w:eastAsia="Calibri" w:hAnsi="Times New Roman" w:cs="Times New Roman"/>
          <w:b/>
          <w:sz w:val="24"/>
          <w:szCs w:val="24"/>
        </w:rPr>
        <w:t>–</w:t>
      </w:r>
      <w:r w:rsidR="00D638B9" w:rsidRPr="009104EA">
        <w:rPr>
          <w:rFonts w:ascii="Times New Roman" w:eastAsia="Calibri" w:hAnsi="Times New Roman" w:cs="Times New Roman"/>
          <w:b/>
          <w:sz w:val="24"/>
          <w:szCs w:val="24"/>
        </w:rPr>
        <w:t xml:space="preserve"> </w:t>
      </w:r>
      <w:r w:rsidR="005E3816" w:rsidRPr="009104EA">
        <w:rPr>
          <w:rFonts w:ascii="Times New Roman" w:eastAsia="Calibri" w:hAnsi="Times New Roman" w:cs="Times New Roman"/>
          <w:sz w:val="24"/>
          <w:szCs w:val="24"/>
        </w:rPr>
        <w:t xml:space="preserve">digitālās ekspozīcijas satura “Mežotnes pilskalna dārgumi” izstrāde </w:t>
      </w:r>
      <w:r w:rsidRPr="009104EA">
        <w:rPr>
          <w:rFonts w:ascii="Times New Roman" w:eastAsia="Calibri" w:hAnsi="Times New Roman" w:cs="Times New Roman"/>
          <w:sz w:val="24"/>
          <w:szCs w:val="24"/>
        </w:rPr>
        <w:t>saskaņā ar Tehnisko specifikāciju (1.pielikums).</w:t>
      </w:r>
    </w:p>
    <w:p w14:paraId="34C8E72F" w14:textId="7B92DEFA" w:rsidR="007D58E0" w:rsidRPr="009104EA"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9104EA">
        <w:rPr>
          <w:rFonts w:ascii="Times New Roman" w:eastAsia="Times New Roman" w:hAnsi="Times New Roman" w:cs="Times New Roman"/>
          <w:b/>
          <w:bCs/>
          <w:iCs/>
          <w:sz w:val="24"/>
          <w:szCs w:val="24"/>
        </w:rPr>
        <w:t>3. Identifikācijas numurs</w:t>
      </w:r>
      <w:r w:rsidR="00D638B9" w:rsidRPr="009104EA">
        <w:rPr>
          <w:rFonts w:ascii="Times New Roman" w:eastAsia="Times New Roman" w:hAnsi="Times New Roman" w:cs="Times New Roman"/>
          <w:b/>
          <w:bCs/>
          <w:iCs/>
          <w:sz w:val="24"/>
          <w:szCs w:val="24"/>
        </w:rPr>
        <w:t>:</w:t>
      </w:r>
      <w:r w:rsidR="001561A6" w:rsidRPr="009104EA">
        <w:rPr>
          <w:rFonts w:ascii="Times New Roman" w:eastAsia="Times New Roman" w:hAnsi="Times New Roman" w:cs="Times New Roman"/>
          <w:b/>
          <w:bCs/>
          <w:iCs/>
          <w:sz w:val="24"/>
          <w:szCs w:val="24"/>
        </w:rPr>
        <w:t xml:space="preserve"> </w:t>
      </w:r>
      <w:r w:rsidR="001561A6" w:rsidRPr="009104EA">
        <w:rPr>
          <w:rFonts w:ascii="Times New Roman" w:eastAsia="Times New Roman" w:hAnsi="Times New Roman" w:cs="Times New Roman"/>
          <w:bCs/>
          <w:iCs/>
          <w:sz w:val="24"/>
          <w:szCs w:val="24"/>
        </w:rPr>
        <w:t>BNP/TI/2023/</w:t>
      </w:r>
      <w:r w:rsidR="0028030D" w:rsidRPr="009104EA">
        <w:rPr>
          <w:rFonts w:ascii="Times New Roman" w:eastAsia="Times New Roman" w:hAnsi="Times New Roman" w:cs="Times New Roman"/>
          <w:bCs/>
          <w:iCs/>
          <w:sz w:val="24"/>
          <w:szCs w:val="24"/>
        </w:rPr>
        <w:t>1</w:t>
      </w:r>
      <w:r w:rsidR="005E3816" w:rsidRPr="009104EA">
        <w:rPr>
          <w:rFonts w:ascii="Times New Roman" w:eastAsia="Times New Roman" w:hAnsi="Times New Roman" w:cs="Times New Roman"/>
          <w:bCs/>
          <w:iCs/>
          <w:sz w:val="24"/>
          <w:szCs w:val="24"/>
        </w:rPr>
        <w:t>1</w:t>
      </w:r>
      <w:r w:rsidR="0028030D" w:rsidRPr="009104EA">
        <w:rPr>
          <w:rFonts w:ascii="Times New Roman" w:eastAsia="Times New Roman" w:hAnsi="Times New Roman" w:cs="Times New Roman"/>
          <w:bCs/>
          <w:iCs/>
          <w:sz w:val="24"/>
          <w:szCs w:val="24"/>
        </w:rPr>
        <w:t>1</w:t>
      </w:r>
      <w:r w:rsidRPr="009104EA">
        <w:rPr>
          <w:rFonts w:ascii="Times New Roman" w:eastAsia="Times New Roman" w:hAnsi="Times New Roman" w:cs="Times New Roman"/>
          <w:bCs/>
          <w:iCs/>
          <w:sz w:val="24"/>
          <w:szCs w:val="24"/>
        </w:rPr>
        <w:t>.</w:t>
      </w:r>
    </w:p>
    <w:p w14:paraId="2DB61F95" w14:textId="262D8360" w:rsidR="00226E5A" w:rsidRPr="009104EA" w:rsidRDefault="00226E5A" w:rsidP="00D74188">
      <w:pPr>
        <w:pStyle w:val="Sarakstarindkopa"/>
        <w:numPr>
          <w:ilvl w:val="0"/>
          <w:numId w:val="8"/>
        </w:numPr>
        <w:spacing w:before="120"/>
        <w:ind w:left="284" w:hanging="284"/>
        <w:contextualSpacing w:val="0"/>
        <w:jc w:val="both"/>
        <w:rPr>
          <w:lang w:val="lv-LV"/>
        </w:rPr>
      </w:pPr>
      <w:r w:rsidRPr="009104EA">
        <w:rPr>
          <w:lang w:val="lv-LV"/>
        </w:rPr>
        <w:t xml:space="preserve">Tirgus izpēte tiek veikta </w:t>
      </w:r>
      <w:r w:rsidR="00D81396" w:rsidRPr="009104EA">
        <w:rPr>
          <w:iCs/>
          <w:lang w:val="lv-LV" w:eastAsia="lv-LV"/>
        </w:rPr>
        <w:t>Eiropas Kaimiņattiecību instrumenta pārrobežu sadarbības programmas 2014-2020 projekta</w:t>
      </w:r>
      <w:r w:rsidR="00D81396" w:rsidRPr="009104EA">
        <w:rPr>
          <w:i/>
          <w:lang w:val="lv-LV" w:eastAsia="lv-LV"/>
        </w:rPr>
        <w:t xml:space="preserve"> </w:t>
      </w:r>
      <w:r w:rsidR="00D81396" w:rsidRPr="009104EA">
        <w:rPr>
          <w:b/>
          <w:bCs/>
          <w:iCs/>
          <w:lang w:val="lv-LV" w:eastAsia="lv-LV"/>
        </w:rPr>
        <w:t>“Kultūrvēstures mantojums: iespēja tūrisma pakalpojumu attīstībai”</w:t>
      </w:r>
      <w:r w:rsidR="00D81396" w:rsidRPr="009104EA">
        <w:rPr>
          <w:iCs/>
          <w:lang w:val="lv-LV" w:eastAsia="lv-LV"/>
        </w:rPr>
        <w:t xml:space="preserve"> (ZE RUNRARO, Nr.LVIII-057)</w:t>
      </w:r>
      <w:r w:rsidR="00D81396" w:rsidRPr="009104EA">
        <w:rPr>
          <w:i/>
          <w:lang w:val="lv-LV" w:eastAsia="lv-LV"/>
        </w:rPr>
        <w:t xml:space="preserve"> </w:t>
      </w:r>
      <w:r w:rsidR="00D81396" w:rsidRPr="009104EA">
        <w:rPr>
          <w:lang w:val="lv-LV" w:eastAsia="lv-LV"/>
        </w:rPr>
        <w:t>ietvaros</w:t>
      </w:r>
      <w:r w:rsidRPr="009104EA">
        <w:rPr>
          <w:lang w:val="lv-LV"/>
        </w:rPr>
        <w:t>.</w:t>
      </w:r>
    </w:p>
    <w:p w14:paraId="1A59CCD8" w14:textId="2440B0F8" w:rsidR="007D58E0" w:rsidRPr="009104EA"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104EA">
        <w:rPr>
          <w:rFonts w:ascii="Times New Roman" w:eastAsia="Times New Roman" w:hAnsi="Times New Roman" w:cs="Times New Roman"/>
          <w:b/>
          <w:bCs/>
          <w:iCs/>
          <w:sz w:val="24"/>
          <w:szCs w:val="24"/>
        </w:rPr>
        <w:t>Kontaktpersonas</w:t>
      </w:r>
      <w:r w:rsidR="00D638B9" w:rsidRPr="009104EA">
        <w:rPr>
          <w:rFonts w:ascii="Times New Roman" w:eastAsia="Times New Roman" w:hAnsi="Times New Roman" w:cs="Times New Roman"/>
          <w:b/>
          <w:bCs/>
          <w:iCs/>
          <w:sz w:val="24"/>
          <w:szCs w:val="24"/>
        </w:rPr>
        <w:t>:</w:t>
      </w:r>
    </w:p>
    <w:p w14:paraId="530242DC" w14:textId="4FC69CC6" w:rsidR="007D58E0" w:rsidRPr="009104EA" w:rsidRDefault="007D58E0" w:rsidP="00D74188">
      <w:pPr>
        <w:pStyle w:val="Sarakstarindkopa"/>
        <w:numPr>
          <w:ilvl w:val="1"/>
          <w:numId w:val="8"/>
        </w:numPr>
        <w:spacing w:after="120"/>
        <w:ind w:hanging="508"/>
        <w:jc w:val="both"/>
        <w:rPr>
          <w:lang w:val="lv-LV" w:eastAsia="zh-CN"/>
        </w:rPr>
      </w:pPr>
      <w:r w:rsidRPr="009104EA">
        <w:rPr>
          <w:lang w:val="lv-LV"/>
        </w:rPr>
        <w:t>Par tirgus izpētes noteikumiem</w:t>
      </w:r>
      <w:r w:rsidRPr="009104EA">
        <w:rPr>
          <w:lang w:val="lv-LV" w:eastAsia="zh-CN"/>
        </w:rPr>
        <w:t xml:space="preserve">: </w:t>
      </w:r>
      <w:r w:rsidRPr="009104EA">
        <w:rPr>
          <w:lang w:val="lv-LV"/>
        </w:rPr>
        <w:t xml:space="preserve">Bauskas novada pašvaldības iestādes “Bauskas novada administrācija” </w:t>
      </w:r>
      <w:r w:rsidR="001561A6" w:rsidRPr="009104EA">
        <w:rPr>
          <w:lang w:val="lv-LV"/>
        </w:rPr>
        <w:t>Iepirkumu nodaļas iepirkumu speciāliste</w:t>
      </w:r>
      <w:r w:rsidR="001B5F7F" w:rsidRPr="009104EA">
        <w:rPr>
          <w:lang w:val="lv-LV"/>
        </w:rPr>
        <w:t xml:space="preserve"> </w:t>
      </w:r>
      <w:r w:rsidR="008C3999" w:rsidRPr="009104EA">
        <w:rPr>
          <w:b/>
          <w:lang w:val="lv-LV"/>
        </w:rPr>
        <w:t>Inese Bramane</w:t>
      </w:r>
      <w:r w:rsidR="001B5F7F" w:rsidRPr="009104EA">
        <w:rPr>
          <w:lang w:val="lv-LV"/>
        </w:rPr>
        <w:t>,</w:t>
      </w:r>
      <w:r w:rsidR="00580531" w:rsidRPr="009104EA">
        <w:rPr>
          <w:lang w:val="lv-LV"/>
        </w:rPr>
        <w:t xml:space="preserve"> tālr. +371 </w:t>
      </w:r>
      <w:r w:rsidR="001561A6" w:rsidRPr="009104EA">
        <w:rPr>
          <w:lang w:val="lv-LV"/>
        </w:rPr>
        <w:t>6396397</w:t>
      </w:r>
      <w:r w:rsidR="00D81396" w:rsidRPr="009104EA">
        <w:rPr>
          <w:lang w:val="lv-LV"/>
        </w:rPr>
        <w:t>1</w:t>
      </w:r>
      <w:r w:rsidRPr="009104EA">
        <w:rPr>
          <w:lang w:val="lv-LV"/>
        </w:rPr>
        <w:t xml:space="preserve">, e-pasts: </w:t>
      </w:r>
      <w:hyperlink r:id="rId8" w:history="1">
        <w:r w:rsidR="00D81396" w:rsidRPr="009104EA">
          <w:rPr>
            <w:rStyle w:val="Hipersaite"/>
            <w:rFonts w:eastAsia="Calibri"/>
            <w:lang w:val="lv-LV"/>
          </w:rPr>
          <w:t>inese.bramane@bauskasnovads.lv</w:t>
        </w:r>
      </w:hyperlink>
      <w:r w:rsidRPr="009104EA">
        <w:rPr>
          <w:lang w:val="lv-LV" w:eastAsia="zh-CN"/>
        </w:rPr>
        <w:t>.</w:t>
      </w:r>
    </w:p>
    <w:p w14:paraId="18CBCB9D" w14:textId="768139F2" w:rsidR="007D58E0" w:rsidRPr="009104EA"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104EA">
        <w:rPr>
          <w:rFonts w:ascii="Times New Roman" w:eastAsia="Times New Roman" w:hAnsi="Times New Roman" w:cs="Times New Roman"/>
          <w:sz w:val="24"/>
          <w:szCs w:val="24"/>
          <w:lang w:eastAsia="zh-CN"/>
        </w:rPr>
        <w:t xml:space="preserve">Par tehnisko specifikāciju: </w:t>
      </w:r>
      <w:r w:rsidR="001B5F7F" w:rsidRPr="009104EA">
        <w:rPr>
          <w:rFonts w:ascii="Times New Roman" w:eastAsia="Times New Roman" w:hAnsi="Times New Roman" w:cs="Times New Roman"/>
          <w:sz w:val="24"/>
          <w:szCs w:val="24"/>
        </w:rPr>
        <w:t xml:space="preserve">Bauskas novada pašvaldības iestādes “Bauskas novada administrācija” </w:t>
      </w:r>
      <w:r w:rsidR="0028030D" w:rsidRPr="009104EA">
        <w:rPr>
          <w:rFonts w:ascii="Times New Roman" w:eastAsia="Times New Roman" w:hAnsi="Times New Roman" w:cs="Times New Roman"/>
          <w:sz w:val="24"/>
          <w:szCs w:val="24"/>
        </w:rPr>
        <w:t xml:space="preserve">Attīstības un plānošanas nodaļas projektu vadītāja </w:t>
      </w:r>
      <w:r w:rsidR="005E3816" w:rsidRPr="009104EA">
        <w:rPr>
          <w:rFonts w:ascii="Times New Roman" w:eastAsia="Times New Roman" w:hAnsi="Times New Roman" w:cs="Times New Roman"/>
          <w:b/>
          <w:sz w:val="24"/>
          <w:szCs w:val="24"/>
        </w:rPr>
        <w:t>Laura Šterna</w:t>
      </w:r>
      <w:r w:rsidR="0028030D" w:rsidRPr="009104EA">
        <w:rPr>
          <w:rFonts w:ascii="Times New Roman" w:eastAsia="Times New Roman" w:hAnsi="Times New Roman" w:cs="Times New Roman"/>
          <w:sz w:val="24"/>
          <w:szCs w:val="24"/>
        </w:rPr>
        <w:t>, tālr. +371</w:t>
      </w:r>
      <w:r w:rsidR="005E3816" w:rsidRPr="009104EA">
        <w:rPr>
          <w:rFonts w:ascii="Times New Roman" w:eastAsia="Times New Roman" w:hAnsi="Times New Roman" w:cs="Times New Roman"/>
          <w:sz w:val="24"/>
          <w:szCs w:val="24"/>
        </w:rPr>
        <w:t> </w:t>
      </w:r>
      <w:hyperlink r:id="rId9" w:history="1">
        <w:r w:rsidR="005E3816" w:rsidRPr="00A47BF6">
          <w:rPr>
            <w:rStyle w:val="Hipersaite"/>
            <w:rFonts w:ascii="Times New Roman" w:eastAsia="Times New Roman" w:hAnsi="Times New Roman" w:cs="Times New Roman"/>
            <w:color w:val="auto"/>
            <w:sz w:val="24"/>
            <w:szCs w:val="24"/>
            <w:u w:val="none"/>
          </w:rPr>
          <w:t>66927526</w:t>
        </w:r>
      </w:hyperlink>
      <w:r w:rsidR="0028030D" w:rsidRPr="009104EA">
        <w:rPr>
          <w:rFonts w:ascii="Times New Roman" w:eastAsia="Times New Roman" w:hAnsi="Times New Roman" w:cs="Times New Roman"/>
          <w:sz w:val="24"/>
          <w:szCs w:val="24"/>
        </w:rPr>
        <w:t>, e-pasts</w:t>
      </w:r>
      <w:r w:rsidR="0028030D" w:rsidRPr="009104EA">
        <w:rPr>
          <w:rFonts w:ascii="Times New Roman" w:eastAsia="Calibri" w:hAnsi="Times New Roman" w:cs="Times New Roman"/>
          <w:color w:val="0000FF"/>
          <w:sz w:val="24"/>
        </w:rPr>
        <w:t xml:space="preserve">: </w:t>
      </w:r>
      <w:hyperlink r:id="rId10" w:history="1">
        <w:r w:rsidR="005E3816" w:rsidRPr="009104EA">
          <w:rPr>
            <w:rStyle w:val="Hipersaite"/>
            <w:rFonts w:ascii="Times New Roman" w:hAnsi="Times New Roman" w:cs="Times New Roman"/>
          </w:rPr>
          <w:t>laura.sterna@bauskasnovads.lv</w:t>
        </w:r>
      </w:hyperlink>
      <w:r w:rsidR="005E3816" w:rsidRPr="009104EA">
        <w:t xml:space="preserve">. </w:t>
      </w:r>
    </w:p>
    <w:p w14:paraId="5D4F09C5" w14:textId="72B0646E" w:rsidR="007D58E0" w:rsidRPr="009104EA" w:rsidRDefault="007D58E0" w:rsidP="00580531">
      <w:pPr>
        <w:pStyle w:val="Sarakstarindkopa"/>
        <w:keepNext/>
        <w:numPr>
          <w:ilvl w:val="0"/>
          <w:numId w:val="8"/>
        </w:numPr>
        <w:tabs>
          <w:tab w:val="left" w:pos="7940"/>
        </w:tabs>
        <w:jc w:val="both"/>
        <w:outlineLvl w:val="1"/>
        <w:rPr>
          <w:b/>
          <w:bCs/>
          <w:iCs/>
          <w:lang w:val="lv-LV"/>
        </w:rPr>
      </w:pPr>
      <w:r w:rsidRPr="009104EA">
        <w:rPr>
          <w:b/>
          <w:bCs/>
          <w:iCs/>
          <w:lang w:val="lv-LV"/>
        </w:rPr>
        <w:t>Piedāvājumu iesniegšanas vieta, datums un laiks</w:t>
      </w:r>
      <w:r w:rsidR="00D638B9" w:rsidRPr="009104EA">
        <w:rPr>
          <w:b/>
          <w:bCs/>
          <w:iCs/>
          <w:lang w:val="lv-LV"/>
        </w:rPr>
        <w:t>:</w:t>
      </w:r>
      <w:r w:rsidRPr="009104EA">
        <w:rPr>
          <w:b/>
          <w:bCs/>
          <w:iCs/>
          <w:lang w:val="lv-LV"/>
        </w:rPr>
        <w:tab/>
      </w:r>
    </w:p>
    <w:p w14:paraId="4CE9B7A1" w14:textId="1D249394" w:rsidR="007D58E0" w:rsidRPr="009104EA" w:rsidRDefault="007D58E0" w:rsidP="00D74188">
      <w:pPr>
        <w:pStyle w:val="Sarakstarindkopa"/>
        <w:numPr>
          <w:ilvl w:val="1"/>
          <w:numId w:val="3"/>
        </w:numPr>
        <w:spacing w:after="120"/>
        <w:ind w:left="851" w:hanging="567"/>
        <w:jc w:val="both"/>
        <w:rPr>
          <w:rFonts w:eastAsia="Calibri"/>
          <w:lang w:val="lv-LV"/>
        </w:rPr>
      </w:pPr>
      <w:r w:rsidRPr="009104EA">
        <w:rPr>
          <w:rFonts w:eastAsia="Calibri"/>
          <w:lang w:val="lv-LV"/>
        </w:rPr>
        <w:t>Pretendents savu piedāvājumu iesniedz</w:t>
      </w:r>
      <w:r w:rsidRPr="009104EA">
        <w:rPr>
          <w:rFonts w:eastAsia="Calibri"/>
          <w:b/>
          <w:lang w:val="lv-LV"/>
        </w:rPr>
        <w:t xml:space="preserve"> līdz 202</w:t>
      </w:r>
      <w:r w:rsidR="003E0C2C" w:rsidRPr="009104EA">
        <w:rPr>
          <w:rFonts w:eastAsia="Calibri"/>
          <w:b/>
          <w:lang w:val="lv-LV"/>
        </w:rPr>
        <w:t>3</w:t>
      </w:r>
      <w:r w:rsidRPr="009104EA">
        <w:rPr>
          <w:rFonts w:eastAsia="Calibri"/>
          <w:b/>
          <w:lang w:val="lv-LV"/>
        </w:rPr>
        <w:t>.gada</w:t>
      </w:r>
      <w:r w:rsidRPr="009104EA">
        <w:rPr>
          <w:rFonts w:eastAsia="Calibri"/>
          <w:b/>
          <w:color w:val="FF0000"/>
          <w:lang w:val="lv-LV"/>
        </w:rPr>
        <w:t xml:space="preserve"> </w:t>
      </w:r>
      <w:r w:rsidR="002138EC" w:rsidRPr="002138EC">
        <w:rPr>
          <w:rFonts w:eastAsia="Calibri"/>
          <w:b/>
          <w:lang w:val="lv-LV"/>
        </w:rPr>
        <w:t>24</w:t>
      </w:r>
      <w:r w:rsidR="00580531" w:rsidRPr="002138EC">
        <w:rPr>
          <w:rFonts w:eastAsia="Calibri"/>
          <w:b/>
          <w:lang w:val="lv-LV"/>
        </w:rPr>
        <w:t>.</w:t>
      </w:r>
      <w:r w:rsidR="0028030D" w:rsidRPr="002138EC">
        <w:rPr>
          <w:rFonts w:eastAsia="Calibri"/>
          <w:b/>
          <w:lang w:val="lv-LV"/>
        </w:rPr>
        <w:t>augusta</w:t>
      </w:r>
      <w:r w:rsidR="002138EC" w:rsidRPr="002138EC">
        <w:rPr>
          <w:rFonts w:eastAsia="Calibri"/>
          <w:b/>
          <w:lang w:val="lv-LV"/>
        </w:rPr>
        <w:t>m</w:t>
      </w:r>
      <w:r w:rsidRPr="002138EC">
        <w:rPr>
          <w:rFonts w:eastAsia="Calibri"/>
          <w:b/>
          <w:lang w:val="lv-LV"/>
        </w:rPr>
        <w:t xml:space="preserve"> plkst. 13:00</w:t>
      </w:r>
      <w:r w:rsidRPr="009104EA">
        <w:rPr>
          <w:rFonts w:eastAsia="Calibri"/>
          <w:lang w:val="lv-LV"/>
        </w:rPr>
        <w:t xml:space="preserve">, nosūtot elektroniski uz e-pasta adresi: </w:t>
      </w:r>
      <w:hyperlink r:id="rId11" w:history="1">
        <w:r w:rsidR="00D81396" w:rsidRPr="009104EA">
          <w:rPr>
            <w:rStyle w:val="Hipersaite"/>
            <w:rFonts w:eastAsia="Calibri"/>
            <w:lang w:val="lv-LV"/>
          </w:rPr>
          <w:t>inese.bramane@bauskasnovads.lv</w:t>
        </w:r>
      </w:hyperlink>
      <w:r w:rsidRPr="009104EA">
        <w:rPr>
          <w:rFonts w:eastAsia="Calibri"/>
          <w:lang w:val="lv-LV"/>
        </w:rPr>
        <w:t xml:space="preserve">. </w:t>
      </w:r>
    </w:p>
    <w:p w14:paraId="7E97FEE5" w14:textId="1790FCF3" w:rsidR="007D58E0" w:rsidRPr="009104EA"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Līguma nosacījumi</w:t>
      </w:r>
      <w:r w:rsidR="00D638B9" w:rsidRPr="009104EA">
        <w:rPr>
          <w:rFonts w:ascii="Times New Roman" w:eastAsia="Calibri" w:hAnsi="Times New Roman" w:cs="Times New Roman"/>
          <w:b/>
          <w:sz w:val="24"/>
          <w:szCs w:val="24"/>
        </w:rPr>
        <w:t>:</w:t>
      </w:r>
    </w:p>
    <w:p w14:paraId="46D033D1" w14:textId="77777777" w:rsidR="005E3816" w:rsidRPr="009104EA" w:rsidRDefault="005E3816" w:rsidP="005E3816">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lang w:eastAsia="lv-LV"/>
        </w:rPr>
        <w:t xml:space="preserve">Pakalpojuma izpilde pilnā apmērā veicama </w:t>
      </w:r>
      <w:r w:rsidRPr="009104EA">
        <w:rPr>
          <w:rFonts w:ascii="Times New Roman" w:eastAsia="Times New Roman" w:hAnsi="Times New Roman" w:cs="Times New Roman"/>
          <w:b/>
          <w:bCs/>
          <w:sz w:val="24"/>
          <w:szCs w:val="24"/>
          <w:lang w:eastAsia="lv-LV"/>
        </w:rPr>
        <w:t>līdz 2023.gada 10.oktobrim</w:t>
      </w:r>
      <w:r w:rsidRPr="009104EA">
        <w:rPr>
          <w:rFonts w:ascii="Times New Roman" w:eastAsia="Times New Roman" w:hAnsi="Times New Roman" w:cs="Times New Roman"/>
          <w:sz w:val="24"/>
          <w:szCs w:val="24"/>
          <w:lang w:eastAsia="lv-LV"/>
        </w:rPr>
        <w:t>.</w:t>
      </w:r>
    </w:p>
    <w:p w14:paraId="57B9FB65" w14:textId="7529D612" w:rsidR="002919BA" w:rsidRPr="009104EA"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9104EA"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9104EA"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Prasības pretendentam</w:t>
      </w:r>
      <w:r w:rsidR="00D638B9" w:rsidRPr="009104EA">
        <w:rPr>
          <w:rFonts w:ascii="Times New Roman" w:eastAsia="Calibri" w:hAnsi="Times New Roman" w:cs="Times New Roman"/>
          <w:b/>
          <w:sz w:val="24"/>
          <w:szCs w:val="24"/>
        </w:rPr>
        <w:t>:</w:t>
      </w:r>
    </w:p>
    <w:p w14:paraId="7627E699" w14:textId="18DD0CD1" w:rsidR="0076065D" w:rsidRPr="00390DD9" w:rsidRDefault="005E3816"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w:t>
      </w:r>
      <w:r w:rsidR="007D58E0" w:rsidRPr="009104EA">
        <w:rPr>
          <w:rFonts w:ascii="Times New Roman" w:eastAsia="Calibri" w:hAnsi="Times New Roman" w:cs="Times New Roman"/>
          <w:sz w:val="24"/>
          <w:szCs w:val="24"/>
        </w:rPr>
        <w:t xml:space="preserve">iedāvājumus var iesniegt </w:t>
      </w:r>
      <w:r w:rsidRPr="009104EA">
        <w:rPr>
          <w:rFonts w:ascii="Times New Roman" w:eastAsia="Calibri" w:hAnsi="Times New Roman" w:cs="Times New Roman"/>
          <w:sz w:val="24"/>
          <w:szCs w:val="24"/>
        </w:rPr>
        <w:t xml:space="preserve">fiziska vai </w:t>
      </w:r>
      <w:r w:rsidR="007D58E0" w:rsidRPr="009104EA">
        <w:rPr>
          <w:rFonts w:ascii="Times New Roman" w:eastAsia="Calibri" w:hAnsi="Times New Roman" w:cs="Times New Roman"/>
          <w:sz w:val="24"/>
          <w:szCs w:val="24"/>
        </w:rPr>
        <w:t xml:space="preserve">juridiska persona, kura atsaukusies uz Pasūtītāja aicinājumu piedalīties </w:t>
      </w:r>
      <w:r w:rsidR="00D638B9" w:rsidRPr="009104EA">
        <w:rPr>
          <w:rFonts w:ascii="Times New Roman" w:eastAsia="Calibri" w:hAnsi="Times New Roman" w:cs="Times New Roman"/>
          <w:sz w:val="24"/>
          <w:szCs w:val="24"/>
        </w:rPr>
        <w:t>tirgus izpētē</w:t>
      </w:r>
      <w:r w:rsidR="007D58E0" w:rsidRPr="009104EA">
        <w:rPr>
          <w:rFonts w:ascii="Times New Roman" w:eastAsia="Calibri" w:hAnsi="Times New Roman" w:cs="Times New Roman"/>
          <w:sz w:val="24"/>
          <w:szCs w:val="24"/>
        </w:rPr>
        <w:t xml:space="preserve"> un kura spēj </w:t>
      </w:r>
      <w:r w:rsidRPr="009104EA">
        <w:rPr>
          <w:rFonts w:ascii="Times New Roman" w:eastAsia="Calibri" w:hAnsi="Times New Roman" w:cs="Times New Roman"/>
          <w:sz w:val="24"/>
          <w:szCs w:val="24"/>
        </w:rPr>
        <w:t>sniegt pakalpojumu</w:t>
      </w:r>
      <w:r w:rsidR="00D81396" w:rsidRPr="009104EA">
        <w:rPr>
          <w:rFonts w:ascii="Times New Roman" w:eastAsia="Calibri" w:hAnsi="Times New Roman" w:cs="Times New Roman"/>
          <w:sz w:val="24"/>
          <w:szCs w:val="24"/>
        </w:rPr>
        <w:t xml:space="preserve"> saskaņā ar tehnisko specifikāciju (1.pielikums)</w:t>
      </w:r>
      <w:r w:rsidR="007D58E0" w:rsidRPr="009104EA">
        <w:rPr>
          <w:rFonts w:ascii="Times New Roman" w:eastAsia="Calibri" w:hAnsi="Times New Roman" w:cs="Times New Roman"/>
          <w:sz w:val="24"/>
          <w:szCs w:val="24"/>
        </w:rPr>
        <w:t xml:space="preserve">. </w:t>
      </w:r>
      <w:r w:rsidRPr="00390DD9">
        <w:rPr>
          <w:rFonts w:ascii="Times New Roman" w:eastAsia="Calibri" w:hAnsi="Times New Roman" w:cs="Times New Roman"/>
          <w:sz w:val="24"/>
          <w:szCs w:val="24"/>
        </w:rPr>
        <w:t>Fiziskai personai, kas piedalās tirgus izpētē, uz piedāvājuma iesniegšanas brīdi ir jābūt reģistrētai valsts normatīvajos aktos noteiktajā kārtībā.</w:t>
      </w:r>
    </w:p>
    <w:p w14:paraId="32C85DE3" w14:textId="463DF49C" w:rsidR="00461D3A" w:rsidRPr="009104EA" w:rsidRDefault="00461D3A"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Pretendentam ir vismaz 1 (viena) pieredze digitālas ekspozīcijas/vēsturiska kataloga satura izstrādē, ko tas apliecina, piedāvājumā iesniedzot aprakstu par gūto pieredzi, kas sagatavots brīvā formā (vēlams pievienot foto, interneta vietnes saiti, u.tml.).</w:t>
      </w:r>
    </w:p>
    <w:p w14:paraId="01525E07" w14:textId="77777777" w:rsidR="007D58E0" w:rsidRPr="009104EA"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Iesniedzamie dokumenti</w:t>
      </w:r>
    </w:p>
    <w:p w14:paraId="4FEDF23B"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9104EA"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192EEFA6" w14:textId="43072C49" w:rsidR="007D58E0" w:rsidRPr="009104EA"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 xml:space="preserve">Pieteikums dalībai tirgus izpētē, </w:t>
      </w:r>
      <w:r w:rsidRPr="009104EA">
        <w:rPr>
          <w:rFonts w:ascii="Times New Roman" w:eastAsia="Calibri" w:hAnsi="Times New Roman" w:cs="Times New Roman"/>
          <w:bCs/>
          <w:sz w:val="24"/>
          <w:szCs w:val="24"/>
        </w:rPr>
        <w:t>atbilstoši 2.pielikumam</w:t>
      </w:r>
      <w:r w:rsidR="00461D3A" w:rsidRPr="009104EA">
        <w:rPr>
          <w:rFonts w:ascii="Times New Roman" w:eastAsia="Calibri" w:hAnsi="Times New Roman" w:cs="Times New Roman"/>
          <w:bCs/>
          <w:sz w:val="24"/>
          <w:szCs w:val="24"/>
        </w:rPr>
        <w:t>.</w:t>
      </w:r>
    </w:p>
    <w:p w14:paraId="3D6ACB7B" w14:textId="7F462007" w:rsidR="00461D3A" w:rsidRPr="009104EA" w:rsidRDefault="00461D3A"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bCs/>
          <w:sz w:val="24"/>
          <w:szCs w:val="24"/>
        </w:rPr>
        <w:lastRenderedPageBreak/>
        <w:t>Pretendenta pieredzes apraksts (sagatavots brīvā formā).</w:t>
      </w:r>
    </w:p>
    <w:p w14:paraId="0B3405FB" w14:textId="5E391225" w:rsidR="00D74188" w:rsidRPr="009104EA"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9104EA">
        <w:rPr>
          <w:rFonts w:ascii="Times New Roman" w:eastAsia="Calibri" w:hAnsi="Times New Roman" w:cs="Times New Roman"/>
          <w:sz w:val="24"/>
          <w:szCs w:val="24"/>
        </w:rPr>
        <w:t xml:space="preserve">Finanšu piedāvājums, atbilstoši </w:t>
      </w:r>
      <w:r w:rsidR="009F1696" w:rsidRPr="009104EA">
        <w:rPr>
          <w:rFonts w:ascii="Times New Roman" w:eastAsia="Calibri" w:hAnsi="Times New Roman" w:cs="Times New Roman"/>
          <w:sz w:val="24"/>
          <w:szCs w:val="24"/>
        </w:rPr>
        <w:t>3</w:t>
      </w:r>
      <w:r w:rsidRPr="009104EA">
        <w:rPr>
          <w:rFonts w:ascii="Times New Roman" w:eastAsia="Calibri" w:hAnsi="Times New Roman" w:cs="Times New Roman"/>
          <w:sz w:val="24"/>
          <w:szCs w:val="24"/>
        </w:rPr>
        <w:t>.pielikumam.</w:t>
      </w:r>
    </w:p>
    <w:p w14:paraId="38AC6535" w14:textId="77777777" w:rsidR="007D58E0" w:rsidRPr="009104EA"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9104EA">
        <w:rPr>
          <w:rFonts w:ascii="Times New Roman" w:eastAsia="Calibri" w:hAnsi="Times New Roman" w:cs="Times New Roman"/>
          <w:b/>
          <w:sz w:val="24"/>
          <w:szCs w:val="24"/>
        </w:rPr>
        <w:t>Piedāvājuma izvēles kritērijs</w:t>
      </w:r>
    </w:p>
    <w:p w14:paraId="0785ED72" w14:textId="77777777" w:rsidR="007D58E0" w:rsidRPr="009104EA" w:rsidRDefault="007D58E0" w:rsidP="005E3816">
      <w:pPr>
        <w:pStyle w:val="Sarakstarindkopa"/>
        <w:numPr>
          <w:ilvl w:val="1"/>
          <w:numId w:val="11"/>
        </w:numPr>
        <w:spacing w:before="120"/>
        <w:ind w:left="810" w:hanging="450"/>
        <w:jc w:val="both"/>
        <w:rPr>
          <w:rFonts w:eastAsia="Calibri"/>
          <w:lang w:val="lv-LV"/>
        </w:rPr>
      </w:pPr>
      <w:r w:rsidRPr="009104EA">
        <w:rPr>
          <w:rFonts w:eastAsia="Calibri"/>
          <w:lang w:val="lv-LV"/>
        </w:rPr>
        <w:t>Piedāvājums ar zemāko cenu, kas pilnībā atbilst tirgus izpētes noteikumiem.</w:t>
      </w:r>
    </w:p>
    <w:p w14:paraId="37F2EB1B" w14:textId="77777777" w:rsidR="007D58E0" w:rsidRPr="009104EA"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9104EA" w:rsidRDefault="002E4BD8">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0F98C668" w14:textId="77777777"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9104EA" w:rsidSect="005E3816">
          <w:headerReference w:type="default" r:id="rId12"/>
          <w:footerReference w:type="default" r:id="rId13"/>
          <w:headerReference w:type="first" r:id="rId14"/>
          <w:footerReference w:type="first" r:id="rId15"/>
          <w:type w:val="continuous"/>
          <w:pgSz w:w="11906" w:h="16838" w:code="9"/>
          <w:pgMar w:top="876" w:right="746" w:bottom="1530" w:left="1530" w:header="850" w:footer="113" w:gutter="0"/>
          <w:cols w:space="720"/>
          <w:titlePg/>
          <w:docGrid w:linePitch="360"/>
        </w:sectPr>
      </w:pPr>
    </w:p>
    <w:p w14:paraId="4B9CF40F"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1.pielikums</w:t>
      </w:r>
    </w:p>
    <w:p w14:paraId="79D45897" w14:textId="77777777" w:rsidR="00D81396" w:rsidRPr="009104EA"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9104EA" w:rsidRDefault="001B230B" w:rsidP="001B230B">
      <w:pPr>
        <w:jc w:val="center"/>
        <w:rPr>
          <w:rFonts w:ascii="Times New Roman" w:eastAsia="Calibri" w:hAnsi="Times New Roman" w:cs="Times New Roman"/>
          <w:b/>
          <w:bCs/>
          <w:sz w:val="32"/>
          <w:szCs w:val="28"/>
        </w:rPr>
      </w:pPr>
      <w:r w:rsidRPr="009104EA">
        <w:rPr>
          <w:rFonts w:ascii="Times New Roman" w:eastAsia="Calibri" w:hAnsi="Times New Roman" w:cs="Times New Roman"/>
          <w:b/>
          <w:bCs/>
          <w:sz w:val="28"/>
          <w:szCs w:val="24"/>
        </w:rPr>
        <w:t>TEHNISKĀ SPECIFIKĀCIJA</w:t>
      </w:r>
      <w:r w:rsidR="008C73F2" w:rsidRPr="009104EA">
        <w:rPr>
          <w:rFonts w:ascii="Times New Roman" w:eastAsia="Calibri" w:hAnsi="Times New Roman" w:cs="Times New Roman"/>
          <w:b/>
          <w:bCs/>
          <w:sz w:val="28"/>
          <w:szCs w:val="24"/>
        </w:rPr>
        <w:t xml:space="preserve"> – TEHNISKAIS PIEDĀVĀJUMS</w:t>
      </w:r>
    </w:p>
    <w:p w14:paraId="7A0D78C9" w14:textId="77777777" w:rsidR="00461D3A" w:rsidRPr="009104EA" w:rsidRDefault="00461D3A" w:rsidP="00461D3A">
      <w:pPr>
        <w:spacing w:after="0" w:line="240" w:lineRule="auto"/>
        <w:jc w:val="center"/>
        <w:rPr>
          <w:rFonts w:ascii="Times New Roman" w:eastAsia="Times New Roman" w:hAnsi="Times New Roman" w:cs="Times New Roman"/>
          <w:b/>
          <w:bCs/>
          <w:sz w:val="28"/>
          <w:szCs w:val="28"/>
          <w:lang w:eastAsia="lv-LV"/>
        </w:rPr>
      </w:pPr>
      <w:bookmarkStart w:id="0" w:name="_Hlk142318524"/>
      <w:r w:rsidRPr="009104EA">
        <w:rPr>
          <w:rFonts w:ascii="Times New Roman" w:eastAsia="Times New Roman" w:hAnsi="Times New Roman" w:cs="Times New Roman"/>
          <w:b/>
          <w:bCs/>
          <w:sz w:val="28"/>
          <w:szCs w:val="28"/>
          <w:lang w:eastAsia="lv-LV"/>
        </w:rPr>
        <w:t>“</w:t>
      </w:r>
      <w:bookmarkStart w:id="1" w:name="_Hlk142473654"/>
      <w:r w:rsidRPr="009104EA">
        <w:rPr>
          <w:rFonts w:ascii="Times New Roman" w:eastAsia="Times New Roman" w:hAnsi="Times New Roman" w:cs="Times New Roman"/>
          <w:b/>
          <w:bCs/>
          <w:sz w:val="28"/>
          <w:szCs w:val="28"/>
          <w:lang w:eastAsia="lv-LV"/>
        </w:rPr>
        <w:t>Digitālās ekspozīcijas satura “Mežotnes pilskalna dārgumi” izstrāde</w:t>
      </w:r>
      <w:bookmarkEnd w:id="1"/>
      <w:r w:rsidRPr="009104EA">
        <w:rPr>
          <w:rFonts w:ascii="Times New Roman" w:eastAsia="Times New Roman" w:hAnsi="Times New Roman" w:cs="Times New Roman"/>
          <w:b/>
          <w:bCs/>
          <w:sz w:val="28"/>
          <w:szCs w:val="28"/>
          <w:lang w:eastAsia="lv-LV"/>
        </w:rPr>
        <w:t>”</w:t>
      </w:r>
      <w:r w:rsidRPr="009104EA">
        <w:rPr>
          <w:rFonts w:ascii="Times New Roman" w:eastAsia="Calibri" w:hAnsi="Times New Roman" w:cs="Times New Roman"/>
          <w:b/>
          <w:sz w:val="28"/>
          <w:szCs w:val="28"/>
        </w:rPr>
        <w:t xml:space="preserve">, </w:t>
      </w:r>
    </w:p>
    <w:p w14:paraId="25B0FCBA" w14:textId="71DFB652" w:rsidR="002919BA"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Pr="009104EA">
        <w:rPr>
          <w:rFonts w:ascii="Times New Roman" w:eastAsia="Times New Roman" w:hAnsi="Times New Roman" w:cs="Times New Roman"/>
          <w:b/>
          <w:sz w:val="28"/>
          <w:szCs w:val="28"/>
        </w:rPr>
        <w:t>BNP/TI/2023/111</w:t>
      </w:r>
    </w:p>
    <w:bookmarkEnd w:id="0"/>
    <w:p w14:paraId="5AF9126A"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05477026" w14:textId="59A9D71D" w:rsidR="00461D3A" w:rsidRPr="00461D3A" w:rsidRDefault="00461D3A" w:rsidP="00461D3A">
      <w:pPr>
        <w:spacing w:after="120" w:line="240" w:lineRule="auto"/>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Vispārīga informācija:</w:t>
      </w:r>
    </w:p>
    <w:p w14:paraId="1F74125B" w14:textId="3BA81CB6"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bCs/>
          <w:sz w:val="24"/>
          <w:szCs w:val="24"/>
          <w:lang w:eastAsia="lv-LV"/>
        </w:rPr>
        <w:t xml:space="preserve">Bauskas novada pašvaldība īsteno </w:t>
      </w:r>
      <w:r w:rsidRPr="00461D3A">
        <w:rPr>
          <w:rFonts w:ascii="Times New Roman" w:eastAsia="Times New Roman" w:hAnsi="Times New Roman" w:cs="Times New Roman"/>
          <w:sz w:val="24"/>
          <w:szCs w:val="24"/>
          <w:lang w:eastAsia="lv-LV"/>
        </w:rPr>
        <w:t>Eiropas Kaimiņattiecību instrumenta pārrobežu sadarbības programmas 2014-2020 projektu “Kultūrvēstures mantojums: iespēja tūrisma pakalpojumu attīstībai” (ZE RUNRARO, Nr.LVIII-057), kura mērķis ir stiprināt projekta RUNRARO rezultātus un aktivitātes, veicināt tūrisma objektu atpazīstamību. Projekta partneriem savstarpēji sadarbojoties, uzlabot Bauskas un Smiltenes novada pašvaldību pievilcība kultūras tūrisma jomā, stimulēt aktīvu un efektīvāku esošo resursu izmantošanu, kultūras un vēsturisko mantojumu, vietējo sabiedrību un uzņēmējdarbību.</w:t>
      </w:r>
    </w:p>
    <w:p w14:paraId="42F0EB8D"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2F89466F"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 xml:space="preserve">Bauskas novada pašvaldība projekta ietvaros veicina Mežotnes pilskalna un </w:t>
      </w:r>
      <w:proofErr w:type="spellStart"/>
      <w:r w:rsidRPr="00461D3A">
        <w:rPr>
          <w:rFonts w:ascii="Times New Roman" w:eastAsia="Times New Roman" w:hAnsi="Times New Roman" w:cs="Times New Roman"/>
          <w:sz w:val="24"/>
          <w:szCs w:val="24"/>
          <w:lang w:eastAsia="lv-LV"/>
        </w:rPr>
        <w:t>kultūrtelpas</w:t>
      </w:r>
      <w:proofErr w:type="spellEnd"/>
      <w:r w:rsidRPr="00461D3A">
        <w:rPr>
          <w:rFonts w:ascii="Times New Roman" w:eastAsia="Times New Roman" w:hAnsi="Times New Roman" w:cs="Times New Roman"/>
          <w:sz w:val="24"/>
          <w:szCs w:val="24"/>
          <w:lang w:eastAsia="lv-LV"/>
        </w:rPr>
        <w:t xml:space="preserve"> “Mežotnes baznīca” vietas atpazīstamību un popularizēšanu.</w:t>
      </w:r>
    </w:p>
    <w:p w14:paraId="405FCB5E"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3609B415"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 xml:space="preserve">Mežotnes pilskalns ir seno zemgaļu zemes </w:t>
      </w:r>
      <w:proofErr w:type="spellStart"/>
      <w:r w:rsidRPr="00461D3A">
        <w:rPr>
          <w:rFonts w:ascii="Times New Roman" w:eastAsia="Times New Roman" w:hAnsi="Times New Roman" w:cs="Times New Roman"/>
          <w:sz w:val="24"/>
          <w:szCs w:val="24"/>
          <w:lang w:eastAsia="lv-LV"/>
        </w:rPr>
        <w:t>Upmales</w:t>
      </w:r>
      <w:proofErr w:type="spellEnd"/>
      <w:r w:rsidRPr="00461D3A">
        <w:rPr>
          <w:rFonts w:ascii="Times New Roman" w:eastAsia="Times New Roman" w:hAnsi="Times New Roman" w:cs="Times New Roman"/>
          <w:sz w:val="24"/>
          <w:szCs w:val="24"/>
          <w:lang w:eastAsia="lv-LV"/>
        </w:rPr>
        <w:t xml:space="preserve"> centrs. Tas ir viens no lielākajiem 9. - 13. gs. seno zemgaļu nocietinājumiem 3500 kvadrātmetru platībā, augstums pārsniedz 16 m. No pilskalna pakājes līdz Vīna kalna pilskalnam 13 hektāru platībā pletās plaša </w:t>
      </w:r>
      <w:proofErr w:type="spellStart"/>
      <w:r w:rsidRPr="00461D3A">
        <w:rPr>
          <w:rFonts w:ascii="Times New Roman" w:eastAsia="Times New Roman" w:hAnsi="Times New Roman" w:cs="Times New Roman"/>
          <w:sz w:val="24"/>
          <w:szCs w:val="24"/>
          <w:lang w:eastAsia="lv-LV"/>
        </w:rPr>
        <w:t>senpilsēta</w:t>
      </w:r>
      <w:proofErr w:type="spellEnd"/>
      <w:r w:rsidRPr="00461D3A">
        <w:rPr>
          <w:rFonts w:ascii="Times New Roman" w:eastAsia="Times New Roman" w:hAnsi="Times New Roman" w:cs="Times New Roman"/>
          <w:sz w:val="24"/>
          <w:szCs w:val="24"/>
          <w:lang w:eastAsia="lv-LV"/>
        </w:rPr>
        <w:t xml:space="preserve"> – teritorijas ziņā lielākā visā senajā Zemgalē. Pie pilskalna dienvidaustrumu stūra, Lielupes ielokā atradusies senā ostas vieta.</w:t>
      </w:r>
    </w:p>
    <w:p w14:paraId="2D4E68CA"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Vīna kalna pilskalns atrodas apmēram 500 metrus uz dienvidiem no Mežotnes pilskalna, uz to ved taka gar Lielupes senlejas krastu.</w:t>
      </w:r>
    </w:p>
    <w:p w14:paraId="3416DB16"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 xml:space="preserve">Mežotnes pilskalns ar </w:t>
      </w:r>
      <w:proofErr w:type="spellStart"/>
      <w:r w:rsidRPr="00461D3A">
        <w:rPr>
          <w:rFonts w:ascii="Times New Roman" w:eastAsia="Times New Roman" w:hAnsi="Times New Roman" w:cs="Times New Roman"/>
          <w:sz w:val="24"/>
          <w:szCs w:val="24"/>
          <w:lang w:eastAsia="lv-LV"/>
        </w:rPr>
        <w:t>senpilsētu</w:t>
      </w:r>
      <w:proofErr w:type="spellEnd"/>
      <w:r w:rsidRPr="00461D3A">
        <w:rPr>
          <w:rFonts w:ascii="Times New Roman" w:eastAsia="Times New Roman" w:hAnsi="Times New Roman" w:cs="Times New Roman"/>
          <w:sz w:val="24"/>
          <w:szCs w:val="24"/>
          <w:lang w:eastAsia="lv-LV"/>
        </w:rPr>
        <w:t xml:space="preserve"> ir valsts nozīmes arheoloģijas piemineklis.</w:t>
      </w:r>
    </w:p>
    <w:p w14:paraId="6BDF9C54"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7C7D2B56"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Projektā ir paredzēts izveidot digitāli skatāmu ekspozīciju (</w:t>
      </w:r>
      <w:proofErr w:type="spellStart"/>
      <w:r w:rsidRPr="00461D3A">
        <w:rPr>
          <w:rFonts w:ascii="Times New Roman" w:eastAsia="Times New Roman" w:hAnsi="Times New Roman" w:cs="Times New Roman"/>
          <w:sz w:val="24"/>
          <w:szCs w:val="24"/>
          <w:lang w:eastAsia="lv-LV"/>
        </w:rPr>
        <w:t>web</w:t>
      </w:r>
      <w:proofErr w:type="spellEnd"/>
      <w:r w:rsidRPr="00461D3A">
        <w:rPr>
          <w:rFonts w:ascii="Times New Roman" w:eastAsia="Times New Roman" w:hAnsi="Times New Roman" w:cs="Times New Roman"/>
          <w:sz w:val="24"/>
          <w:szCs w:val="24"/>
          <w:lang w:eastAsia="lv-LV"/>
        </w:rPr>
        <w:t xml:space="preserve"> katalogu) “Mežotnes pilskalna dārgumi”, kurā būtu skatāmas Mežotnes pilskalnā, Bauskas novadā veikto arheoloģisko izrakumu laikā atrastās senlietas – darbarīki, ieroči, rota, senlietas.</w:t>
      </w:r>
    </w:p>
    <w:p w14:paraId="68F486F0"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07E99968" w14:textId="77777777" w:rsidR="00461D3A" w:rsidRPr="00461D3A" w:rsidRDefault="00461D3A" w:rsidP="00461D3A">
      <w:pPr>
        <w:spacing w:after="0" w:line="240" w:lineRule="auto"/>
        <w:jc w:val="both"/>
        <w:rPr>
          <w:rFonts w:ascii="Times New Roman" w:eastAsia="Times New Roman" w:hAnsi="Times New Roman" w:cs="Times New Roman"/>
          <w:sz w:val="24"/>
          <w:szCs w:val="24"/>
          <w:lang w:eastAsia="lv-LV"/>
        </w:rPr>
      </w:pPr>
    </w:p>
    <w:p w14:paraId="27AED3B2" w14:textId="7F40B593" w:rsidR="00461D3A" w:rsidRPr="00461D3A" w:rsidRDefault="00461D3A" w:rsidP="00461D3A">
      <w:pPr>
        <w:spacing w:after="120" w:line="240" w:lineRule="auto"/>
        <w:jc w:val="both"/>
        <w:rPr>
          <w:rFonts w:ascii="Times New Roman" w:eastAsia="Times New Roman" w:hAnsi="Times New Roman" w:cs="Times New Roman"/>
          <w:b/>
          <w:bCs/>
          <w:sz w:val="24"/>
          <w:szCs w:val="24"/>
          <w:lang w:eastAsia="lv-LV"/>
        </w:rPr>
      </w:pPr>
      <w:r w:rsidRPr="009104EA">
        <w:rPr>
          <w:rFonts w:ascii="Times New Roman" w:eastAsia="Times New Roman" w:hAnsi="Times New Roman" w:cs="Times New Roman"/>
          <w:b/>
          <w:bCs/>
          <w:sz w:val="24"/>
          <w:szCs w:val="24"/>
          <w:lang w:eastAsia="lv-LV"/>
        </w:rPr>
        <w:t>Darba uzdevums</w:t>
      </w:r>
      <w:r w:rsidRPr="00461D3A">
        <w:rPr>
          <w:rFonts w:ascii="Times New Roman" w:eastAsia="Times New Roman" w:hAnsi="Times New Roman" w:cs="Times New Roman"/>
          <w:b/>
          <w:bCs/>
          <w:sz w:val="24"/>
          <w:szCs w:val="24"/>
          <w:lang w:eastAsia="lv-LV"/>
        </w:rPr>
        <w:t>:</w:t>
      </w:r>
    </w:p>
    <w:p w14:paraId="78AD761C"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ir atbildīgs par digitālās ekspozīcijas (</w:t>
      </w:r>
      <w:proofErr w:type="spellStart"/>
      <w:r w:rsidRPr="00461D3A">
        <w:rPr>
          <w:rFonts w:ascii="Times New Roman" w:eastAsia="Times New Roman" w:hAnsi="Times New Roman" w:cs="Times New Roman"/>
          <w:sz w:val="24"/>
          <w:szCs w:val="24"/>
          <w:lang w:eastAsia="lv-LV"/>
        </w:rPr>
        <w:t>web</w:t>
      </w:r>
      <w:proofErr w:type="spellEnd"/>
      <w:r w:rsidRPr="00461D3A">
        <w:rPr>
          <w:rFonts w:ascii="Times New Roman" w:eastAsia="Times New Roman" w:hAnsi="Times New Roman" w:cs="Times New Roman"/>
          <w:sz w:val="24"/>
          <w:szCs w:val="24"/>
          <w:lang w:eastAsia="lv-LV"/>
        </w:rPr>
        <w:t xml:space="preserve"> kataloga) “Mežotnes pilskalna dārgumi” latviešu un angļu valodā izstrādā satura sagatavošanu - senlietu priekšmetu atlasi, fotografēšanu, teksta sagatavošanu, tulkošanu.</w:t>
      </w:r>
    </w:p>
    <w:p w14:paraId="3198F64D"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veic priekšmetu atlasi senlietām, kas glabājas Latvijas Nacionālajā vēstures muzejā šādās tematiskajās grupās:</w:t>
      </w:r>
    </w:p>
    <w:p w14:paraId="542DB1A0"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“Darbarīki” – ne mazāk kā 20 senlietas;</w:t>
      </w:r>
    </w:p>
    <w:p w14:paraId="7804362A"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“Ieroči” - ne mazāk kā 20 senlietas;</w:t>
      </w:r>
    </w:p>
    <w:p w14:paraId="549EF0CD"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“Rotas” - ne mazāk kā 20 senlietas;</w:t>
      </w:r>
    </w:p>
    <w:p w14:paraId="7088D8F0"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“Senlietas” - ne mazāk kā 20 senlietas;</w:t>
      </w:r>
    </w:p>
    <w:p w14:paraId="4CF761AD"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“Sadzīves priekšmeti” - ne mazāk kā 20 senlietas.</w:t>
      </w:r>
    </w:p>
    <w:p w14:paraId="496B18AB" w14:textId="3708A85B"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sagatavo augstas izšķirtspējas fotogrāfijas (fotogrāfijas izšķirtspēja &gt;12 MP) ar vismaz 20 dažādām senlietām</w:t>
      </w:r>
      <w:r w:rsidR="00FE08E5">
        <w:rPr>
          <w:rFonts w:ascii="Times New Roman" w:eastAsia="Times New Roman" w:hAnsi="Times New Roman" w:cs="Times New Roman"/>
          <w:sz w:val="24"/>
          <w:szCs w:val="24"/>
          <w:lang w:eastAsia="lv-LV"/>
        </w:rPr>
        <w:t xml:space="preserve"> </w:t>
      </w:r>
      <w:r w:rsidR="00FE08E5" w:rsidRPr="00390DD9">
        <w:rPr>
          <w:rFonts w:ascii="Times New Roman" w:eastAsia="Times New Roman" w:hAnsi="Times New Roman" w:cs="Times New Roman"/>
          <w:sz w:val="24"/>
          <w:szCs w:val="24"/>
          <w:lang w:eastAsia="lv-LV"/>
        </w:rPr>
        <w:t xml:space="preserve">no katras tematiskās grupas (kopskaitā ne mazāk kā 100 </w:t>
      </w:r>
      <w:r w:rsidR="00FE08E5" w:rsidRPr="00390DD9">
        <w:rPr>
          <w:rFonts w:ascii="Times New Roman" w:eastAsia="Times New Roman" w:hAnsi="Times New Roman" w:cs="Times New Roman"/>
          <w:sz w:val="24"/>
          <w:szCs w:val="24"/>
          <w:lang w:eastAsia="lv-LV"/>
        </w:rPr>
        <w:lastRenderedPageBreak/>
        <w:t>senlietas)</w:t>
      </w:r>
      <w:r w:rsidRPr="00390DD9">
        <w:rPr>
          <w:rFonts w:ascii="Times New Roman" w:eastAsia="Times New Roman" w:hAnsi="Times New Roman" w:cs="Times New Roman"/>
          <w:sz w:val="24"/>
          <w:szCs w:val="24"/>
          <w:lang w:eastAsia="lv-LV"/>
        </w:rPr>
        <w:t xml:space="preserve">, par </w:t>
      </w:r>
      <w:r w:rsidRPr="00461D3A">
        <w:rPr>
          <w:rFonts w:ascii="Times New Roman" w:eastAsia="Times New Roman" w:hAnsi="Times New Roman" w:cs="Times New Roman"/>
          <w:sz w:val="24"/>
          <w:szCs w:val="24"/>
          <w:lang w:eastAsia="lv-LV"/>
        </w:rPr>
        <w:t>katru no senlietām – ne mazāk kā 5 fotogrāfijas dažādos fotografējamā priekšmeta rakursos:</w:t>
      </w:r>
    </w:p>
    <w:p w14:paraId="2C9E2466"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“Darbarīki” – ne mazāk kā 20 senlietas, ne mazāk kā 5 fotogrāfijas par katru senlietu;</w:t>
      </w:r>
    </w:p>
    <w:p w14:paraId="49E73372"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“Ieroči” - ne mazāk kā 20 senlietas, ne mazāk kā 5 fotogrāfijas par katru senlietu;</w:t>
      </w:r>
    </w:p>
    <w:p w14:paraId="45AD86D0"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“Rotas” - ne mazāk kā 20 senlietas, ne mazāk kā 5 fotogrāfijas par katru senlietu;</w:t>
      </w:r>
    </w:p>
    <w:p w14:paraId="2D19B0B5"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“Senlietas” - ne mazāk kā 20 senlietas, ne mazāk kā 5 fotogrāfijas par katru senlietu;</w:t>
      </w:r>
    </w:p>
    <w:p w14:paraId="4D9CCCBF"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“Sadzīves priekšmeti” - ne mazāk kā 20 senlietas, ne mazāk kā 5 fotogrāfijas par katru senlietu.</w:t>
      </w:r>
    </w:p>
    <w:p w14:paraId="13678FAF"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 xml:space="preserve">Pretendents nodrošina vismaz 5 senlietu no katras </w:t>
      </w:r>
      <w:proofErr w:type="spellStart"/>
      <w:r w:rsidRPr="00461D3A">
        <w:rPr>
          <w:rFonts w:ascii="Times New Roman" w:eastAsia="Times New Roman" w:hAnsi="Times New Roman" w:cs="Times New Roman"/>
          <w:sz w:val="24"/>
          <w:szCs w:val="24"/>
          <w:lang w:eastAsia="lv-LV"/>
        </w:rPr>
        <w:t>apakšsadaļas</w:t>
      </w:r>
      <w:proofErr w:type="spellEnd"/>
      <w:r w:rsidRPr="00461D3A">
        <w:rPr>
          <w:rFonts w:ascii="Times New Roman" w:eastAsia="Times New Roman" w:hAnsi="Times New Roman" w:cs="Times New Roman"/>
          <w:sz w:val="24"/>
          <w:szCs w:val="24"/>
          <w:lang w:eastAsia="lv-LV"/>
        </w:rPr>
        <w:t xml:space="preserve"> (kopskaitā vismaz 25 priekšmetu) 360 grādu skatu (</w:t>
      </w:r>
      <w:r w:rsidRPr="00461D3A">
        <w:rPr>
          <w:rFonts w:ascii="Times New Roman" w:eastAsia="Times New Roman" w:hAnsi="Times New Roman" w:cs="Times New Roman"/>
          <w:i/>
          <w:iCs/>
          <w:sz w:val="24"/>
          <w:szCs w:val="24"/>
          <w:lang w:eastAsia="lv-LV"/>
        </w:rPr>
        <w:t xml:space="preserve">360º </w:t>
      </w:r>
      <w:proofErr w:type="spellStart"/>
      <w:r w:rsidRPr="00461D3A">
        <w:rPr>
          <w:rFonts w:ascii="Times New Roman" w:eastAsia="Times New Roman" w:hAnsi="Times New Roman" w:cs="Times New Roman"/>
          <w:i/>
          <w:iCs/>
          <w:sz w:val="24"/>
          <w:szCs w:val="24"/>
          <w:lang w:eastAsia="lv-LV"/>
        </w:rPr>
        <w:t>view</w:t>
      </w:r>
      <w:proofErr w:type="spellEnd"/>
      <w:r w:rsidRPr="00461D3A">
        <w:rPr>
          <w:rFonts w:ascii="Times New Roman" w:eastAsia="Times New Roman" w:hAnsi="Times New Roman" w:cs="Times New Roman"/>
          <w:sz w:val="24"/>
          <w:szCs w:val="24"/>
          <w:lang w:eastAsia="lv-LV"/>
        </w:rPr>
        <w:t>).</w:t>
      </w:r>
    </w:p>
    <w:p w14:paraId="06FFED51"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Vēlams vismaz vienā fotogrāfijā izcelt smalkas detaļas/rakstus, veikt fotografēšanu tuvplānā;</w:t>
      </w:r>
    </w:p>
    <w:p w14:paraId="233FED82" w14:textId="231554A6"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sagatavo īsu aprakstu (.</w:t>
      </w:r>
      <w:proofErr w:type="spellStart"/>
      <w:r w:rsidRPr="00461D3A">
        <w:rPr>
          <w:rFonts w:ascii="Times New Roman" w:eastAsia="Times New Roman" w:hAnsi="Times New Roman" w:cs="Times New Roman"/>
          <w:sz w:val="24"/>
          <w:szCs w:val="24"/>
          <w:lang w:eastAsia="lv-LV"/>
        </w:rPr>
        <w:t>doc</w:t>
      </w:r>
      <w:proofErr w:type="spellEnd"/>
      <w:r w:rsidR="00390DD9">
        <w:rPr>
          <w:rFonts w:ascii="Times New Roman" w:eastAsia="Times New Roman" w:hAnsi="Times New Roman" w:cs="Times New Roman"/>
          <w:sz w:val="24"/>
          <w:szCs w:val="24"/>
          <w:lang w:eastAsia="lv-LV"/>
        </w:rPr>
        <w:t xml:space="preserve"> </w:t>
      </w:r>
      <w:r w:rsidR="00FE08E5" w:rsidRPr="00390DD9">
        <w:rPr>
          <w:rFonts w:ascii="Times New Roman" w:eastAsia="Times New Roman" w:hAnsi="Times New Roman" w:cs="Times New Roman"/>
          <w:sz w:val="24"/>
          <w:szCs w:val="24"/>
          <w:lang w:eastAsia="lv-LV"/>
        </w:rPr>
        <w:t>/ .</w:t>
      </w:r>
      <w:proofErr w:type="spellStart"/>
      <w:r w:rsidR="00FE08E5" w:rsidRPr="00390DD9">
        <w:rPr>
          <w:rFonts w:ascii="Times New Roman" w:eastAsia="Times New Roman" w:hAnsi="Times New Roman" w:cs="Times New Roman"/>
          <w:sz w:val="24"/>
          <w:szCs w:val="24"/>
          <w:lang w:eastAsia="lv-LV"/>
        </w:rPr>
        <w:t>docx</w:t>
      </w:r>
      <w:proofErr w:type="spellEnd"/>
      <w:r w:rsidRPr="00390DD9">
        <w:rPr>
          <w:rFonts w:ascii="Times New Roman" w:eastAsia="Times New Roman" w:hAnsi="Times New Roman" w:cs="Times New Roman"/>
          <w:sz w:val="24"/>
          <w:szCs w:val="24"/>
          <w:lang w:eastAsia="lv-LV"/>
        </w:rPr>
        <w:t xml:space="preserve"> </w:t>
      </w:r>
      <w:r w:rsidRPr="00461D3A">
        <w:rPr>
          <w:rFonts w:ascii="Times New Roman" w:eastAsia="Times New Roman" w:hAnsi="Times New Roman" w:cs="Times New Roman"/>
          <w:sz w:val="24"/>
          <w:szCs w:val="24"/>
          <w:lang w:eastAsia="lv-LV"/>
        </w:rPr>
        <w:t xml:space="preserve">formātā) par katru atlasīto senlietu: </w:t>
      </w:r>
    </w:p>
    <w:p w14:paraId="668746BA"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Priekšmeta nosaukums;</w:t>
      </w:r>
    </w:p>
    <w:p w14:paraId="6EB137BE"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Materiāls no kā izgatavota senlieta;</w:t>
      </w:r>
    </w:p>
    <w:p w14:paraId="1FB45CA0"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Izmantošanas apraksts (ne vairāk kā 2 līdz 3 teikumi).</w:t>
      </w:r>
    </w:p>
    <w:p w14:paraId="65522F7A"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Datējums;</w:t>
      </w:r>
    </w:p>
    <w:p w14:paraId="1CF454DB"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Arheoloģiskā izrakuma vieta;</w:t>
      </w:r>
    </w:p>
    <w:p w14:paraId="646820DC" w14:textId="77777777" w:rsidR="00461D3A" w:rsidRPr="00461D3A" w:rsidRDefault="00461D3A" w:rsidP="00461D3A">
      <w:pPr>
        <w:numPr>
          <w:ilvl w:val="0"/>
          <w:numId w:val="17"/>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Šī brīža atrašanās vieta/ glabātuve/ priekšmeta Nr.</w:t>
      </w:r>
    </w:p>
    <w:p w14:paraId="09C186D2"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var piesaistīt citus konsultantus senlietu priekšmetu atlasē un priekšmetu aprakstu sagatavošanā (arheologus, vēsturniekus, biedrības u.c. jomas speciālistus), ja nepieciešams darba izpildei.</w:t>
      </w:r>
    </w:p>
    <w:p w14:paraId="605DD32B"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ir atbildīgs par piekļuves organizēšanu senlietām, kas glabājas Latvijas Nacionālajā Vēstures muzejā, t.sk. savā cenu piedāvājumā iekļauj izdevumus, kas var rasties  Pakalpojuma izpildes laikā saskaņā ar Latvijas Nacionālā vēstures muzeja publisko maksas pakalpojumu cenrādi (</w:t>
      </w:r>
      <w:hyperlink r:id="rId16" w:history="1">
        <w:r w:rsidRPr="00461D3A">
          <w:rPr>
            <w:rFonts w:ascii="Times New Roman" w:eastAsia="Times New Roman" w:hAnsi="Times New Roman" w:cs="Times New Roman"/>
            <w:color w:val="0000FF"/>
            <w:sz w:val="24"/>
            <w:szCs w:val="24"/>
            <w:u w:val="single"/>
            <w:lang w:eastAsia="lv-LV"/>
          </w:rPr>
          <w:t>https://likumi.lv/doc.php?id=260556_</w:t>
        </w:r>
      </w:hyperlink>
      <w:r w:rsidRPr="00461D3A">
        <w:rPr>
          <w:rFonts w:ascii="Times New Roman" w:eastAsia="Times New Roman" w:hAnsi="Times New Roman" w:cs="Times New Roman"/>
          <w:sz w:val="24"/>
          <w:szCs w:val="24"/>
          <w:lang w:eastAsia="lv-LV"/>
        </w:rPr>
        <w:t>);</w:t>
      </w:r>
    </w:p>
    <w:p w14:paraId="0A7B1142" w14:textId="77777777" w:rsidR="00461D3A" w:rsidRPr="00461D3A" w:rsidRDefault="00461D3A" w:rsidP="00461D3A">
      <w:pPr>
        <w:numPr>
          <w:ilvl w:val="0"/>
          <w:numId w:val="16"/>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Pretendents nodrošina visu digitālās ekspozīcijas (</w:t>
      </w:r>
      <w:proofErr w:type="spellStart"/>
      <w:r w:rsidRPr="00461D3A">
        <w:rPr>
          <w:rFonts w:ascii="Times New Roman" w:eastAsia="Times New Roman" w:hAnsi="Times New Roman" w:cs="Times New Roman"/>
          <w:sz w:val="24"/>
          <w:szCs w:val="24"/>
          <w:lang w:eastAsia="lv-LV"/>
        </w:rPr>
        <w:t>web</w:t>
      </w:r>
      <w:proofErr w:type="spellEnd"/>
      <w:r w:rsidRPr="00461D3A">
        <w:rPr>
          <w:rFonts w:ascii="Times New Roman" w:eastAsia="Times New Roman" w:hAnsi="Times New Roman" w:cs="Times New Roman"/>
          <w:sz w:val="24"/>
          <w:szCs w:val="24"/>
          <w:lang w:eastAsia="lv-LV"/>
        </w:rPr>
        <w:t xml:space="preserve"> kataloga) satura (teksta) tulkošanu un literāro rediģēšanu latviešu un angļu valodās.</w:t>
      </w:r>
    </w:p>
    <w:p w14:paraId="2E51D563" w14:textId="77777777" w:rsidR="00461D3A" w:rsidRPr="00461D3A" w:rsidRDefault="00461D3A" w:rsidP="00461D3A">
      <w:pPr>
        <w:spacing w:after="0" w:line="240" w:lineRule="auto"/>
        <w:ind w:left="360"/>
        <w:jc w:val="both"/>
        <w:rPr>
          <w:rFonts w:ascii="Times New Roman" w:eastAsia="Times New Roman" w:hAnsi="Times New Roman" w:cs="Times New Roman"/>
          <w:sz w:val="24"/>
          <w:szCs w:val="24"/>
          <w:lang w:eastAsia="lv-LV"/>
        </w:rPr>
      </w:pPr>
    </w:p>
    <w:p w14:paraId="14740A96" w14:textId="651B7C4C" w:rsidR="00461D3A" w:rsidRPr="00461D3A" w:rsidRDefault="00461D3A" w:rsidP="00461D3A">
      <w:pPr>
        <w:spacing w:after="120" w:line="240" w:lineRule="auto"/>
        <w:ind w:left="360"/>
        <w:jc w:val="both"/>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t>Izpildes termiņš:</w:t>
      </w:r>
    </w:p>
    <w:p w14:paraId="643B7FB0" w14:textId="77777777" w:rsidR="00461D3A" w:rsidRPr="00461D3A" w:rsidRDefault="00461D3A" w:rsidP="00461D3A">
      <w:pPr>
        <w:numPr>
          <w:ilvl w:val="0"/>
          <w:numId w:val="18"/>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Digitālās ekspozīcijas “Mežotnes pilskalna dārgumi” satura izstrāde veicama un nododama Pasūtītājam saskaņošanai līdz 2023.gada 1.oktobrim.</w:t>
      </w:r>
    </w:p>
    <w:p w14:paraId="599E7ECB" w14:textId="77777777" w:rsidR="00461D3A" w:rsidRPr="00461D3A" w:rsidRDefault="00461D3A" w:rsidP="00461D3A">
      <w:pPr>
        <w:numPr>
          <w:ilvl w:val="0"/>
          <w:numId w:val="18"/>
        </w:numPr>
        <w:spacing w:after="0" w:line="240" w:lineRule="auto"/>
        <w:jc w:val="both"/>
        <w:rPr>
          <w:rFonts w:ascii="Times New Roman" w:eastAsia="Times New Roman" w:hAnsi="Times New Roman" w:cs="Times New Roman"/>
          <w:sz w:val="24"/>
          <w:szCs w:val="24"/>
          <w:lang w:eastAsia="lv-LV"/>
        </w:rPr>
      </w:pPr>
      <w:r w:rsidRPr="00461D3A">
        <w:rPr>
          <w:rFonts w:ascii="Times New Roman" w:eastAsia="Times New Roman" w:hAnsi="Times New Roman" w:cs="Times New Roman"/>
          <w:sz w:val="24"/>
          <w:szCs w:val="24"/>
          <w:lang w:eastAsia="lv-LV"/>
        </w:rPr>
        <w:t xml:space="preserve">Pakalpojuma izpilde pilnā apmērā veicama </w:t>
      </w:r>
      <w:r w:rsidRPr="00461D3A">
        <w:rPr>
          <w:rFonts w:ascii="Times New Roman" w:eastAsia="Times New Roman" w:hAnsi="Times New Roman" w:cs="Times New Roman"/>
          <w:b/>
          <w:bCs/>
          <w:sz w:val="24"/>
          <w:szCs w:val="24"/>
          <w:lang w:eastAsia="lv-LV"/>
        </w:rPr>
        <w:t>līdz 2023.gada 10.oktobrim</w:t>
      </w:r>
      <w:r w:rsidRPr="00461D3A">
        <w:rPr>
          <w:rFonts w:ascii="Times New Roman" w:eastAsia="Times New Roman" w:hAnsi="Times New Roman" w:cs="Times New Roman"/>
          <w:sz w:val="24"/>
          <w:szCs w:val="24"/>
          <w:lang w:eastAsia="lv-LV"/>
        </w:rPr>
        <w:t>.</w:t>
      </w:r>
    </w:p>
    <w:p w14:paraId="77A1A69C"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7E4C6B77"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71418B6A"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3F959F7D"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27C9F519" w14:textId="77777777" w:rsidR="00461D3A" w:rsidRPr="009104EA"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77777777" w:rsidR="00461D3A" w:rsidRPr="009104EA" w:rsidRDefault="00461D3A">
      <w:pPr>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br w:type="page"/>
      </w:r>
    </w:p>
    <w:p w14:paraId="5CE66F21" w14:textId="09CC902F" w:rsidR="001B230B" w:rsidRPr="009104EA" w:rsidRDefault="001B230B" w:rsidP="001B230B">
      <w:pPr>
        <w:spacing w:after="120" w:line="240" w:lineRule="auto"/>
        <w:jc w:val="right"/>
        <w:rPr>
          <w:rFonts w:ascii="Times New Roman" w:eastAsia="Times New Roman" w:hAnsi="Times New Roman" w:cs="Times New Roman"/>
          <w:b/>
          <w:sz w:val="24"/>
          <w:szCs w:val="24"/>
          <w:lang w:eastAsia="zh-CN"/>
        </w:rPr>
      </w:pPr>
      <w:r w:rsidRPr="009104EA">
        <w:rPr>
          <w:rFonts w:ascii="Times New Roman" w:eastAsia="Times New Roman" w:hAnsi="Times New Roman" w:cs="Times New Roman"/>
          <w:b/>
          <w:sz w:val="24"/>
          <w:szCs w:val="24"/>
          <w:lang w:eastAsia="zh-CN"/>
        </w:rPr>
        <w:lastRenderedPageBreak/>
        <w:t>2.pielikums</w:t>
      </w:r>
    </w:p>
    <w:p w14:paraId="0F422340" w14:textId="77777777" w:rsidR="001B230B" w:rsidRPr="009104EA" w:rsidRDefault="001B230B" w:rsidP="001B230B">
      <w:pPr>
        <w:spacing w:after="120" w:line="240" w:lineRule="auto"/>
        <w:jc w:val="center"/>
        <w:rPr>
          <w:rFonts w:ascii="Times New Roman" w:eastAsia="Calibri" w:hAnsi="Times New Roman" w:cs="Times New Roman"/>
          <w:b/>
          <w:bCs/>
          <w:sz w:val="28"/>
          <w:szCs w:val="28"/>
        </w:rPr>
      </w:pPr>
      <w:r w:rsidRPr="009104EA">
        <w:rPr>
          <w:rFonts w:ascii="Times New Roman" w:eastAsia="Calibri" w:hAnsi="Times New Roman" w:cs="Times New Roman"/>
          <w:b/>
          <w:bCs/>
          <w:sz w:val="28"/>
          <w:szCs w:val="28"/>
        </w:rPr>
        <w:t xml:space="preserve">PIETEIKUMS DALĪBAI TIRGUS IZPĒTĒ </w:t>
      </w:r>
    </w:p>
    <w:p w14:paraId="185974E7" w14:textId="77777777" w:rsidR="00461D3A" w:rsidRPr="009104EA" w:rsidRDefault="00461D3A" w:rsidP="00461D3A">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“Digitālās ekspozīcijas satura “Mežotnes pilskalna dārgumi” izstrāde”</w:t>
      </w:r>
      <w:r w:rsidRPr="009104EA">
        <w:rPr>
          <w:rFonts w:ascii="Times New Roman" w:eastAsia="Calibri" w:hAnsi="Times New Roman" w:cs="Times New Roman"/>
          <w:b/>
          <w:sz w:val="28"/>
          <w:szCs w:val="28"/>
        </w:rPr>
        <w:t xml:space="preserve">, </w:t>
      </w:r>
    </w:p>
    <w:p w14:paraId="56F519B5" w14:textId="3AE67578" w:rsidR="008C3999"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Pr="009104EA">
        <w:rPr>
          <w:rFonts w:ascii="Times New Roman" w:eastAsia="Times New Roman" w:hAnsi="Times New Roman" w:cs="Times New Roman"/>
          <w:b/>
          <w:sz w:val="28"/>
          <w:szCs w:val="28"/>
        </w:rPr>
        <w:t>BNP/TI/2023/111</w:t>
      </w:r>
    </w:p>
    <w:p w14:paraId="354935EC" w14:textId="50BAD8B3" w:rsidR="008C73F2" w:rsidRPr="009104EA"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9104EA"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9104EA"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9104EA" w:rsidRDefault="001B230B" w:rsidP="00412A94">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pretendentu</w:t>
            </w:r>
          </w:p>
        </w:tc>
      </w:tr>
      <w:tr w:rsidR="007D58E0" w:rsidRPr="009104EA" w14:paraId="4D79623D" w14:textId="77777777" w:rsidTr="007D58E0">
        <w:trPr>
          <w:cantSplit/>
        </w:trPr>
        <w:tc>
          <w:tcPr>
            <w:tcW w:w="3539" w:type="dxa"/>
            <w:gridSpan w:val="2"/>
            <w:tcBorders>
              <w:top w:val="single" w:sz="4" w:space="0" w:color="auto"/>
            </w:tcBorders>
          </w:tcPr>
          <w:p w14:paraId="2C7CFB43" w14:textId="0300C23E" w:rsidR="007D58E0" w:rsidRPr="009104EA"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118BB518" w14:textId="77777777" w:rsidTr="007D58E0">
        <w:trPr>
          <w:cantSplit/>
        </w:trPr>
        <w:tc>
          <w:tcPr>
            <w:tcW w:w="3539" w:type="dxa"/>
            <w:gridSpan w:val="2"/>
          </w:tcPr>
          <w:p w14:paraId="44BAAF27" w14:textId="610E8CF6" w:rsidR="007D58E0" w:rsidRPr="009104EA"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9104EA">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39296F18" w14:textId="77777777" w:rsidTr="007D58E0">
        <w:trPr>
          <w:cantSplit/>
        </w:trPr>
        <w:tc>
          <w:tcPr>
            <w:tcW w:w="3539" w:type="dxa"/>
            <w:gridSpan w:val="2"/>
          </w:tcPr>
          <w:p w14:paraId="37AF0241" w14:textId="475798E9"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57C5BBF4" w14:textId="77777777" w:rsidTr="007D58E0">
        <w:trPr>
          <w:cantSplit/>
        </w:trPr>
        <w:tc>
          <w:tcPr>
            <w:tcW w:w="3539" w:type="dxa"/>
            <w:gridSpan w:val="2"/>
          </w:tcPr>
          <w:p w14:paraId="0597CFFA" w14:textId="2B25407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65AB3262" w14:textId="77777777" w:rsidTr="007D58E0">
        <w:trPr>
          <w:cantSplit/>
        </w:trPr>
        <w:tc>
          <w:tcPr>
            <w:tcW w:w="3539" w:type="dxa"/>
            <w:gridSpan w:val="2"/>
          </w:tcPr>
          <w:p w14:paraId="57C85B94" w14:textId="3F8436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3B567155" w14:textId="77777777" w:rsidTr="007D58E0">
        <w:trPr>
          <w:cantSplit/>
        </w:trPr>
        <w:tc>
          <w:tcPr>
            <w:tcW w:w="3539" w:type="dxa"/>
            <w:gridSpan w:val="2"/>
          </w:tcPr>
          <w:p w14:paraId="73B8D8AD" w14:textId="20889D9D"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6776BD7" w14:textId="77777777" w:rsidTr="007D58E0">
        <w:trPr>
          <w:cantSplit/>
        </w:trPr>
        <w:tc>
          <w:tcPr>
            <w:tcW w:w="3539" w:type="dxa"/>
            <w:gridSpan w:val="2"/>
          </w:tcPr>
          <w:p w14:paraId="3EBA18FE" w14:textId="34134622"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Tālrunis:</w:t>
            </w:r>
          </w:p>
        </w:tc>
        <w:tc>
          <w:tcPr>
            <w:tcW w:w="5625" w:type="dxa"/>
            <w:tcBorders>
              <w:bottom w:val="single" w:sz="4" w:space="0" w:color="auto"/>
            </w:tcBorders>
          </w:tcPr>
          <w:p w14:paraId="045D9DB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269D23CA" w14:textId="77777777" w:rsidTr="007D58E0">
        <w:trPr>
          <w:cantSplit/>
        </w:trPr>
        <w:tc>
          <w:tcPr>
            <w:tcW w:w="3539" w:type="dxa"/>
            <w:gridSpan w:val="2"/>
          </w:tcPr>
          <w:p w14:paraId="27A558C7" w14:textId="627665BC"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43C2A704" w14:textId="77777777" w:rsidTr="007D58E0">
        <w:trPr>
          <w:cantSplit/>
          <w:trHeight w:val="633"/>
        </w:trPr>
        <w:tc>
          <w:tcPr>
            <w:tcW w:w="3539" w:type="dxa"/>
            <w:gridSpan w:val="2"/>
          </w:tcPr>
          <w:p w14:paraId="6672AAB4"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Vispārējā interneta adrese</w:t>
            </w:r>
          </w:p>
          <w:p w14:paraId="0F83876C" w14:textId="7A994ED8" w:rsidR="007D58E0" w:rsidRPr="009104EA" w:rsidRDefault="007D58E0" w:rsidP="007D58E0">
            <w:pPr>
              <w:spacing w:line="240" w:lineRule="auto"/>
              <w:rPr>
                <w:rFonts w:ascii="Times New Roman" w:eastAsia="Calibri" w:hAnsi="Times New Roman" w:cs="Times New Roman"/>
                <w:sz w:val="24"/>
                <w:szCs w:val="24"/>
              </w:rPr>
            </w:pPr>
            <w:r w:rsidRPr="009104EA">
              <w:rPr>
                <w:rFonts w:ascii="Times New Roman" w:hAnsi="Times New Roman"/>
                <w:sz w:val="24"/>
                <w:szCs w:val="24"/>
              </w:rPr>
              <w:t>(</w:t>
            </w:r>
            <w:r w:rsidRPr="009104EA">
              <w:rPr>
                <w:rFonts w:ascii="Times New Roman" w:hAnsi="Times New Roman"/>
                <w:i/>
                <w:iCs/>
                <w:sz w:val="24"/>
                <w:szCs w:val="24"/>
              </w:rPr>
              <w:t>ja attiecināms</w:t>
            </w:r>
            <w:r w:rsidRPr="009104EA">
              <w:rPr>
                <w:rFonts w:ascii="Times New Roman" w:hAnsi="Times New Roman"/>
                <w:sz w:val="24"/>
                <w:szCs w:val="24"/>
              </w:rPr>
              <w:t>):</w:t>
            </w:r>
          </w:p>
        </w:tc>
        <w:tc>
          <w:tcPr>
            <w:tcW w:w="5625" w:type="dxa"/>
            <w:tcBorders>
              <w:bottom w:val="single" w:sz="4" w:space="0" w:color="auto"/>
            </w:tcBorders>
          </w:tcPr>
          <w:p w14:paraId="43EF05E9" w14:textId="77777777" w:rsidR="007D58E0" w:rsidRPr="009104EA" w:rsidRDefault="007D58E0" w:rsidP="007D58E0">
            <w:pPr>
              <w:spacing w:after="0"/>
              <w:rPr>
                <w:rFonts w:ascii="Times New Roman" w:eastAsia="Calibri" w:hAnsi="Times New Roman" w:cs="Times New Roman"/>
                <w:sz w:val="24"/>
                <w:szCs w:val="24"/>
              </w:rPr>
            </w:pPr>
          </w:p>
        </w:tc>
      </w:tr>
      <w:tr w:rsidR="007D58E0" w:rsidRPr="009104EA" w14:paraId="1C643CCD" w14:textId="77777777" w:rsidTr="007D58E0">
        <w:trPr>
          <w:cantSplit/>
        </w:trPr>
        <w:tc>
          <w:tcPr>
            <w:tcW w:w="3539" w:type="dxa"/>
            <w:gridSpan w:val="2"/>
          </w:tcPr>
          <w:p w14:paraId="461593A3" w14:textId="77777777" w:rsidR="007D58E0" w:rsidRPr="009104EA" w:rsidRDefault="007D58E0" w:rsidP="007D58E0">
            <w:pPr>
              <w:spacing w:line="240" w:lineRule="auto"/>
              <w:rPr>
                <w:rFonts w:ascii="Times New Roman" w:hAnsi="Times New Roman"/>
                <w:sz w:val="24"/>
                <w:szCs w:val="24"/>
              </w:rPr>
            </w:pPr>
            <w:r w:rsidRPr="009104EA">
              <w:rPr>
                <w:rFonts w:ascii="Times New Roman" w:hAnsi="Times New Roman"/>
                <w:sz w:val="24"/>
                <w:szCs w:val="24"/>
              </w:rPr>
              <w:t>Līguma noslēgšanas iespēja</w:t>
            </w:r>
          </w:p>
          <w:p w14:paraId="3EF194E2" w14:textId="44CDAEE1"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9104EA" w:rsidRDefault="007D58E0" w:rsidP="007D58E0">
            <w:pPr>
              <w:rPr>
                <w:rFonts w:ascii="Times New Roman" w:hAnsi="Times New Roman"/>
                <w:sz w:val="24"/>
                <w:szCs w:val="24"/>
              </w:rPr>
            </w:pPr>
            <w:r w:rsidRPr="009104EA">
              <w:rPr>
                <w:rFonts w:ascii="Times New Roman" w:hAnsi="Times New Roman"/>
                <w:sz w:val="24"/>
                <w:szCs w:val="24"/>
              </w:rPr>
              <w:t>□ Papīra formātā</w:t>
            </w:r>
          </w:p>
          <w:p w14:paraId="54E97CC4" w14:textId="31073ADC" w:rsidR="007D58E0" w:rsidRPr="009104EA" w:rsidRDefault="007D58E0" w:rsidP="007D58E0">
            <w:pPr>
              <w:spacing w:after="0"/>
              <w:rPr>
                <w:rFonts w:ascii="Times New Roman" w:eastAsia="Calibri" w:hAnsi="Times New Roman" w:cs="Times New Roman"/>
                <w:sz w:val="24"/>
                <w:szCs w:val="24"/>
              </w:rPr>
            </w:pPr>
            <w:r w:rsidRPr="009104EA">
              <w:rPr>
                <w:rFonts w:ascii="Times New Roman" w:hAnsi="Times New Roman"/>
                <w:sz w:val="24"/>
                <w:szCs w:val="24"/>
              </w:rPr>
              <w:t xml:space="preserve">□ Elektroniski ar drošu elektronisko parakstu </w:t>
            </w:r>
          </w:p>
        </w:tc>
      </w:tr>
      <w:tr w:rsidR="007D58E0" w:rsidRPr="009104EA" w14:paraId="19150821" w14:textId="77777777" w:rsidTr="007D58E0">
        <w:trPr>
          <w:cantSplit/>
          <w:trHeight w:val="70"/>
        </w:trPr>
        <w:tc>
          <w:tcPr>
            <w:tcW w:w="9163" w:type="dxa"/>
            <w:gridSpan w:val="3"/>
            <w:tcBorders>
              <w:bottom w:val="single" w:sz="4" w:space="0" w:color="auto"/>
            </w:tcBorders>
          </w:tcPr>
          <w:p w14:paraId="4A4A225C" w14:textId="77777777" w:rsidR="007D58E0" w:rsidRPr="009104EA" w:rsidRDefault="007D58E0" w:rsidP="007D58E0">
            <w:pPr>
              <w:spacing w:after="0"/>
              <w:jc w:val="center"/>
              <w:rPr>
                <w:rFonts w:ascii="Times New Roman" w:eastAsia="Calibri" w:hAnsi="Times New Roman" w:cs="Times New Roman"/>
                <w:sz w:val="24"/>
                <w:szCs w:val="24"/>
              </w:rPr>
            </w:pPr>
          </w:p>
        </w:tc>
      </w:tr>
      <w:tr w:rsidR="007D58E0" w:rsidRPr="009104EA"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9104EA" w:rsidRDefault="007D58E0" w:rsidP="007D58E0">
            <w:pPr>
              <w:spacing w:after="0"/>
              <w:outlineLvl w:val="6"/>
              <w:rPr>
                <w:rFonts w:ascii="Times New Roman" w:eastAsia="Times New Roman" w:hAnsi="Times New Roman" w:cs="Times New Roman"/>
                <w:b/>
                <w:sz w:val="24"/>
              </w:rPr>
            </w:pPr>
            <w:r w:rsidRPr="009104EA">
              <w:rPr>
                <w:rFonts w:ascii="Times New Roman" w:eastAsia="Times New Roman" w:hAnsi="Times New Roman" w:cs="Times New Roman"/>
                <w:b/>
                <w:sz w:val="24"/>
              </w:rPr>
              <w:t>Informācija par pretendenta kontaktpersonu</w:t>
            </w:r>
          </w:p>
        </w:tc>
      </w:tr>
      <w:tr w:rsidR="007D58E0" w:rsidRPr="009104EA" w14:paraId="283D8578" w14:textId="77777777" w:rsidTr="007D58E0">
        <w:trPr>
          <w:cantSplit/>
        </w:trPr>
        <w:tc>
          <w:tcPr>
            <w:tcW w:w="2189" w:type="dxa"/>
          </w:tcPr>
          <w:p w14:paraId="79E4F34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5FD7BC3F" w14:textId="77777777" w:rsidTr="007D58E0">
        <w:trPr>
          <w:cantSplit/>
        </w:trPr>
        <w:tc>
          <w:tcPr>
            <w:tcW w:w="2189" w:type="dxa"/>
          </w:tcPr>
          <w:p w14:paraId="5B360A2F"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9104EA"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9104EA" w14:paraId="42908630" w14:textId="77777777" w:rsidTr="007D58E0">
        <w:trPr>
          <w:cantSplit/>
        </w:trPr>
        <w:tc>
          <w:tcPr>
            <w:tcW w:w="2189" w:type="dxa"/>
          </w:tcPr>
          <w:p w14:paraId="725D9753"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r w:rsidR="007D58E0" w:rsidRPr="009104EA" w14:paraId="6EE7CEDB" w14:textId="77777777" w:rsidTr="007D58E0">
        <w:trPr>
          <w:cantSplit/>
        </w:trPr>
        <w:tc>
          <w:tcPr>
            <w:tcW w:w="2189" w:type="dxa"/>
          </w:tcPr>
          <w:p w14:paraId="3D78BE99" w14:textId="77777777" w:rsidR="007D58E0" w:rsidRPr="009104EA" w:rsidRDefault="007D58E0" w:rsidP="007D58E0">
            <w:pPr>
              <w:spacing w:after="0" w:line="240" w:lineRule="auto"/>
              <w:rPr>
                <w:rFonts w:ascii="Times New Roman" w:eastAsia="Calibri" w:hAnsi="Times New Roman" w:cs="Times New Roman"/>
                <w:sz w:val="24"/>
                <w:szCs w:val="24"/>
              </w:rPr>
            </w:pPr>
            <w:r w:rsidRPr="009104EA">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9104EA"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9104EA"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9104EA" w:rsidRDefault="001B230B" w:rsidP="008C3999">
      <w:pPr>
        <w:spacing w:after="0" w:line="240" w:lineRule="auto"/>
        <w:ind w:firstLine="426"/>
        <w:jc w:val="both"/>
        <w:rPr>
          <w:rFonts w:ascii="Times New Roman" w:eastAsia="Times New Roman" w:hAnsi="Times New Roman" w:cs="Times New Roman"/>
          <w:sz w:val="24"/>
          <w:szCs w:val="24"/>
        </w:rPr>
      </w:pPr>
      <w:r w:rsidRPr="009104EA">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9104EA" w:rsidRDefault="008C73F2" w:rsidP="008C3999">
      <w:pPr>
        <w:spacing w:before="120" w:after="0"/>
        <w:rPr>
          <w:rFonts w:ascii="Times New Roman" w:eastAsia="Calibri" w:hAnsi="Times New Roman" w:cs="Times New Roman"/>
          <w:sz w:val="24"/>
          <w:szCs w:val="24"/>
        </w:rPr>
      </w:pPr>
      <w:r w:rsidRPr="009104EA">
        <w:rPr>
          <w:rFonts w:ascii="Times New Roman" w:eastAsia="Calibri" w:hAnsi="Times New Roman" w:cs="Times New Roman"/>
          <w:sz w:val="24"/>
          <w:szCs w:val="24"/>
        </w:rPr>
        <w:t>A</w:t>
      </w:r>
      <w:r w:rsidR="001B230B" w:rsidRPr="009104EA">
        <w:rPr>
          <w:rFonts w:ascii="Times New Roman" w:eastAsia="Calibri" w:hAnsi="Times New Roman" w:cs="Times New Roman"/>
          <w:sz w:val="24"/>
          <w:szCs w:val="24"/>
        </w:rPr>
        <w:t xml:space="preserve">pliecinu, ka visa </w:t>
      </w:r>
      <w:r w:rsidRPr="009104EA">
        <w:rPr>
          <w:rFonts w:ascii="Times New Roman" w:eastAsia="Calibri" w:hAnsi="Times New Roman" w:cs="Times New Roman"/>
          <w:sz w:val="24"/>
          <w:szCs w:val="24"/>
        </w:rPr>
        <w:t xml:space="preserve">tirgus izpētes ietvaros </w:t>
      </w:r>
      <w:r w:rsidR="001B230B" w:rsidRPr="009104EA">
        <w:rPr>
          <w:rFonts w:ascii="Times New Roman" w:eastAsia="Calibri" w:hAnsi="Times New Roman" w:cs="Times New Roman"/>
          <w:sz w:val="24"/>
          <w:szCs w:val="24"/>
        </w:rPr>
        <w:t>sniegtā informācija ir patiesa.</w:t>
      </w:r>
    </w:p>
    <w:p w14:paraId="7D298F0B" w14:textId="77777777" w:rsidR="001B230B" w:rsidRPr="009104EA" w:rsidRDefault="001B230B" w:rsidP="001B230B">
      <w:pPr>
        <w:spacing w:after="0"/>
        <w:ind w:firstLine="567"/>
        <w:rPr>
          <w:rFonts w:ascii="Times New Roman" w:eastAsia="Calibri" w:hAnsi="Times New Roman" w:cs="Times New Roman"/>
          <w:sz w:val="24"/>
          <w:szCs w:val="24"/>
        </w:rPr>
      </w:pPr>
    </w:p>
    <w:p w14:paraId="3E61A4F6" w14:textId="77777777" w:rsidR="001B230B" w:rsidRPr="009104EA"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7C9B416D" w14:textId="77777777" w:rsidTr="00412A94">
        <w:trPr>
          <w:trHeight w:val="435"/>
          <w:jc w:val="center"/>
        </w:trPr>
        <w:tc>
          <w:tcPr>
            <w:tcW w:w="3249" w:type="dxa"/>
            <w:shd w:val="clear" w:color="auto" w:fill="BFBFBF"/>
            <w:vAlign w:val="center"/>
          </w:tcPr>
          <w:p w14:paraId="430256E5"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Vārds, uzvārds:</w:t>
            </w:r>
          </w:p>
        </w:tc>
        <w:tc>
          <w:tcPr>
            <w:tcW w:w="4879" w:type="dxa"/>
            <w:vAlign w:val="center"/>
          </w:tcPr>
          <w:p w14:paraId="4BCC6DC0"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470D468D" w14:textId="77777777" w:rsidTr="00412A94">
        <w:trPr>
          <w:trHeight w:val="435"/>
          <w:jc w:val="center"/>
        </w:trPr>
        <w:tc>
          <w:tcPr>
            <w:tcW w:w="3249" w:type="dxa"/>
            <w:shd w:val="clear" w:color="auto" w:fill="BFBFBF"/>
            <w:vAlign w:val="center"/>
          </w:tcPr>
          <w:p w14:paraId="6B29FB44"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Amats:</w:t>
            </w:r>
          </w:p>
        </w:tc>
        <w:tc>
          <w:tcPr>
            <w:tcW w:w="4879" w:type="dxa"/>
            <w:vAlign w:val="center"/>
          </w:tcPr>
          <w:p w14:paraId="44994588"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6E46216B" w14:textId="77777777" w:rsidTr="00412A94">
        <w:trPr>
          <w:trHeight w:val="435"/>
          <w:jc w:val="center"/>
        </w:trPr>
        <w:tc>
          <w:tcPr>
            <w:tcW w:w="3249" w:type="dxa"/>
            <w:shd w:val="clear" w:color="auto" w:fill="BFBFBF"/>
            <w:vAlign w:val="center"/>
          </w:tcPr>
          <w:p w14:paraId="63586863"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Paraksts:</w:t>
            </w:r>
          </w:p>
        </w:tc>
        <w:tc>
          <w:tcPr>
            <w:tcW w:w="4879" w:type="dxa"/>
            <w:vAlign w:val="center"/>
          </w:tcPr>
          <w:p w14:paraId="51A97DA6" w14:textId="77777777" w:rsidR="001B230B" w:rsidRPr="009104EA" w:rsidRDefault="001B230B" w:rsidP="00412A94">
            <w:pPr>
              <w:spacing w:after="0"/>
              <w:jc w:val="center"/>
              <w:rPr>
                <w:rFonts w:ascii="Times New Roman" w:eastAsia="Calibri" w:hAnsi="Times New Roman" w:cs="Times New Roman"/>
                <w:bCs/>
                <w:sz w:val="24"/>
                <w:szCs w:val="24"/>
              </w:rPr>
            </w:pPr>
          </w:p>
        </w:tc>
      </w:tr>
      <w:tr w:rsidR="001B230B" w:rsidRPr="009104EA" w14:paraId="30A77E88" w14:textId="77777777" w:rsidTr="00412A94">
        <w:trPr>
          <w:trHeight w:val="435"/>
          <w:jc w:val="center"/>
        </w:trPr>
        <w:tc>
          <w:tcPr>
            <w:tcW w:w="3249" w:type="dxa"/>
            <w:shd w:val="clear" w:color="auto" w:fill="BFBFBF"/>
            <w:vAlign w:val="center"/>
          </w:tcPr>
          <w:p w14:paraId="137CF717" w14:textId="77777777" w:rsidR="001B230B" w:rsidRPr="009104EA" w:rsidRDefault="001B230B" w:rsidP="00412A94">
            <w:pPr>
              <w:spacing w:after="0"/>
              <w:jc w:val="right"/>
              <w:rPr>
                <w:rFonts w:ascii="Times New Roman" w:eastAsia="Calibri" w:hAnsi="Times New Roman" w:cs="Times New Roman"/>
                <w:bCs/>
                <w:sz w:val="24"/>
                <w:szCs w:val="24"/>
              </w:rPr>
            </w:pPr>
            <w:r w:rsidRPr="009104EA">
              <w:rPr>
                <w:rFonts w:ascii="Times New Roman" w:eastAsia="Calibri" w:hAnsi="Times New Roman" w:cs="Times New Roman"/>
                <w:bCs/>
                <w:sz w:val="24"/>
                <w:szCs w:val="24"/>
              </w:rPr>
              <w:t>Datums:</w:t>
            </w:r>
          </w:p>
        </w:tc>
        <w:tc>
          <w:tcPr>
            <w:tcW w:w="4879" w:type="dxa"/>
            <w:vAlign w:val="center"/>
          </w:tcPr>
          <w:p w14:paraId="3C1FF284" w14:textId="77777777" w:rsidR="001B230B" w:rsidRPr="009104EA"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9104EA"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9104EA" w:rsidRDefault="008C73F2">
      <w:pPr>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br w:type="page"/>
      </w:r>
    </w:p>
    <w:p w14:paraId="5C5C52D4" w14:textId="23CFD642" w:rsidR="008C73F2" w:rsidRPr="009104EA" w:rsidRDefault="008C73F2" w:rsidP="001B230B">
      <w:pPr>
        <w:spacing w:after="0" w:line="240" w:lineRule="auto"/>
        <w:jc w:val="right"/>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b/>
          <w:sz w:val="24"/>
          <w:szCs w:val="24"/>
          <w:lang w:eastAsia="lv-LV"/>
        </w:rPr>
        <w:lastRenderedPageBreak/>
        <w:t>3.pielikums</w:t>
      </w:r>
    </w:p>
    <w:p w14:paraId="40F1D3B9" w14:textId="0606A733" w:rsidR="00840665" w:rsidRPr="009104EA"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9104EA"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9104EA">
        <w:rPr>
          <w:rFonts w:ascii="Times New Roman" w:eastAsia="Times New Roman" w:hAnsi="Times New Roman" w:cs="Times New Roman"/>
          <w:b/>
          <w:caps/>
          <w:sz w:val="28"/>
          <w:szCs w:val="28"/>
          <w:lang w:eastAsia="lv-LV"/>
        </w:rPr>
        <w:t>Finanšu piedāvājums</w:t>
      </w:r>
    </w:p>
    <w:p w14:paraId="3713B411" w14:textId="77777777" w:rsidR="00461D3A" w:rsidRPr="009104EA" w:rsidRDefault="00461D3A" w:rsidP="00461D3A">
      <w:pPr>
        <w:spacing w:after="0" w:line="240" w:lineRule="auto"/>
        <w:jc w:val="center"/>
        <w:rPr>
          <w:rFonts w:ascii="Times New Roman" w:eastAsia="Times New Roman" w:hAnsi="Times New Roman" w:cs="Times New Roman"/>
          <w:b/>
          <w:bCs/>
          <w:sz w:val="28"/>
          <w:szCs w:val="28"/>
          <w:lang w:eastAsia="lv-LV"/>
        </w:rPr>
      </w:pPr>
      <w:r w:rsidRPr="009104EA">
        <w:rPr>
          <w:rFonts w:ascii="Times New Roman" w:eastAsia="Times New Roman" w:hAnsi="Times New Roman" w:cs="Times New Roman"/>
          <w:b/>
          <w:bCs/>
          <w:sz w:val="28"/>
          <w:szCs w:val="28"/>
          <w:lang w:eastAsia="lv-LV"/>
        </w:rPr>
        <w:t>“Digitālās ekspozīcijas satura “Mežotnes pilskalna dārgumi” izstrāde”</w:t>
      </w:r>
      <w:r w:rsidRPr="009104EA">
        <w:rPr>
          <w:rFonts w:ascii="Times New Roman" w:eastAsia="Calibri" w:hAnsi="Times New Roman" w:cs="Times New Roman"/>
          <w:b/>
          <w:sz w:val="28"/>
          <w:szCs w:val="28"/>
        </w:rPr>
        <w:t xml:space="preserve">, </w:t>
      </w:r>
    </w:p>
    <w:p w14:paraId="1BC3AFF8" w14:textId="09EFBEC7" w:rsidR="008C3999" w:rsidRPr="009104EA" w:rsidRDefault="00461D3A" w:rsidP="00461D3A">
      <w:pPr>
        <w:spacing w:after="120" w:line="240" w:lineRule="auto"/>
        <w:jc w:val="center"/>
        <w:rPr>
          <w:rFonts w:ascii="Times New Roman" w:eastAsia="Times New Roman" w:hAnsi="Times New Roman" w:cs="Times New Roman"/>
          <w:b/>
          <w:sz w:val="24"/>
          <w:szCs w:val="24"/>
        </w:rPr>
      </w:pPr>
      <w:r w:rsidRPr="009104EA">
        <w:rPr>
          <w:rFonts w:ascii="Times New Roman" w:eastAsia="Calibri" w:hAnsi="Times New Roman" w:cs="Times New Roman"/>
          <w:b/>
          <w:bCs/>
          <w:sz w:val="28"/>
          <w:szCs w:val="28"/>
        </w:rPr>
        <w:t xml:space="preserve">identifikācijas numurs </w:t>
      </w:r>
      <w:r w:rsidRPr="009104EA">
        <w:rPr>
          <w:rFonts w:ascii="Times New Roman" w:eastAsia="Times New Roman" w:hAnsi="Times New Roman" w:cs="Times New Roman"/>
          <w:b/>
          <w:sz w:val="28"/>
          <w:szCs w:val="28"/>
        </w:rPr>
        <w:t>BNP/TI/2023/111</w:t>
      </w:r>
    </w:p>
    <w:p w14:paraId="4D826F02" w14:textId="77777777" w:rsidR="00453BCF" w:rsidRPr="009104EA"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9104EA"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9104EA">
        <w:rPr>
          <w:rFonts w:ascii="Times New Roman" w:eastAsia="Times New Roman" w:hAnsi="Times New Roman" w:cs="Times New Roman"/>
          <w:sz w:val="24"/>
          <w:szCs w:val="16"/>
          <w:shd w:val="clear" w:color="auto" w:fill="FFFFFF"/>
          <w:lang w:eastAsia="lv-LV"/>
        </w:rPr>
        <w:t xml:space="preserve">Pretendents </w:t>
      </w:r>
      <w:r w:rsidR="001B230B" w:rsidRPr="009104EA">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9104EA"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9104EA">
        <w:rPr>
          <w:rFonts w:ascii="Times New Roman" w:eastAsia="Times New Roman" w:hAnsi="Times New Roman" w:cs="Times New Roman"/>
          <w:sz w:val="24"/>
          <w:szCs w:val="16"/>
          <w:shd w:val="clear" w:color="auto" w:fill="FFFFFF"/>
          <w:lang w:eastAsia="lv-LV"/>
        </w:rPr>
        <w:t>Reģ</w:t>
      </w:r>
      <w:proofErr w:type="spellEnd"/>
      <w:r w:rsidRPr="009104EA">
        <w:rPr>
          <w:rFonts w:ascii="Times New Roman" w:eastAsia="Times New Roman" w:hAnsi="Times New Roman" w:cs="Times New Roman"/>
          <w:sz w:val="24"/>
          <w:szCs w:val="16"/>
          <w:shd w:val="clear" w:color="auto" w:fill="FFFFFF"/>
          <w:lang w:eastAsia="lv-LV"/>
        </w:rPr>
        <w:t>. Nr. _________________________________________</w:t>
      </w:r>
    </w:p>
    <w:p w14:paraId="3913E6EA" w14:textId="02BC12E3" w:rsidR="001B230B" w:rsidRPr="009104EA"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9104EA">
        <w:rPr>
          <w:rFonts w:ascii="Times New Roman" w:eastAsia="Times New Roman" w:hAnsi="Times New Roman" w:cs="Times New Roman"/>
          <w:sz w:val="24"/>
          <w:szCs w:val="24"/>
          <w:lang w:eastAsia="lv-LV"/>
        </w:rPr>
        <w:t xml:space="preserve">Iepazinies ar tirgus izpētes </w:t>
      </w:r>
      <w:r w:rsidR="008C3999" w:rsidRPr="009104EA">
        <w:rPr>
          <w:rFonts w:ascii="Times New Roman" w:eastAsia="Times New Roman" w:hAnsi="Times New Roman" w:cs="Times New Roman"/>
          <w:sz w:val="24"/>
          <w:szCs w:val="24"/>
          <w:lang w:eastAsia="lv-LV"/>
        </w:rPr>
        <w:t>“</w:t>
      </w:r>
      <w:r w:rsidR="00461D3A" w:rsidRPr="009104EA">
        <w:rPr>
          <w:rFonts w:ascii="Times New Roman" w:eastAsia="Times New Roman" w:hAnsi="Times New Roman" w:cs="Times New Roman"/>
          <w:b/>
          <w:bCs/>
          <w:sz w:val="24"/>
          <w:szCs w:val="24"/>
          <w:lang w:eastAsia="lv-LV"/>
        </w:rPr>
        <w:t>Digitālās ekspozīcijas satura “Mežotnes pilskalna dārgumi” izstrāde</w:t>
      </w:r>
      <w:r w:rsidR="006746BE" w:rsidRPr="009104EA">
        <w:rPr>
          <w:rFonts w:ascii="Times New Roman" w:eastAsia="Times New Roman" w:hAnsi="Times New Roman" w:cs="Times New Roman"/>
          <w:sz w:val="24"/>
          <w:szCs w:val="24"/>
          <w:lang w:eastAsia="lv-LV"/>
        </w:rPr>
        <w:t>”, identifikācijas numurs BNP/TI/2023/</w:t>
      </w:r>
      <w:r w:rsidR="0028030D" w:rsidRPr="009104EA">
        <w:rPr>
          <w:rFonts w:ascii="Times New Roman" w:eastAsia="Times New Roman" w:hAnsi="Times New Roman" w:cs="Times New Roman"/>
          <w:sz w:val="24"/>
          <w:szCs w:val="24"/>
          <w:lang w:eastAsia="lv-LV"/>
        </w:rPr>
        <w:t>1</w:t>
      </w:r>
      <w:r w:rsidR="00461D3A" w:rsidRPr="009104EA">
        <w:rPr>
          <w:rFonts w:ascii="Times New Roman" w:eastAsia="Times New Roman" w:hAnsi="Times New Roman" w:cs="Times New Roman"/>
          <w:sz w:val="24"/>
          <w:szCs w:val="24"/>
          <w:lang w:eastAsia="lv-LV"/>
        </w:rPr>
        <w:t>11</w:t>
      </w:r>
      <w:r w:rsidR="006746BE" w:rsidRPr="009104EA">
        <w:rPr>
          <w:rFonts w:ascii="Times New Roman" w:eastAsia="Times New Roman" w:hAnsi="Times New Roman" w:cs="Times New Roman"/>
          <w:sz w:val="24"/>
          <w:szCs w:val="24"/>
          <w:lang w:eastAsia="lv-LV"/>
        </w:rPr>
        <w:t>,</w:t>
      </w:r>
      <w:r w:rsidR="006746BE" w:rsidRPr="009104EA">
        <w:rPr>
          <w:rFonts w:ascii="Times New Roman" w:eastAsia="Times New Roman" w:hAnsi="Times New Roman" w:cs="Times New Roman"/>
          <w:b/>
          <w:sz w:val="24"/>
          <w:szCs w:val="24"/>
          <w:lang w:eastAsia="lv-LV"/>
        </w:rPr>
        <w:t xml:space="preserve"> </w:t>
      </w:r>
      <w:r w:rsidRPr="009104EA">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9104EA">
        <w:rPr>
          <w:rFonts w:ascii="Times New Roman" w:eastAsia="Times New Roman" w:hAnsi="Times New Roman" w:cs="Times New Roman"/>
          <w:sz w:val="24"/>
          <w:szCs w:val="24"/>
          <w:lang w:eastAsia="lv-LV"/>
        </w:rPr>
        <w:t>Piegādi</w:t>
      </w:r>
      <w:r w:rsidRPr="009104EA">
        <w:rPr>
          <w:rFonts w:ascii="Times New Roman" w:eastAsia="Times New Roman" w:hAnsi="Times New Roman" w:cs="Times New Roman"/>
          <w:sz w:val="24"/>
          <w:szCs w:val="24"/>
          <w:lang w:eastAsia="lv-LV"/>
        </w:rPr>
        <w:t xml:space="preserve"> par šādu līgumcenu:</w:t>
      </w:r>
    </w:p>
    <w:p w14:paraId="4B8E5E3F" w14:textId="77777777" w:rsidR="001B230B" w:rsidRPr="009104EA"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9104EA"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9104EA"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Preces nosaukums</w:t>
            </w:r>
          </w:p>
        </w:tc>
        <w:tc>
          <w:tcPr>
            <w:tcW w:w="1842" w:type="dxa"/>
            <w:shd w:val="clear" w:color="auto" w:fill="BFBFBF" w:themeFill="background1" w:themeFillShade="BF"/>
            <w:vAlign w:val="center"/>
          </w:tcPr>
          <w:p w14:paraId="5266E7DB" w14:textId="1BD8EB2A" w:rsidR="00B66E96" w:rsidRPr="009104EA"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Cena, EUR bez PVN</w:t>
            </w:r>
          </w:p>
        </w:tc>
        <w:tc>
          <w:tcPr>
            <w:tcW w:w="1373" w:type="dxa"/>
            <w:shd w:val="clear" w:color="auto" w:fill="BFBFBF" w:themeFill="background1" w:themeFillShade="BF"/>
            <w:vAlign w:val="center"/>
          </w:tcPr>
          <w:p w14:paraId="47B06A1D" w14:textId="269DBCD5" w:rsidR="00B66E96" w:rsidRPr="009104EA"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PVN __ %, EUR*</w:t>
            </w:r>
          </w:p>
        </w:tc>
        <w:tc>
          <w:tcPr>
            <w:tcW w:w="1984" w:type="dxa"/>
            <w:shd w:val="clear" w:color="auto" w:fill="BFBFBF" w:themeFill="background1" w:themeFillShade="BF"/>
            <w:vAlign w:val="center"/>
          </w:tcPr>
          <w:p w14:paraId="55E3AE9B" w14:textId="43A3B9E0" w:rsidR="00B66E96" w:rsidRPr="009104EA" w:rsidRDefault="008A4AA5" w:rsidP="00AE1FDD">
            <w:pPr>
              <w:tabs>
                <w:tab w:val="left" w:pos="319"/>
              </w:tabs>
              <w:spacing w:after="0" w:line="240" w:lineRule="auto"/>
              <w:jc w:val="center"/>
              <w:rPr>
                <w:rFonts w:ascii="Times New Roman" w:eastAsia="Times New Roman" w:hAnsi="Times New Roman" w:cs="Times New Roman"/>
                <w:b/>
                <w:sz w:val="24"/>
                <w:szCs w:val="24"/>
              </w:rPr>
            </w:pPr>
            <w:r w:rsidRPr="009104EA">
              <w:rPr>
                <w:rFonts w:ascii="Times New Roman" w:eastAsia="Times New Roman" w:hAnsi="Times New Roman" w:cs="Times New Roman"/>
                <w:b/>
                <w:sz w:val="24"/>
                <w:szCs w:val="24"/>
              </w:rPr>
              <w:t>Cena</w:t>
            </w:r>
            <w:r w:rsidR="00B66E96" w:rsidRPr="009104EA">
              <w:rPr>
                <w:rFonts w:ascii="Times New Roman" w:eastAsia="Times New Roman" w:hAnsi="Times New Roman" w:cs="Times New Roman"/>
                <w:b/>
                <w:sz w:val="24"/>
                <w:szCs w:val="24"/>
              </w:rPr>
              <w:t>, EUR ar PVN*</w:t>
            </w:r>
          </w:p>
        </w:tc>
      </w:tr>
      <w:tr w:rsidR="00B66E96" w:rsidRPr="009104EA" w14:paraId="13DF165F" w14:textId="77777777" w:rsidTr="000736A4">
        <w:trPr>
          <w:trHeight w:val="399"/>
          <w:jc w:val="center"/>
        </w:trPr>
        <w:tc>
          <w:tcPr>
            <w:tcW w:w="3654" w:type="dxa"/>
            <w:shd w:val="clear" w:color="auto" w:fill="auto"/>
            <w:vAlign w:val="center"/>
          </w:tcPr>
          <w:p w14:paraId="2A3A32AB" w14:textId="648CF53C" w:rsidR="00B66E96" w:rsidRPr="009104EA" w:rsidRDefault="00461D3A" w:rsidP="000736A4">
            <w:pPr>
              <w:tabs>
                <w:tab w:val="left" w:pos="319"/>
              </w:tabs>
              <w:spacing w:before="120" w:after="120" w:line="240" w:lineRule="auto"/>
              <w:jc w:val="center"/>
              <w:rPr>
                <w:rFonts w:ascii="Times New Roman" w:eastAsia="Times New Roman" w:hAnsi="Times New Roman" w:cs="Times New Roman"/>
                <w:sz w:val="24"/>
                <w:szCs w:val="24"/>
              </w:rPr>
            </w:pPr>
            <w:r w:rsidRPr="009104EA">
              <w:rPr>
                <w:rFonts w:ascii="Times New Roman" w:eastAsia="Times New Roman" w:hAnsi="Times New Roman" w:cs="Times New Roman"/>
                <w:b/>
                <w:bCs/>
                <w:sz w:val="24"/>
                <w:szCs w:val="24"/>
                <w:lang w:eastAsia="lv-LV"/>
              </w:rPr>
              <w:t>Digitālās ekspozīcijas satura “Mežotnes pilskalna dārgumi” izstrāde</w:t>
            </w:r>
          </w:p>
        </w:tc>
        <w:tc>
          <w:tcPr>
            <w:tcW w:w="1842" w:type="dxa"/>
            <w:vAlign w:val="center"/>
          </w:tcPr>
          <w:p w14:paraId="1A6C69AA" w14:textId="4F73496B" w:rsidR="00B66E96" w:rsidRPr="009104EA"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9104EA"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9104EA"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9104EA"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9104EA">
        <w:rPr>
          <w:rFonts w:ascii="Times New Roman" w:eastAsia="Calibri" w:hAnsi="Times New Roman" w:cs="Times New Roman"/>
          <w:i/>
          <w:szCs w:val="24"/>
          <w:lang w:eastAsia="lv-LV"/>
        </w:rPr>
        <w:t>*Norāda, ja pretendents ir PVN maksātājs</w:t>
      </w:r>
    </w:p>
    <w:p w14:paraId="29CDA0BE" w14:textId="77777777" w:rsidR="001B230B" w:rsidRPr="009104EA"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03A5E3BD" w:rsidR="001B230B" w:rsidRPr="009104EA"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9104EA">
        <w:rPr>
          <w:rFonts w:ascii="Times New Roman" w:eastAsia="Calibri" w:hAnsi="Times New Roman" w:cs="Times New Roman"/>
          <w:sz w:val="24"/>
          <w:szCs w:val="24"/>
          <w:lang w:eastAsia="lv-LV"/>
        </w:rPr>
        <w:t>Apliecinu, ka piedāvātajā līgum</w:t>
      </w:r>
      <w:r w:rsidR="009104EA" w:rsidRPr="009104EA">
        <w:rPr>
          <w:rFonts w:ascii="Times New Roman" w:eastAsia="Calibri" w:hAnsi="Times New Roman" w:cs="Times New Roman"/>
          <w:sz w:val="24"/>
          <w:szCs w:val="24"/>
          <w:lang w:eastAsia="lv-LV"/>
        </w:rPr>
        <w:t>cenā ir</w:t>
      </w:r>
      <w:r w:rsidRPr="009104EA">
        <w:rPr>
          <w:rFonts w:ascii="Times New Roman" w:eastAsia="Calibri" w:hAnsi="Times New Roman" w:cs="Times New Roman"/>
          <w:sz w:val="24"/>
          <w:szCs w:val="24"/>
          <w:lang w:eastAsia="lv-LV"/>
        </w:rPr>
        <w:t xml:space="preserve"> iekļautas visas izmaksas, kas saistītas ar tirgus izpētē noteiktā </w:t>
      </w:r>
      <w:r w:rsidR="00461D3A" w:rsidRPr="009104EA">
        <w:rPr>
          <w:rFonts w:ascii="Times New Roman" w:eastAsia="Calibri" w:hAnsi="Times New Roman" w:cs="Times New Roman"/>
          <w:sz w:val="24"/>
          <w:szCs w:val="24"/>
          <w:lang w:eastAsia="lv-LV"/>
        </w:rPr>
        <w:t>pakalpojuma</w:t>
      </w:r>
      <w:r w:rsidRPr="009104EA">
        <w:rPr>
          <w:rFonts w:ascii="Times New Roman" w:eastAsia="Calibri" w:hAnsi="Times New Roman" w:cs="Times New Roman"/>
          <w:sz w:val="24"/>
          <w:szCs w:val="24"/>
          <w:lang w:eastAsia="lv-LV"/>
        </w:rPr>
        <w:t xml:space="preserve"> un līguma saistību izpildi</w:t>
      </w:r>
      <w:r w:rsidR="009104EA" w:rsidRPr="009104EA">
        <w:rPr>
          <w:rFonts w:ascii="Times New Roman" w:eastAsia="Calibri" w:hAnsi="Times New Roman" w:cs="Times New Roman"/>
          <w:sz w:val="24"/>
          <w:szCs w:val="24"/>
          <w:lang w:eastAsia="lv-LV"/>
        </w:rPr>
        <w:t>, paredzot visus iespējamos riskus, kas varētu ietekmēt līguma izpildi</w:t>
      </w:r>
      <w:r w:rsidRPr="009104EA">
        <w:rPr>
          <w:rFonts w:ascii="Times New Roman" w:eastAsia="Calibri" w:hAnsi="Times New Roman" w:cs="Times New Roman"/>
          <w:sz w:val="24"/>
          <w:szCs w:val="24"/>
          <w:lang w:eastAsia="lv-LV"/>
        </w:rPr>
        <w:t>.</w:t>
      </w:r>
      <w:r w:rsidR="009104EA" w:rsidRPr="009104EA">
        <w:rPr>
          <w:rFonts w:ascii="Times New Roman" w:eastAsia="Calibri" w:hAnsi="Times New Roman" w:cs="Times New Roman"/>
          <w:sz w:val="24"/>
          <w:szCs w:val="24"/>
          <w:lang w:eastAsia="lv-LV"/>
        </w:rPr>
        <w:t xml:space="preserve"> Apzinos, ka jebkādas citas papildus izmaksas no Pasūtītāja puses netiks akceptētas.</w:t>
      </w:r>
    </w:p>
    <w:p w14:paraId="17AE167C"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9104EA"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9104EA" w14:paraId="36D04764" w14:textId="77777777" w:rsidTr="00412A94">
        <w:trPr>
          <w:trHeight w:val="435"/>
        </w:trPr>
        <w:tc>
          <w:tcPr>
            <w:tcW w:w="3249" w:type="dxa"/>
            <w:shd w:val="clear" w:color="auto" w:fill="BFBFBF"/>
            <w:vAlign w:val="center"/>
          </w:tcPr>
          <w:p w14:paraId="239C8306"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9104EA" w:rsidRDefault="001B230B" w:rsidP="001B230B">
            <w:pPr>
              <w:spacing w:after="0" w:line="240" w:lineRule="auto"/>
              <w:jc w:val="right"/>
              <w:rPr>
                <w:rFonts w:ascii="Times New Roman" w:eastAsia="Times New Roman" w:hAnsi="Times New Roman" w:cs="Times New Roman"/>
                <w:bCs/>
                <w:sz w:val="24"/>
                <w:szCs w:val="24"/>
                <w:lang w:eastAsia="lv-LV"/>
              </w:rPr>
            </w:pPr>
            <w:r w:rsidRPr="009104EA">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9104EA"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9104EA"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9104EA"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9104EA"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9104EA" w:rsidRDefault="001C1E7C"/>
    <w:sectPr w:rsidR="001C1E7C" w:rsidRPr="009104EA"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7"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3"/>
  </w:num>
  <w:num w:numId="2" w16cid:durableId="1720738595">
    <w:abstractNumId w:val="15"/>
  </w:num>
  <w:num w:numId="3" w16cid:durableId="472333011">
    <w:abstractNumId w:val="9"/>
  </w:num>
  <w:num w:numId="4" w16cid:durableId="452675979">
    <w:abstractNumId w:val="11"/>
  </w:num>
  <w:num w:numId="5" w16cid:durableId="1491872848">
    <w:abstractNumId w:val="4"/>
  </w:num>
  <w:num w:numId="6" w16cid:durableId="2082362349">
    <w:abstractNumId w:val="0"/>
  </w:num>
  <w:num w:numId="7" w16cid:durableId="1914267575">
    <w:abstractNumId w:val="6"/>
  </w:num>
  <w:num w:numId="8" w16cid:durableId="1997493527">
    <w:abstractNumId w:val="3"/>
  </w:num>
  <w:num w:numId="9" w16cid:durableId="1997033628">
    <w:abstractNumId w:val="10"/>
  </w:num>
  <w:num w:numId="10" w16cid:durableId="1659773684">
    <w:abstractNumId w:val="17"/>
  </w:num>
  <w:num w:numId="11" w16cid:durableId="842936743">
    <w:abstractNumId w:val="16"/>
  </w:num>
  <w:num w:numId="12" w16cid:durableId="285085757">
    <w:abstractNumId w:val="2"/>
  </w:num>
  <w:num w:numId="13" w16cid:durableId="139077490">
    <w:abstractNumId w:val="7"/>
  </w:num>
  <w:num w:numId="14" w16cid:durableId="1596743332">
    <w:abstractNumId w:val="1"/>
  </w:num>
  <w:num w:numId="15" w16cid:durableId="975375247">
    <w:abstractNumId w:val="8"/>
  </w:num>
  <w:num w:numId="16" w16cid:durableId="471943168">
    <w:abstractNumId w:val="14"/>
  </w:num>
  <w:num w:numId="17" w16cid:durableId="1968311730">
    <w:abstractNumId w:val="12"/>
  </w:num>
  <w:num w:numId="18" w16cid:durableId="566036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1561A6"/>
    <w:rsid w:val="001A3586"/>
    <w:rsid w:val="001A657E"/>
    <w:rsid w:val="001B230B"/>
    <w:rsid w:val="001B5F7F"/>
    <w:rsid w:val="001C1E7C"/>
    <w:rsid w:val="002138EC"/>
    <w:rsid w:val="002178FF"/>
    <w:rsid w:val="00226E5A"/>
    <w:rsid w:val="00273FC4"/>
    <w:rsid w:val="0028030D"/>
    <w:rsid w:val="0029002D"/>
    <w:rsid w:val="002919BA"/>
    <w:rsid w:val="002A1CAA"/>
    <w:rsid w:val="002B3EBF"/>
    <w:rsid w:val="002D1072"/>
    <w:rsid w:val="002E4BD8"/>
    <w:rsid w:val="003156CB"/>
    <w:rsid w:val="003405CC"/>
    <w:rsid w:val="00374220"/>
    <w:rsid w:val="00390DD9"/>
    <w:rsid w:val="003C6A9E"/>
    <w:rsid w:val="003E0C2C"/>
    <w:rsid w:val="004468F3"/>
    <w:rsid w:val="00453BCF"/>
    <w:rsid w:val="00461D3A"/>
    <w:rsid w:val="004C49B1"/>
    <w:rsid w:val="00545725"/>
    <w:rsid w:val="00580531"/>
    <w:rsid w:val="005C75E6"/>
    <w:rsid w:val="005D15F3"/>
    <w:rsid w:val="005D674D"/>
    <w:rsid w:val="005E3816"/>
    <w:rsid w:val="005F30F0"/>
    <w:rsid w:val="0061502F"/>
    <w:rsid w:val="006746BE"/>
    <w:rsid w:val="0076065D"/>
    <w:rsid w:val="007D58E0"/>
    <w:rsid w:val="007D5AD6"/>
    <w:rsid w:val="00840665"/>
    <w:rsid w:val="00854A4D"/>
    <w:rsid w:val="008A21B8"/>
    <w:rsid w:val="008A4AA5"/>
    <w:rsid w:val="008C3999"/>
    <w:rsid w:val="008C73F2"/>
    <w:rsid w:val="008D4C52"/>
    <w:rsid w:val="009104EA"/>
    <w:rsid w:val="009F1696"/>
    <w:rsid w:val="00A47BF6"/>
    <w:rsid w:val="00A6227F"/>
    <w:rsid w:val="00AE1FDD"/>
    <w:rsid w:val="00B66E96"/>
    <w:rsid w:val="00B741A6"/>
    <w:rsid w:val="00BD3E31"/>
    <w:rsid w:val="00CF1E5F"/>
    <w:rsid w:val="00D638B9"/>
    <w:rsid w:val="00D74188"/>
    <w:rsid w:val="00D81396"/>
    <w:rsid w:val="00DC3221"/>
    <w:rsid w:val="00E2265F"/>
    <w:rsid w:val="00E317FA"/>
    <w:rsid w:val="00E4306C"/>
    <w:rsid w:val="00F8179F"/>
    <w:rsid w:val="00F821FD"/>
    <w:rsid w:val="00F8621E"/>
    <w:rsid w:val="00FA7940"/>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bramane@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doc.php?id=260556_"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ese.bramane@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stern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5911</Words>
  <Characters>3370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Bauskas novada pašvaldība</cp:lastModifiedBy>
  <cp:revision>4</cp:revision>
  <dcterms:created xsi:type="dcterms:W3CDTF">2023-08-09T13:05:00Z</dcterms:created>
  <dcterms:modified xsi:type="dcterms:W3CDTF">2023-08-09T13:12:00Z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