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4455" w14:textId="30545162" w:rsidR="000E084E" w:rsidRDefault="000E084E" w:rsidP="000E084E">
      <w:pP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0"/>
        <w:gridCol w:w="7560"/>
      </w:tblGrid>
      <w:tr w:rsidR="00E202BD" w14:paraId="2D92F824" w14:textId="77777777" w:rsidTr="00912570">
        <w:tc>
          <w:tcPr>
            <w:tcW w:w="1800" w:type="dxa"/>
          </w:tcPr>
          <w:p w14:paraId="121B0F9E" w14:textId="77777777" w:rsidR="00E202BD" w:rsidRDefault="00E202BD" w:rsidP="00912570">
            <w:pPr>
              <w:tabs>
                <w:tab w:val="left" w:pos="0"/>
                <w:tab w:val="left" w:pos="33"/>
              </w:tabs>
              <w:ind w:right="-6734"/>
              <w:rPr>
                <w:rFonts w:ascii="Dutch TL" w:eastAsia="Dutch TL" w:hAnsi="Dutch TL" w:cs="Dutch TL"/>
                <w:b/>
              </w:rPr>
            </w:pPr>
            <w:r>
              <w:rPr>
                <w:noProof/>
              </w:rPr>
              <w:drawing>
                <wp:inline distT="0" distB="0" distL="0" distR="0" wp14:anchorId="7C7ED942" wp14:editId="2961C039">
                  <wp:extent cx="937260" cy="1059180"/>
                  <wp:effectExtent l="0" t="0" r="0" b="0"/>
                  <wp:docPr id="1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059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3332ED93" w14:textId="77777777" w:rsidR="00E202BD" w:rsidRDefault="00E202BD" w:rsidP="00912570">
            <w:pPr>
              <w:jc w:val="center"/>
              <w:rPr>
                <w:rFonts w:ascii="Times" w:eastAsia="Times" w:hAnsi="Times" w:cs="Times"/>
                <w:b/>
                <w:smallCaps/>
                <w:sz w:val="44"/>
                <w:szCs w:val="44"/>
              </w:rPr>
            </w:pPr>
            <w:r>
              <w:rPr>
                <w:rFonts w:ascii="Times" w:eastAsia="Times" w:hAnsi="Times" w:cs="Times"/>
                <w:b/>
                <w:smallCaps/>
                <w:sz w:val="44"/>
                <w:szCs w:val="44"/>
              </w:rPr>
              <w:t>BAUSKAS NOVADA PAŠVALDĪBA</w:t>
            </w:r>
          </w:p>
          <w:p w14:paraId="43D0FDB0" w14:textId="77777777" w:rsidR="00E202BD" w:rsidRDefault="00E202BD" w:rsidP="00912570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6181F4E" wp14:editId="0675A996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50800</wp:posOffset>
                      </wp:positionV>
                      <wp:extent cx="4505325" cy="25400"/>
                      <wp:effectExtent l="0" t="0" r="0" b="0"/>
                      <wp:wrapNone/>
                      <wp:docPr id="9" name="Taisns bultveida savienotāj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93338" y="3780000"/>
                                <a:ext cx="450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04F4BED" id="Taisns bultveida savienotājs 9" o:spid="_x0000_s1026" type="#_x0000_t32" style="position:absolute;margin-left:7pt;margin-top:4pt;width:354.75pt;height: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" strokeweight="2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43A1283F" w14:textId="77777777" w:rsidR="00E202BD" w:rsidRDefault="00E202BD" w:rsidP="00912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Reģ. Nr. </w:t>
            </w:r>
            <w:r>
              <w:rPr>
                <w:sz w:val="22"/>
                <w:szCs w:val="22"/>
                <w:highlight w:val="white"/>
              </w:rPr>
              <w:t>90009116223</w:t>
            </w:r>
            <w:r>
              <w:rPr>
                <w:sz w:val="22"/>
                <w:szCs w:val="22"/>
              </w:rPr>
              <w:t>, Uzvaras iela 1, Bauska, Bauskas nov., LV-3901</w:t>
            </w:r>
          </w:p>
          <w:p w14:paraId="1891D487" w14:textId="36DF1DF0" w:rsidR="00E202BD" w:rsidRDefault="00E202BD" w:rsidP="00912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63922238, e-pasts: </w:t>
            </w:r>
            <w:r>
              <w:rPr>
                <w:color w:val="000000"/>
              </w:rPr>
              <w:t>pasts</w:t>
            </w:r>
            <w:r>
              <w:rPr>
                <w:color w:val="000000"/>
                <w:sz w:val="22"/>
                <w:szCs w:val="22"/>
              </w:rPr>
              <w:t>@bauska</w:t>
            </w:r>
            <w:r w:rsidR="000C7926">
              <w:rPr>
                <w:color w:val="000000"/>
                <w:sz w:val="22"/>
                <w:szCs w:val="22"/>
              </w:rPr>
              <w:t>snovads</w:t>
            </w:r>
            <w:r>
              <w:rPr>
                <w:color w:val="000000"/>
                <w:sz w:val="22"/>
                <w:szCs w:val="22"/>
              </w:rPr>
              <w:t xml:space="preserve">.lv, </w:t>
            </w:r>
            <w:r w:rsidR="000C7926">
              <w:rPr>
                <w:color w:val="000000"/>
                <w:sz w:val="22"/>
                <w:szCs w:val="22"/>
              </w:rPr>
              <w:t>3</w:t>
            </w:r>
            <w:hyperlink r:id="rId7" w:history="1">
              <w:r w:rsidR="000C7926" w:rsidRPr="000F564B">
                <w:rPr>
                  <w:rStyle w:val="Hyperlink"/>
                  <w:sz w:val="22"/>
                  <w:szCs w:val="22"/>
                </w:rPr>
                <w:t>www.bauskasnovads.lv</w:t>
              </w:r>
            </w:hyperlink>
          </w:p>
        </w:tc>
      </w:tr>
    </w:tbl>
    <w:p w14:paraId="195C475C" w14:textId="77777777" w:rsidR="00832CBE" w:rsidRDefault="00832CBE" w:rsidP="00832CBE"/>
    <w:p w14:paraId="042A66D9" w14:textId="77777777" w:rsidR="00832CBE" w:rsidRDefault="00832CBE" w:rsidP="00832CBE"/>
    <w:p w14:paraId="2A3EA777" w14:textId="3E7161B9" w:rsidR="00190603" w:rsidRDefault="00190603" w:rsidP="00190603">
      <w:pPr>
        <w:spacing w:line="276" w:lineRule="auto"/>
        <w:jc w:val="center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 “Uzņēmēju </w:t>
      </w:r>
      <w:r w:rsidR="009F1749">
        <w:rPr>
          <w:b/>
          <w:color w:val="0D0D0D" w:themeColor="text1" w:themeTint="F2"/>
          <w:sz w:val="32"/>
          <w:szCs w:val="32"/>
        </w:rPr>
        <w:t>tikšanās</w:t>
      </w:r>
      <w:r>
        <w:rPr>
          <w:b/>
          <w:color w:val="0D0D0D" w:themeColor="text1" w:themeTint="F2"/>
          <w:sz w:val="32"/>
          <w:szCs w:val="32"/>
        </w:rPr>
        <w:t xml:space="preserve">” </w:t>
      </w:r>
      <w:r w:rsidR="000C7926">
        <w:rPr>
          <w:b/>
          <w:color w:val="0D0D0D" w:themeColor="text1" w:themeTint="F2"/>
          <w:sz w:val="32"/>
          <w:szCs w:val="32"/>
        </w:rPr>
        <w:t>Bauskas novadā</w:t>
      </w:r>
    </w:p>
    <w:p w14:paraId="40AB441E" w14:textId="0F7B517F" w:rsidR="00190603" w:rsidRDefault="00190603" w:rsidP="00190603">
      <w:pPr>
        <w:spacing w:line="276" w:lineRule="auto"/>
        <w:jc w:val="center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2023. gada </w:t>
      </w:r>
      <w:r w:rsidR="000C7926">
        <w:rPr>
          <w:bCs/>
          <w:color w:val="0D0D0D" w:themeColor="text1" w:themeTint="F2"/>
        </w:rPr>
        <w:t>24.augustā</w:t>
      </w:r>
    </w:p>
    <w:p w14:paraId="0560FC1B" w14:textId="77777777" w:rsidR="00190603" w:rsidRDefault="00190603" w:rsidP="00190603">
      <w:pPr>
        <w:jc w:val="center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 </w:t>
      </w:r>
    </w:p>
    <w:tbl>
      <w:tblPr>
        <w:tblW w:w="922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852"/>
        <w:gridCol w:w="8373"/>
      </w:tblGrid>
      <w:tr w:rsidR="00190603" w14:paraId="7F57DBF3" w14:textId="77777777" w:rsidTr="00550264">
        <w:trPr>
          <w:trHeight w:val="646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B45D0A" w14:textId="2B32D28B" w:rsidR="00190603" w:rsidRDefault="009F1749">
            <w:pPr>
              <w:spacing w:line="360" w:lineRule="auto"/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202124"/>
                <w:sz w:val="22"/>
                <w:szCs w:val="22"/>
                <w:highlight w:val="white"/>
              </w:rPr>
              <w:t>1</w:t>
            </w:r>
            <w:r w:rsidR="000C7926">
              <w:rPr>
                <w:color w:val="202124"/>
                <w:sz w:val="22"/>
                <w:szCs w:val="22"/>
                <w:highlight w:val="white"/>
              </w:rPr>
              <w:t>3</w:t>
            </w:r>
            <w:r>
              <w:rPr>
                <w:color w:val="202124"/>
                <w:sz w:val="22"/>
                <w:szCs w:val="22"/>
                <w:highlight w:val="white"/>
              </w:rPr>
              <w:t>.00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B9BEDC" w14:textId="4D23DBD6" w:rsidR="00190603" w:rsidRDefault="00190603">
            <w:pPr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Ierašanās </w:t>
            </w:r>
            <w:r w:rsidR="009F1749">
              <w:rPr>
                <w:b/>
                <w:bCs/>
                <w:color w:val="0D0D0D" w:themeColor="text1" w:themeTint="F2"/>
                <w:sz w:val="22"/>
                <w:szCs w:val="22"/>
              </w:rPr>
              <w:t>SIA “VIZULO”</w:t>
            </w:r>
          </w:p>
          <w:p w14:paraId="429F965A" w14:textId="15177E61" w:rsidR="00190603" w:rsidRDefault="009F1749">
            <w:pPr>
              <w:rPr>
                <w:i/>
                <w:iCs/>
                <w:color w:val="0D0D0D" w:themeColor="text1" w:themeTint="F2"/>
                <w:sz w:val="22"/>
                <w:szCs w:val="22"/>
                <w:highlight w:val="white"/>
              </w:rPr>
            </w:pPr>
            <w:r w:rsidRPr="009F1749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Laucu Lejas, Iecava, </w:t>
            </w:r>
            <w:r w:rsidR="00190603" w:rsidRPr="00190603">
              <w:rPr>
                <w:i/>
                <w:iCs/>
                <w:color w:val="0D0D0D" w:themeColor="text1" w:themeTint="F2"/>
                <w:sz w:val="22"/>
                <w:szCs w:val="22"/>
              </w:rPr>
              <w:t>Bauskas novads, LV-39</w:t>
            </w: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>13</w:t>
            </w:r>
          </w:p>
        </w:tc>
      </w:tr>
      <w:tr w:rsidR="00190603" w14:paraId="2EEA4049" w14:textId="77777777" w:rsidTr="00550264">
        <w:trPr>
          <w:trHeight w:val="646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9DF0A3" w14:textId="13A7D217" w:rsidR="00190603" w:rsidRDefault="00190603">
            <w:pPr>
              <w:spacing w:line="360" w:lineRule="auto"/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1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3</w:t>
            </w: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.</w:t>
            </w:r>
            <w:r w:rsidR="009F1749">
              <w:rPr>
                <w:color w:val="0D0D0D" w:themeColor="text1" w:themeTint="F2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584B2" w14:textId="788B499B" w:rsidR="00190603" w:rsidRDefault="009F1749">
            <w:pPr>
              <w:rPr>
                <w:b/>
                <w:bCs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  <w:highlight w:val="white"/>
              </w:rPr>
              <w:t>Pieredzes apmaiņas tikšanās ar SIA “VIZULO” vadību</w:t>
            </w:r>
          </w:p>
          <w:p w14:paraId="02B683C8" w14:textId="77777777" w:rsidR="00190603" w:rsidRPr="009F1749" w:rsidRDefault="00190603" w:rsidP="009F1749">
            <w:pPr>
              <w:rPr>
                <w:i/>
                <w:iCs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</w:tr>
      <w:tr w:rsidR="00190603" w14:paraId="3857AC02" w14:textId="77777777" w:rsidTr="00550264">
        <w:trPr>
          <w:trHeight w:val="697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B105F0" w14:textId="58A1905D" w:rsidR="00190603" w:rsidRDefault="00190603">
            <w:pPr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1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4</w:t>
            </w: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.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2EA963" w14:textId="77777777" w:rsidR="00190603" w:rsidRDefault="009F1749">
            <w:pPr>
              <w:rPr>
                <w:b/>
                <w:bCs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  <w:highlight w:val="white"/>
              </w:rPr>
              <w:t>Pārbrauciens uz AS “BALTICOVO”</w:t>
            </w:r>
          </w:p>
          <w:p w14:paraId="013DBBBB" w14:textId="54B42BFF" w:rsidR="009F1749" w:rsidRPr="009F1749" w:rsidRDefault="009F1749">
            <w:pPr>
              <w:rPr>
                <w:i/>
                <w:iCs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>“</w:t>
            </w:r>
            <w:r w:rsidRPr="009F1749">
              <w:rPr>
                <w:i/>
                <w:iCs/>
                <w:color w:val="0D0D0D" w:themeColor="text1" w:themeTint="F2"/>
                <w:sz w:val="22"/>
                <w:szCs w:val="22"/>
              </w:rPr>
              <w:t>Administratīvā ēka</w:t>
            </w: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>”</w:t>
            </w:r>
            <w:r w:rsidRPr="009F1749">
              <w:rPr>
                <w:i/>
                <w:iCs/>
                <w:color w:val="0D0D0D" w:themeColor="text1" w:themeTint="F2"/>
                <w:sz w:val="22"/>
                <w:szCs w:val="22"/>
              </w:rPr>
              <w:t>, Iecavas pagasts, Bauskas novads, Latvija, LV-3913</w:t>
            </w:r>
          </w:p>
        </w:tc>
      </w:tr>
      <w:tr w:rsidR="00190603" w14:paraId="46076399" w14:textId="77777777" w:rsidTr="00550264">
        <w:trPr>
          <w:trHeight w:val="697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6E8F9D" w14:textId="5C1BB3A6" w:rsidR="00190603" w:rsidRDefault="00190603">
            <w:pPr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1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4</w:t>
            </w: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.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1</w:t>
            </w:r>
            <w:r w:rsidR="009F1749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883288" w14:textId="71744802" w:rsidR="003828FB" w:rsidRPr="009F1749" w:rsidRDefault="009F1749">
            <w:pPr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>Pieredzes apmaiņas tikšanās ar AS “BALTICOVO” vadību</w:t>
            </w:r>
          </w:p>
        </w:tc>
      </w:tr>
      <w:tr w:rsidR="00190603" w14:paraId="19C9895F" w14:textId="77777777" w:rsidTr="00550264">
        <w:trPr>
          <w:trHeight w:val="630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84B668" w14:textId="0648FCDE" w:rsidR="00190603" w:rsidRDefault="00190603">
            <w:pPr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1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5</w:t>
            </w: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.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  <w:r w:rsidR="009F1749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021A32" w14:textId="04E915C1" w:rsidR="00190603" w:rsidRDefault="009F1749">
            <w:pPr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>Pārbrauciens uz Codes muižu</w:t>
            </w:r>
          </w:p>
          <w:p w14:paraId="125674BF" w14:textId="2B94A03C" w:rsidR="003828FB" w:rsidRPr="003828FB" w:rsidRDefault="009F1749">
            <w:pPr>
              <w:rPr>
                <w:i/>
                <w:iCs/>
                <w:color w:val="0D0D0D" w:themeColor="text1" w:themeTint="F2"/>
                <w:sz w:val="22"/>
                <w:szCs w:val="22"/>
                <w:highlight w:val="white"/>
              </w:rPr>
            </w:pPr>
            <w:r w:rsidRPr="009F1749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Lielā iela 8, Code, Codes pagasts, </w:t>
            </w: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Bauskas novads, </w:t>
            </w:r>
            <w:r w:rsidRPr="009F1749">
              <w:rPr>
                <w:i/>
                <w:iCs/>
                <w:color w:val="0D0D0D" w:themeColor="text1" w:themeTint="F2"/>
                <w:sz w:val="22"/>
                <w:szCs w:val="22"/>
              </w:rPr>
              <w:t>LV-3910</w:t>
            </w:r>
          </w:p>
        </w:tc>
      </w:tr>
      <w:tr w:rsidR="00190603" w14:paraId="23F11044" w14:textId="77777777" w:rsidTr="00550264">
        <w:trPr>
          <w:trHeight w:val="697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A7CE03" w14:textId="0CA7BCC3" w:rsidR="00190603" w:rsidRDefault="00190603">
            <w:pPr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1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5</w:t>
            </w: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.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3</w:t>
            </w:r>
            <w:r w:rsidR="009F1749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7E6526" w14:textId="4966D957" w:rsidR="003828FB" w:rsidRDefault="009F1749">
            <w:pPr>
              <w:rPr>
                <w:b/>
                <w:bCs/>
                <w:sz w:val="22"/>
                <w:szCs w:val="22"/>
                <w:highlight w:val="white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Pasākuma atklāšana</w:t>
            </w:r>
          </w:p>
          <w:p w14:paraId="3EC19800" w14:textId="573245D5" w:rsidR="00190603" w:rsidRDefault="009F1749">
            <w:pPr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>Aivars Okmanis, Bauskas novada pašvaldības priekšsēdētājs</w:t>
            </w:r>
          </w:p>
        </w:tc>
      </w:tr>
      <w:tr w:rsidR="00190603" w14:paraId="397FB58D" w14:textId="77777777" w:rsidTr="00550264">
        <w:trPr>
          <w:trHeight w:val="697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09D97E" w14:textId="72ED0B69" w:rsidR="00190603" w:rsidRDefault="00190603">
            <w:pPr>
              <w:spacing w:line="360" w:lineRule="auto"/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1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5</w:t>
            </w: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.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4</w:t>
            </w:r>
            <w:r w:rsidR="009F1749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045797" w14:textId="15A440EC" w:rsidR="00296A53" w:rsidRDefault="009F1749">
            <w:pPr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>Klimata un enerģētikas ministrija par aktualitātēm enerģētikas jomā</w:t>
            </w:r>
          </w:p>
          <w:p w14:paraId="25640C98" w14:textId="7B25EFF7" w:rsidR="00713897" w:rsidRDefault="009F1749" w:rsidP="004F140D">
            <w:pPr>
              <w:rPr>
                <w:i/>
                <w:iCs/>
                <w:sz w:val="22"/>
                <w:szCs w:val="22"/>
              </w:rPr>
            </w:pPr>
            <w:r w:rsidRPr="009F1749">
              <w:rPr>
                <w:i/>
                <w:iCs/>
                <w:sz w:val="22"/>
                <w:szCs w:val="22"/>
              </w:rPr>
              <w:t>Gunārs Valdmanis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9F1749">
              <w:rPr>
                <w:i/>
                <w:iCs/>
                <w:sz w:val="22"/>
                <w:szCs w:val="22"/>
              </w:rPr>
              <w:t xml:space="preserve"> Enerģijas tirgus departamenta direktors</w:t>
            </w:r>
          </w:p>
          <w:p w14:paraId="62C4F88A" w14:textId="43310411" w:rsidR="004F140D" w:rsidRPr="004F140D" w:rsidRDefault="004F140D" w:rsidP="004F140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90603" w14:paraId="4CD5D542" w14:textId="77777777" w:rsidTr="00550264">
        <w:trPr>
          <w:trHeight w:val="624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64BFE1" w14:textId="46273769" w:rsidR="00190603" w:rsidRDefault="00190603">
            <w:pPr>
              <w:spacing w:line="360" w:lineRule="auto"/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1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6</w:t>
            </w: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.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  <w:r w:rsidR="009F1749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C81AD" w14:textId="77777777" w:rsidR="00550264" w:rsidRDefault="00550264">
            <w:pPr>
              <w:rPr>
                <w:rStyle w:val="nli-title"/>
                <w:b/>
                <w:bCs/>
                <w:sz w:val="22"/>
                <w:szCs w:val="22"/>
              </w:rPr>
            </w:pPr>
            <w:r w:rsidRPr="00550264">
              <w:rPr>
                <w:rStyle w:val="nli-title"/>
                <w:b/>
                <w:bCs/>
                <w:sz w:val="22"/>
                <w:szCs w:val="22"/>
              </w:rPr>
              <w:t xml:space="preserve">Rail Baltica projekta progress un aktualitātes Latvijā </w:t>
            </w:r>
          </w:p>
          <w:p w14:paraId="53FF3CE5" w14:textId="29EF7F72" w:rsidR="00550264" w:rsidRPr="00550264" w:rsidRDefault="00550264" w:rsidP="00550264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0D0D0D" w:themeColor="text1" w:themeTint="F2"/>
                <w:sz w:val="22"/>
                <w:szCs w:val="22"/>
              </w:rPr>
            </w:pPr>
            <w:r w:rsidRPr="00550264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Olita Bērziņa, </w:t>
            </w: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Satiksmes ministrijas </w:t>
            </w:r>
            <w:r w:rsidRPr="00550264">
              <w:rPr>
                <w:i/>
                <w:iCs/>
                <w:color w:val="0D0D0D" w:themeColor="text1" w:themeTint="F2"/>
                <w:sz w:val="22"/>
                <w:szCs w:val="22"/>
              </w:rPr>
              <w:t>Dzelzceļa politikas un infrastruktūras departamenta Rail Baltica projekta plānošanas un finanšu kontroles un nodaļas vadītāja</w:t>
            </w:r>
          </w:p>
          <w:p w14:paraId="01D00D97" w14:textId="21D24E9C" w:rsidR="00550264" w:rsidRPr="00550264" w:rsidRDefault="00550264" w:rsidP="00550264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0D0D0D" w:themeColor="text1" w:themeTint="F2"/>
                <w:sz w:val="22"/>
                <w:szCs w:val="22"/>
              </w:rPr>
            </w:pPr>
            <w:r w:rsidRPr="00550264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Kitija Gruškevica, RB Rail AS Latvijas filiāles vadītāja </w:t>
            </w:r>
          </w:p>
          <w:p w14:paraId="25A5F8A7" w14:textId="4EF77EFD" w:rsidR="00550264" w:rsidRPr="00550264" w:rsidRDefault="00550264" w:rsidP="00550264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0D0D0D" w:themeColor="text1" w:themeTint="F2"/>
                <w:sz w:val="22"/>
                <w:szCs w:val="22"/>
              </w:rPr>
            </w:pPr>
            <w:r w:rsidRPr="00550264">
              <w:rPr>
                <w:i/>
                <w:iCs/>
                <w:color w:val="0D0D0D" w:themeColor="text1" w:themeTint="F2"/>
                <w:sz w:val="22"/>
                <w:szCs w:val="22"/>
              </w:rPr>
              <w:t>Ēriks Diļevs, RB Rail AS tehniskais direktors Latvijā</w:t>
            </w:r>
          </w:p>
          <w:p w14:paraId="22E38FAB" w14:textId="159E41F7" w:rsidR="00190603" w:rsidRPr="00550264" w:rsidRDefault="00550264" w:rsidP="00550264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color w:val="0D0D0D" w:themeColor="text1" w:themeTint="F2"/>
                <w:sz w:val="22"/>
                <w:szCs w:val="22"/>
              </w:rPr>
            </w:pPr>
            <w:r w:rsidRPr="00550264">
              <w:rPr>
                <w:i/>
                <w:iCs/>
                <w:color w:val="0D0D0D" w:themeColor="text1" w:themeTint="F2"/>
                <w:sz w:val="22"/>
                <w:szCs w:val="22"/>
              </w:rPr>
              <w:t>Kaspars Vingris, SIA Eiropas Dzelzceļa līnija</w:t>
            </w: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>s</w:t>
            </w:r>
            <w:r w:rsidRPr="00550264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 valdes priekšsēdētājs</w:t>
            </w:r>
          </w:p>
          <w:p w14:paraId="6C8BDE23" w14:textId="28E69A37" w:rsidR="00550264" w:rsidRDefault="00550264" w:rsidP="00550264">
            <w:pPr>
              <w:rPr>
                <w:i/>
                <w:iCs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</w:tr>
      <w:tr w:rsidR="00190603" w14:paraId="734A1D43" w14:textId="77777777" w:rsidTr="00550264">
        <w:trPr>
          <w:trHeight w:val="624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631839" w14:textId="640D168C" w:rsidR="00190603" w:rsidRDefault="00190603">
            <w:pPr>
              <w:spacing w:line="360" w:lineRule="auto"/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1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7</w:t>
            </w: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.</w:t>
            </w:r>
            <w:r w:rsidR="000C7926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  <w:r w:rsidR="00550264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DC5F9" w14:textId="18414D1C" w:rsidR="004F140D" w:rsidRDefault="00550264">
            <w:pPr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>Vakariņas, tīklošanās</w:t>
            </w:r>
          </w:p>
          <w:p w14:paraId="0F7C6861" w14:textId="59B525C6" w:rsidR="00550264" w:rsidRDefault="00550264" w:rsidP="0055026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D0D0D" w:themeColor="text1" w:themeTint="F2"/>
                <w:sz w:val="22"/>
                <w:szCs w:val="22"/>
              </w:rPr>
            </w:pPr>
            <w:r w:rsidRPr="00550264">
              <w:rPr>
                <w:i/>
                <w:iCs/>
                <w:color w:val="0D0D0D" w:themeColor="text1" w:themeTint="F2"/>
                <w:sz w:val="22"/>
                <w:szCs w:val="22"/>
              </w:rPr>
              <w:t>Muzikālais priekšnesums</w:t>
            </w: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>,</w:t>
            </w:r>
            <w:r w:rsidRPr="00550264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 Endijs Rožkalns</w:t>
            </w: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>,</w:t>
            </w:r>
            <w:r w:rsidRPr="00550264">
              <w:rPr>
                <w:i/>
                <w:iCs/>
                <w:color w:val="0D0D0D" w:themeColor="text1" w:themeTint="F2"/>
                <w:sz w:val="22"/>
                <w:szCs w:val="22"/>
              </w:rPr>
              <w:t xml:space="preserve"> BJMK</w:t>
            </w:r>
          </w:p>
          <w:p w14:paraId="2B97276E" w14:textId="77777777" w:rsidR="00550264" w:rsidRPr="00190603" w:rsidRDefault="00550264" w:rsidP="00550264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color w:val="0D0D0D" w:themeColor="text1" w:themeTint="F2"/>
                <w:sz w:val="22"/>
                <w:szCs w:val="22"/>
              </w:rPr>
            </w:pPr>
            <w:r>
              <w:rPr>
                <w:i/>
                <w:iCs/>
                <w:color w:val="0D0D0D" w:themeColor="text1" w:themeTint="F2"/>
                <w:sz w:val="22"/>
                <w:szCs w:val="22"/>
              </w:rPr>
              <w:t>Savstarpēja uzņēmēju iepazīšanās, apmainīšanās kontaktiem</w:t>
            </w:r>
          </w:p>
          <w:p w14:paraId="2BEE629E" w14:textId="77777777" w:rsidR="00190603" w:rsidRDefault="00190603" w:rsidP="00550264">
            <w:pPr>
              <w:rPr>
                <w:i/>
                <w:iCs/>
                <w:color w:val="0D0D0D" w:themeColor="text1" w:themeTint="F2"/>
                <w:sz w:val="22"/>
                <w:szCs w:val="22"/>
                <w:highlight w:val="white"/>
              </w:rPr>
            </w:pPr>
          </w:p>
        </w:tc>
      </w:tr>
      <w:tr w:rsidR="00190603" w14:paraId="470EDF57" w14:textId="77777777" w:rsidTr="00550264">
        <w:trPr>
          <w:trHeight w:val="624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8F07C2" w14:textId="17856951" w:rsidR="00190603" w:rsidRDefault="000C7926">
            <w:pPr>
              <w:spacing w:line="360" w:lineRule="auto"/>
              <w:jc w:val="center"/>
              <w:rPr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color w:val="0D0D0D" w:themeColor="text1" w:themeTint="F2"/>
                <w:sz w:val="22"/>
                <w:szCs w:val="22"/>
                <w:highlight w:val="white"/>
              </w:rPr>
              <w:t>18</w:t>
            </w:r>
            <w:r w:rsidR="00190603">
              <w:rPr>
                <w:color w:val="0D0D0D" w:themeColor="text1" w:themeTint="F2"/>
                <w:sz w:val="22"/>
                <w:szCs w:val="22"/>
                <w:highlight w:val="white"/>
              </w:rPr>
              <w:t>:</w:t>
            </w:r>
            <w:r w:rsidR="004F140D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  <w:r w:rsidR="00190603">
              <w:rPr>
                <w:color w:val="0D0D0D" w:themeColor="text1" w:themeTint="F2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299391" w14:textId="421DC06C" w:rsidR="00190603" w:rsidRDefault="004F140D">
            <w:pPr>
              <w:rPr>
                <w:b/>
                <w:bCs/>
                <w:color w:val="0D0D0D" w:themeColor="text1" w:themeTint="F2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  <w:highlight w:val="white"/>
              </w:rPr>
              <w:t>Pasākuma</w:t>
            </w:r>
            <w:r w:rsidR="00190603">
              <w:rPr>
                <w:b/>
                <w:bCs/>
                <w:color w:val="0D0D0D" w:themeColor="text1" w:themeTint="F2"/>
                <w:sz w:val="22"/>
                <w:szCs w:val="22"/>
                <w:highlight w:val="white"/>
              </w:rPr>
              <w:t xml:space="preserve"> noslēgums</w:t>
            </w:r>
          </w:p>
        </w:tc>
      </w:tr>
    </w:tbl>
    <w:p w14:paraId="21A46D6A" w14:textId="247EF10B" w:rsidR="002D1EE8" w:rsidRDefault="002D1EE8" w:rsidP="00190603">
      <w:pPr>
        <w:spacing w:line="360" w:lineRule="auto"/>
        <w:jc w:val="both"/>
        <w:rPr>
          <w:color w:val="0D0D0D" w:themeColor="text1" w:themeTint="F2"/>
          <w:sz w:val="20"/>
          <w:szCs w:val="20"/>
          <w:highlight w:val="white"/>
        </w:rPr>
      </w:pPr>
    </w:p>
    <w:p w14:paraId="6B3832E4" w14:textId="528FFF21" w:rsidR="004F140D" w:rsidRPr="00190603" w:rsidRDefault="004F140D" w:rsidP="004F140D">
      <w:pPr>
        <w:jc w:val="both"/>
        <w:rPr>
          <w:color w:val="0D0D0D" w:themeColor="text1" w:themeTint="F2"/>
          <w:sz w:val="20"/>
          <w:szCs w:val="20"/>
          <w:highlight w:val="white"/>
        </w:rPr>
      </w:pPr>
    </w:p>
    <w:sectPr w:rsidR="004F140D" w:rsidRPr="00190603" w:rsidSect="00583450">
      <w:pgSz w:w="11907" w:h="16840"/>
      <w:pgMar w:top="1440" w:right="1440" w:bottom="1134" w:left="1440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HandelGothic">
    <w:altName w:val="Calibri"/>
    <w:charset w:val="00"/>
    <w:family w:val="auto"/>
    <w:pitch w:val="default"/>
  </w:font>
  <w:font w:name="Rim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2E"/>
    <w:multiLevelType w:val="hybridMultilevel"/>
    <w:tmpl w:val="9D5A3142"/>
    <w:lvl w:ilvl="0" w:tplc="3DDA4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273A"/>
    <w:multiLevelType w:val="hybridMultilevel"/>
    <w:tmpl w:val="6A50FA1E"/>
    <w:lvl w:ilvl="0" w:tplc="042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67F8"/>
    <w:multiLevelType w:val="hybridMultilevel"/>
    <w:tmpl w:val="59A44850"/>
    <w:lvl w:ilvl="0" w:tplc="6220058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B62EF"/>
    <w:multiLevelType w:val="hybridMultilevel"/>
    <w:tmpl w:val="B360EBBE"/>
    <w:lvl w:ilvl="0" w:tplc="57E0AF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87381"/>
    <w:multiLevelType w:val="hybridMultilevel"/>
    <w:tmpl w:val="09D0DFC6"/>
    <w:lvl w:ilvl="0" w:tplc="16C83BB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00758">
    <w:abstractNumId w:val="0"/>
  </w:num>
  <w:num w:numId="2" w16cid:durableId="367725245">
    <w:abstractNumId w:val="3"/>
  </w:num>
  <w:num w:numId="3" w16cid:durableId="496724000">
    <w:abstractNumId w:val="4"/>
  </w:num>
  <w:num w:numId="4" w16cid:durableId="48572256">
    <w:abstractNumId w:val="1"/>
  </w:num>
  <w:num w:numId="5" w16cid:durableId="85881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4D"/>
    <w:rsid w:val="00064DDF"/>
    <w:rsid w:val="000970DA"/>
    <w:rsid w:val="000C7926"/>
    <w:rsid w:val="000E084E"/>
    <w:rsid w:val="00147474"/>
    <w:rsid w:val="00190603"/>
    <w:rsid w:val="00190A96"/>
    <w:rsid w:val="00207580"/>
    <w:rsid w:val="002637FA"/>
    <w:rsid w:val="00291235"/>
    <w:rsid w:val="00296A53"/>
    <w:rsid w:val="002D1EE8"/>
    <w:rsid w:val="002F745D"/>
    <w:rsid w:val="003110CA"/>
    <w:rsid w:val="003828FB"/>
    <w:rsid w:val="003A2BA6"/>
    <w:rsid w:val="003E080C"/>
    <w:rsid w:val="004358CC"/>
    <w:rsid w:val="004722AC"/>
    <w:rsid w:val="004C52CD"/>
    <w:rsid w:val="004E4873"/>
    <w:rsid w:val="004F140D"/>
    <w:rsid w:val="00505379"/>
    <w:rsid w:val="00550264"/>
    <w:rsid w:val="005741D0"/>
    <w:rsid w:val="00583450"/>
    <w:rsid w:val="00635F2D"/>
    <w:rsid w:val="00643DCF"/>
    <w:rsid w:val="006C1A2C"/>
    <w:rsid w:val="006F2710"/>
    <w:rsid w:val="00705E8B"/>
    <w:rsid w:val="00706EC4"/>
    <w:rsid w:val="00713897"/>
    <w:rsid w:val="00727117"/>
    <w:rsid w:val="007769E3"/>
    <w:rsid w:val="00787596"/>
    <w:rsid w:val="00832CBE"/>
    <w:rsid w:val="008606A9"/>
    <w:rsid w:val="008A58D6"/>
    <w:rsid w:val="008B5F25"/>
    <w:rsid w:val="008C0D0C"/>
    <w:rsid w:val="008F0C5B"/>
    <w:rsid w:val="00941E4E"/>
    <w:rsid w:val="00943FFD"/>
    <w:rsid w:val="009946C3"/>
    <w:rsid w:val="009A5F61"/>
    <w:rsid w:val="009B2575"/>
    <w:rsid w:val="009E3DFA"/>
    <w:rsid w:val="009F1749"/>
    <w:rsid w:val="00A57F53"/>
    <w:rsid w:val="00A63735"/>
    <w:rsid w:val="00AB1DF8"/>
    <w:rsid w:val="00AF47A5"/>
    <w:rsid w:val="00B22750"/>
    <w:rsid w:val="00B27E49"/>
    <w:rsid w:val="00B34B9C"/>
    <w:rsid w:val="00C57E62"/>
    <w:rsid w:val="00C75DEF"/>
    <w:rsid w:val="00CE7E8F"/>
    <w:rsid w:val="00D025E3"/>
    <w:rsid w:val="00D3272F"/>
    <w:rsid w:val="00D6668C"/>
    <w:rsid w:val="00DB5C4D"/>
    <w:rsid w:val="00DF29D2"/>
    <w:rsid w:val="00E202BD"/>
    <w:rsid w:val="00E41412"/>
    <w:rsid w:val="00EA74B5"/>
    <w:rsid w:val="00EB5BA0"/>
    <w:rsid w:val="00EC549A"/>
    <w:rsid w:val="00F12D94"/>
    <w:rsid w:val="00F202CF"/>
    <w:rsid w:val="00F53EEB"/>
    <w:rsid w:val="00F961A7"/>
    <w:rsid w:val="00FC4384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B9D1"/>
  <w15:docId w15:val="{B665915D-B8C1-447B-9F26-FED1F3E2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AC9"/>
  </w:style>
  <w:style w:type="paragraph" w:styleId="Heading1">
    <w:name w:val="heading 1"/>
    <w:basedOn w:val="Normal"/>
    <w:next w:val="Normal"/>
    <w:link w:val="Heading1Char"/>
    <w:qFormat/>
    <w:rsid w:val="00B15AC9"/>
    <w:pPr>
      <w:keepNext/>
      <w:outlineLvl w:val="0"/>
    </w:pPr>
    <w:rPr>
      <w:rFonts w:ascii="BaltHandelGothic" w:hAnsi="BaltHandelGothic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sid w:val="00B15AC9"/>
    <w:rPr>
      <w:rFonts w:ascii="BaltHandelGothic" w:eastAsia="Times New Roman" w:hAnsi="BaltHandelGothic" w:cs="Times New Roman"/>
      <w:sz w:val="48"/>
      <w:szCs w:val="48"/>
      <w:lang w:eastAsia="lv-LV"/>
    </w:rPr>
  </w:style>
  <w:style w:type="character" w:styleId="Hyperlink">
    <w:name w:val="Hyperlink"/>
    <w:rsid w:val="00B15AC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B15AC9"/>
    <w:pPr>
      <w:ind w:firstLine="540"/>
      <w:jc w:val="both"/>
    </w:pPr>
    <w:rPr>
      <w:rFonts w:ascii="RimTimes" w:hAnsi="RimTimes"/>
    </w:rPr>
  </w:style>
  <w:style w:type="character" w:customStyle="1" w:styleId="BodyTextIndent2Char">
    <w:name w:val="Body Text Indent 2 Char"/>
    <w:link w:val="BodyTextIndent2"/>
    <w:rsid w:val="00B15AC9"/>
    <w:rPr>
      <w:rFonts w:ascii="RimTimes" w:eastAsia="Times New Roman" w:hAnsi="RimTimes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AC9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Neatrisintapieminana1">
    <w:name w:val="Neatrisināta pieminēšana1"/>
    <w:uiPriority w:val="99"/>
    <w:semiHidden/>
    <w:unhideWhenUsed/>
    <w:rsid w:val="00E322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3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34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3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34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font8">
    <w:name w:val="font_8"/>
    <w:basedOn w:val="Normal"/>
    <w:rsid w:val="00C57E62"/>
    <w:pPr>
      <w:spacing w:before="100" w:beforeAutospacing="1" w:after="100" w:afterAutospacing="1"/>
    </w:pPr>
  </w:style>
  <w:style w:type="character" w:customStyle="1" w:styleId="color12">
    <w:name w:val="color_12"/>
    <w:basedOn w:val="DefaultParagraphFont"/>
    <w:rsid w:val="00C57E62"/>
  </w:style>
  <w:style w:type="paragraph" w:styleId="ListParagraph">
    <w:name w:val="List Paragraph"/>
    <w:basedOn w:val="Normal"/>
    <w:uiPriority w:val="34"/>
    <w:qFormat/>
    <w:rsid w:val="00F202CF"/>
    <w:pPr>
      <w:ind w:left="720"/>
      <w:contextualSpacing/>
    </w:pPr>
  </w:style>
  <w:style w:type="character" w:customStyle="1" w:styleId="s1ppyq">
    <w:name w:val="s1ppyq"/>
    <w:basedOn w:val="DefaultParagraphFont"/>
    <w:rsid w:val="00832CBE"/>
  </w:style>
  <w:style w:type="character" w:customStyle="1" w:styleId="Heading3Char">
    <w:name w:val="Heading 3 Char"/>
    <w:basedOn w:val="DefaultParagraphFont"/>
    <w:link w:val="Heading3"/>
    <w:uiPriority w:val="9"/>
    <w:rsid w:val="00190603"/>
    <w:rPr>
      <w:b/>
      <w:sz w:val="28"/>
      <w:szCs w:val="28"/>
    </w:rPr>
  </w:style>
  <w:style w:type="character" w:customStyle="1" w:styleId="nli-title">
    <w:name w:val="nli-title"/>
    <w:basedOn w:val="DefaultParagraphFont"/>
    <w:rsid w:val="00190603"/>
  </w:style>
  <w:style w:type="character" w:styleId="UnresolvedMention">
    <w:name w:val="Unresolved Mention"/>
    <w:basedOn w:val="DefaultParagraphFont"/>
    <w:uiPriority w:val="99"/>
    <w:semiHidden/>
    <w:unhideWhenUsed/>
    <w:rsid w:val="000C7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uska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xps9PS93J/59m0qx7HSGF2nztA==">AMUW2mXu2Y7GdHQZ1WoS0B5Y4eCpcbdZlWAVPwFFIwfADoiS6kNp+5f8M6QT6Zu9LJpdNaPUcPez7pNl8u1oy3e5zLPJPiJEwYDccqAn7PMODy90WEJX55Y=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Elita Priedniece</cp:lastModifiedBy>
  <cp:revision>2</cp:revision>
  <cp:lastPrinted>2022-06-03T06:44:00Z</cp:lastPrinted>
  <dcterms:created xsi:type="dcterms:W3CDTF">2023-08-14T07:00:00Z</dcterms:created>
  <dcterms:modified xsi:type="dcterms:W3CDTF">2023-08-14T07:00:00Z</dcterms:modified>
</cp:coreProperties>
</file>