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9047"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13C4D98C" w14:textId="77777777" w:rsidR="00C93422" w:rsidRDefault="00000000" w:rsidP="00B442F3">
      <w:pPr>
        <w:spacing w:after="6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 xml:space="preserve">Skaistkalnes pagasta rotaļu laukuma </w:t>
      </w:r>
      <w:r w:rsidR="00A77DC9">
        <w:rPr>
          <w:rFonts w:ascii="Times New Roman" w:eastAsia="Times New Roman" w:hAnsi="Times New Roman"/>
          <w:b/>
          <w:bCs/>
          <w:sz w:val="26"/>
          <w:szCs w:val="26"/>
          <w:lang w:eastAsia="lv-LV"/>
        </w:rPr>
        <w:t>remontdarbi</w:t>
      </w:r>
      <w:r w:rsidR="00941FA7">
        <w:rPr>
          <w:rFonts w:ascii="Times New Roman" w:eastAsia="Times New Roman" w:hAnsi="Times New Roman"/>
          <w:b/>
          <w:bCs/>
          <w:sz w:val="26"/>
          <w:szCs w:val="26"/>
          <w:lang w:eastAsia="lv-LV"/>
        </w:rPr>
        <w:t xml:space="preserve"> un aprīkojuma piegāde</w:t>
      </w:r>
      <w:r w:rsidR="00603AAC">
        <w:rPr>
          <w:rFonts w:ascii="Times New Roman" w:eastAsia="Times New Roman" w:hAnsi="Times New Roman"/>
          <w:b/>
          <w:bCs/>
          <w:sz w:val="26"/>
          <w:szCs w:val="26"/>
          <w:lang w:eastAsia="lv-LV"/>
        </w:rPr>
        <w:t xml:space="preserve"> un uzstādīšana</w:t>
      </w:r>
    </w:p>
    <w:p w14:paraId="01DA9D1D" w14:textId="77777777" w:rsidR="001D212C" w:rsidRPr="00C93422" w:rsidRDefault="00000000" w:rsidP="00B442F3">
      <w:pPr>
        <w:spacing w:after="6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AE34DC">
        <w:rPr>
          <w:rFonts w:ascii="Times New Roman" w:hAnsi="Times New Roman"/>
          <w:b/>
          <w:bCs/>
          <w:sz w:val="26"/>
          <w:szCs w:val="26"/>
        </w:rPr>
        <w:t>4</w:t>
      </w:r>
      <w:r w:rsidR="00C473C2" w:rsidRPr="00C93422">
        <w:rPr>
          <w:rFonts w:ascii="Times New Roman" w:hAnsi="Times New Roman"/>
          <w:b/>
          <w:bCs/>
          <w:sz w:val="26"/>
          <w:szCs w:val="26"/>
        </w:rPr>
        <w:t>/</w:t>
      </w:r>
      <w:r w:rsidR="006E5EFD">
        <w:rPr>
          <w:rFonts w:ascii="Times New Roman" w:hAnsi="Times New Roman"/>
          <w:b/>
          <w:bCs/>
          <w:sz w:val="26"/>
          <w:szCs w:val="26"/>
        </w:rPr>
        <w:t>13</w:t>
      </w:r>
    </w:p>
    <w:p w14:paraId="3ACA1F6D" w14:textId="77777777" w:rsidR="006E5EFD" w:rsidRPr="006E5EFD" w:rsidRDefault="00000000" w:rsidP="006E5EFD">
      <w:pPr>
        <w:spacing w:after="0" w:line="240" w:lineRule="auto"/>
        <w:rPr>
          <w:rFonts w:ascii="Times New Roman" w:hAnsi="Times New Roman"/>
          <w:sz w:val="24"/>
          <w:szCs w:val="24"/>
        </w:rPr>
      </w:pPr>
      <w:r w:rsidRPr="006E5EFD">
        <w:rPr>
          <w:rFonts w:ascii="Times New Roman" w:hAnsi="Times New Roman"/>
          <w:sz w:val="24"/>
          <w:szCs w:val="24"/>
          <w:highlight w:val="white"/>
        </w:rPr>
        <w:t>2024. gada 5. aprīlī</w:t>
      </w:r>
    </w:p>
    <w:p w14:paraId="772473C9" w14:textId="77777777" w:rsidR="006E5EFD" w:rsidRPr="006E5EFD" w:rsidRDefault="006E5EFD" w:rsidP="006E5EFD">
      <w:pPr>
        <w:pStyle w:val="Sarakstarindkopa"/>
        <w:spacing w:after="0" w:line="240" w:lineRule="auto"/>
        <w:rPr>
          <w:rFonts w:ascii="Times New Roman" w:hAnsi="Times New Roman"/>
          <w:sz w:val="24"/>
          <w:szCs w:val="24"/>
        </w:rPr>
      </w:pPr>
    </w:p>
    <w:p w14:paraId="4C7AD909"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4F7A1E" w14:paraId="6F3A88EA" w14:textId="77777777">
        <w:trPr>
          <w:trHeight w:val="235"/>
        </w:trPr>
        <w:tc>
          <w:tcPr>
            <w:tcW w:w="2664" w:type="dxa"/>
            <w:shd w:val="clear" w:color="auto" w:fill="BFBFBF"/>
            <w:vAlign w:val="center"/>
          </w:tcPr>
          <w:p w14:paraId="1FE50138"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2F6C77BE"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4F7A1E" w14:paraId="30A0FB89" w14:textId="77777777">
        <w:trPr>
          <w:trHeight w:val="229"/>
        </w:trPr>
        <w:tc>
          <w:tcPr>
            <w:tcW w:w="2664" w:type="dxa"/>
            <w:shd w:val="clear" w:color="auto" w:fill="BFBFBF"/>
            <w:vAlign w:val="center"/>
          </w:tcPr>
          <w:p w14:paraId="33A3717E"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2045CB9D"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4F7A1E" w14:paraId="3045E8A2" w14:textId="77777777">
        <w:trPr>
          <w:trHeight w:val="274"/>
        </w:trPr>
        <w:tc>
          <w:tcPr>
            <w:tcW w:w="2664" w:type="dxa"/>
            <w:shd w:val="clear" w:color="auto" w:fill="BFBFBF"/>
            <w:vAlign w:val="center"/>
          </w:tcPr>
          <w:p w14:paraId="2ADE84C6"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359856C7" w14:textId="77777777" w:rsidR="00F50E1A" w:rsidRPr="00C301FC" w:rsidRDefault="00000000" w:rsidP="00F50E1A">
            <w:pPr>
              <w:pStyle w:val="Default"/>
              <w:rPr>
                <w:rFonts w:eastAsia="Calibri"/>
              </w:rPr>
            </w:pPr>
            <w:proofErr w:type="spellStart"/>
            <w:r w:rsidRPr="0067643F">
              <w:t>Reģ</w:t>
            </w:r>
            <w:proofErr w:type="spellEnd"/>
            <w:r w:rsidRPr="0067643F">
              <w:t xml:space="preserve">. Nr. </w:t>
            </w:r>
            <w:r w:rsidRPr="0067643F">
              <w:rPr>
                <w:rFonts w:eastAsia="Calibri"/>
              </w:rPr>
              <w:t>90009115957</w:t>
            </w:r>
          </w:p>
        </w:tc>
      </w:tr>
    </w:tbl>
    <w:p w14:paraId="04FA6E9D"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167235C2"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 xml:space="preserve">Skaistkalnes pagasta rotaļu laukuma </w:t>
      </w:r>
      <w:r w:rsidR="00A77DC9">
        <w:rPr>
          <w:rFonts w:ascii="Times New Roman" w:hAnsi="Times New Roman"/>
          <w:b/>
          <w:sz w:val="24"/>
          <w:szCs w:val="24"/>
        </w:rPr>
        <w:t>remontdarbi</w:t>
      </w:r>
      <w:r w:rsidR="00941FA7">
        <w:rPr>
          <w:rFonts w:ascii="Times New Roman" w:hAnsi="Times New Roman"/>
          <w:b/>
          <w:sz w:val="24"/>
          <w:szCs w:val="24"/>
        </w:rPr>
        <w:t xml:space="preserve"> un aprīkojuma piegāde</w:t>
      </w:r>
      <w:r w:rsidR="00603AAC">
        <w:rPr>
          <w:rFonts w:ascii="Times New Roman" w:hAnsi="Times New Roman"/>
          <w:b/>
          <w:sz w:val="24"/>
          <w:szCs w:val="24"/>
        </w:rPr>
        <w:t xml:space="preserve"> un uzstādīšana</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36851A36"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AE34DC">
        <w:rPr>
          <w:rFonts w:ascii="Times New Roman" w:eastAsia="Times New Roman" w:hAnsi="Times New Roman"/>
          <w:sz w:val="24"/>
          <w:szCs w:val="24"/>
        </w:rPr>
        <w:t>4</w:t>
      </w:r>
      <w:r w:rsidR="00C473C2" w:rsidRPr="003708B6">
        <w:rPr>
          <w:rFonts w:ascii="Times New Roman" w:eastAsia="Times New Roman" w:hAnsi="Times New Roman"/>
          <w:sz w:val="24"/>
          <w:szCs w:val="24"/>
        </w:rPr>
        <w:t>/</w:t>
      </w:r>
      <w:r w:rsidR="00AE34DC">
        <w:rPr>
          <w:rFonts w:ascii="Times New Roman" w:eastAsia="Times New Roman" w:hAnsi="Times New Roman"/>
          <w:sz w:val="24"/>
          <w:szCs w:val="24"/>
        </w:rPr>
        <w:t>1</w:t>
      </w:r>
      <w:r w:rsidR="00346998">
        <w:rPr>
          <w:rFonts w:ascii="Times New Roman" w:eastAsia="Times New Roman" w:hAnsi="Times New Roman"/>
          <w:sz w:val="24"/>
          <w:szCs w:val="24"/>
        </w:rPr>
        <w:t>3</w:t>
      </w:r>
    </w:p>
    <w:p w14:paraId="2B4B4F14"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0325745B"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Inese Kampa</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Administrācijas jurista palīdze</w:t>
      </w:r>
      <w:r w:rsidR="009541E6">
        <w:rPr>
          <w:rFonts w:ascii="Times New Roman" w:eastAsia="Times New Roman" w:hAnsi="Times New Roman"/>
          <w:sz w:val="24"/>
          <w:szCs w:val="24"/>
        </w:rPr>
        <w:t>, tālr</w:t>
      </w:r>
      <w:r>
        <w:rPr>
          <w:rFonts w:ascii="Times New Roman" w:eastAsia="Times New Roman" w:hAnsi="Times New Roman"/>
          <w:sz w:val="24"/>
          <w:szCs w:val="24"/>
        </w:rPr>
        <w:t>. 63920589</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Pr="00453F0D">
          <w:rPr>
            <w:rStyle w:val="Hipersaite"/>
            <w:rFonts w:ascii="Times New Roman" w:eastAsia="Times New Roman" w:hAnsi="Times New Roman"/>
            <w:sz w:val="24"/>
            <w:szCs w:val="24"/>
          </w:rPr>
          <w:t>inese.kampa@bauskasnovads.lv</w:t>
        </w:r>
      </w:hyperlink>
      <w:r w:rsidR="00C93422">
        <w:rPr>
          <w:rFonts w:ascii="Times New Roman" w:eastAsia="Times New Roman" w:hAnsi="Times New Roman"/>
          <w:sz w:val="24"/>
          <w:szCs w:val="24"/>
        </w:rPr>
        <w:t>.</w:t>
      </w:r>
    </w:p>
    <w:p w14:paraId="4EED827A"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08B35DBD"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AE34DC">
        <w:rPr>
          <w:rFonts w:ascii="Times New Roman" w:eastAsia="Times New Roman" w:hAnsi="Times New Roman"/>
          <w:b/>
          <w:sz w:val="24"/>
          <w:szCs w:val="24"/>
        </w:rPr>
        <w:t>4</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F06F64">
        <w:rPr>
          <w:rFonts w:ascii="Times New Roman" w:eastAsia="Times New Roman" w:hAnsi="Times New Roman"/>
          <w:b/>
          <w:sz w:val="24"/>
          <w:szCs w:val="24"/>
        </w:rPr>
        <w:t>1</w:t>
      </w:r>
      <w:r w:rsidR="00B4664F">
        <w:rPr>
          <w:rFonts w:ascii="Times New Roman" w:eastAsia="Times New Roman" w:hAnsi="Times New Roman"/>
          <w:b/>
          <w:sz w:val="24"/>
          <w:szCs w:val="24"/>
        </w:rPr>
        <w:t>5</w:t>
      </w:r>
      <w:r w:rsidR="00C93422">
        <w:rPr>
          <w:rFonts w:ascii="Times New Roman" w:eastAsia="Times New Roman" w:hAnsi="Times New Roman"/>
          <w:b/>
          <w:sz w:val="24"/>
          <w:szCs w:val="24"/>
        </w:rPr>
        <w:t>. </w:t>
      </w:r>
      <w:r w:rsidR="00F06F64">
        <w:rPr>
          <w:rFonts w:ascii="Times New Roman" w:eastAsia="Times New Roman" w:hAnsi="Times New Roman"/>
          <w:b/>
          <w:sz w:val="24"/>
          <w:szCs w:val="24"/>
        </w:rPr>
        <w:t>aprīlim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EE1024" w:rsidRPr="00E5767E">
          <w:rPr>
            <w:rStyle w:val="Hipersaite"/>
            <w:rFonts w:ascii="Times New Roman" w:eastAsia="Times New Roman" w:hAnsi="Times New Roman"/>
            <w:sz w:val="24"/>
            <w:szCs w:val="24"/>
          </w:rPr>
          <w:t>inese.kampa@bauskasnovads.lv</w:t>
        </w:r>
      </w:hyperlink>
      <w:r w:rsidR="00983AA3" w:rsidRPr="00983AA3">
        <w:rPr>
          <w:rFonts w:ascii="Times New Roman" w:eastAsia="Times New Roman" w:hAnsi="Times New Roman"/>
          <w:sz w:val="24"/>
          <w:szCs w:val="24"/>
        </w:rPr>
        <w:t>.</w:t>
      </w:r>
    </w:p>
    <w:p w14:paraId="641FD6DA"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34825611" w14:textId="77777777" w:rsidR="00FC0081" w:rsidRPr="00B4664F"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AE34DC" w:rsidRPr="00B4664F">
        <w:rPr>
          <w:rFonts w:ascii="Times New Roman" w:eastAsia="Times New Roman" w:hAnsi="Times New Roman"/>
          <w:b/>
          <w:bCs/>
          <w:sz w:val="24"/>
          <w:szCs w:val="24"/>
        </w:rPr>
        <w:t>3</w:t>
      </w:r>
      <w:r w:rsidR="006C3D7D" w:rsidRPr="00B4664F">
        <w:rPr>
          <w:rFonts w:ascii="Times New Roman" w:eastAsia="Times New Roman" w:hAnsi="Times New Roman"/>
          <w:b/>
          <w:bCs/>
          <w:sz w:val="24"/>
          <w:szCs w:val="24"/>
        </w:rPr>
        <w:t xml:space="preserve"> (</w:t>
      </w:r>
      <w:r w:rsidR="00AE34DC" w:rsidRPr="00B4664F">
        <w:rPr>
          <w:rFonts w:ascii="Times New Roman" w:eastAsia="Times New Roman" w:hAnsi="Times New Roman"/>
          <w:b/>
          <w:bCs/>
          <w:sz w:val="24"/>
          <w:szCs w:val="24"/>
        </w:rPr>
        <w:t>trīs</w:t>
      </w:r>
      <w:r w:rsidR="006C3D7D" w:rsidRPr="00B4664F">
        <w:rPr>
          <w:rFonts w:ascii="Times New Roman" w:eastAsia="Times New Roman" w:hAnsi="Times New Roman"/>
          <w:b/>
          <w:bCs/>
          <w:sz w:val="24"/>
          <w:szCs w:val="24"/>
        </w:rPr>
        <w:t>)</w:t>
      </w:r>
      <w:r w:rsidR="0008416B" w:rsidRPr="00B4664F">
        <w:rPr>
          <w:rFonts w:ascii="Times New Roman" w:eastAsia="Times New Roman" w:hAnsi="Times New Roman"/>
          <w:b/>
          <w:bCs/>
          <w:sz w:val="24"/>
          <w:szCs w:val="24"/>
        </w:rPr>
        <w:t xml:space="preserve"> </w:t>
      </w:r>
      <w:r w:rsidR="00C93422" w:rsidRPr="00B4664F">
        <w:rPr>
          <w:rFonts w:ascii="Times New Roman" w:eastAsia="Times New Roman" w:hAnsi="Times New Roman"/>
          <w:b/>
          <w:bCs/>
          <w:sz w:val="24"/>
          <w:szCs w:val="24"/>
        </w:rPr>
        <w:t>mēneš</w:t>
      </w:r>
      <w:r w:rsidR="00AE34DC" w:rsidRPr="00B4664F">
        <w:rPr>
          <w:rFonts w:ascii="Times New Roman" w:eastAsia="Times New Roman" w:hAnsi="Times New Roman"/>
          <w:b/>
          <w:bCs/>
          <w:sz w:val="24"/>
          <w:szCs w:val="24"/>
        </w:rPr>
        <w:t>u</w:t>
      </w:r>
      <w:r w:rsidR="0008416B" w:rsidRPr="00B4664F">
        <w:rPr>
          <w:rFonts w:ascii="Times New Roman" w:eastAsia="Times New Roman" w:hAnsi="Times New Roman"/>
          <w:b/>
          <w:bCs/>
          <w:sz w:val="24"/>
          <w:szCs w:val="24"/>
        </w:rPr>
        <w:t xml:space="preserve"> laikā</w:t>
      </w:r>
      <w:r w:rsidR="0008416B" w:rsidRPr="00B4664F">
        <w:rPr>
          <w:rFonts w:ascii="Times New Roman" w:eastAsia="Times New Roman" w:hAnsi="Times New Roman"/>
          <w:sz w:val="24"/>
          <w:szCs w:val="24"/>
        </w:rPr>
        <w:t xml:space="preserve"> </w:t>
      </w:r>
      <w:r w:rsidRPr="00B4664F">
        <w:rPr>
          <w:rFonts w:ascii="Times New Roman" w:hAnsi="Times New Roman"/>
          <w:b/>
          <w:bCs/>
          <w:sz w:val="24"/>
          <w:szCs w:val="24"/>
        </w:rPr>
        <w:t>no līguma noslēgšanas</w:t>
      </w:r>
      <w:r w:rsidRPr="00B4664F">
        <w:rPr>
          <w:rFonts w:ascii="Times New Roman" w:hAnsi="Times New Roman"/>
          <w:sz w:val="24"/>
          <w:szCs w:val="24"/>
        </w:rPr>
        <w:t xml:space="preserve"> </w:t>
      </w:r>
      <w:r w:rsidRPr="00B4664F">
        <w:rPr>
          <w:rFonts w:ascii="Times New Roman" w:hAnsi="Times New Roman"/>
          <w:b/>
          <w:bCs/>
          <w:sz w:val="24"/>
          <w:szCs w:val="24"/>
        </w:rPr>
        <w:t>dienas</w:t>
      </w:r>
      <w:r w:rsidRPr="00B4664F">
        <w:rPr>
          <w:rFonts w:ascii="Times New Roman" w:hAnsi="Times New Roman"/>
          <w:sz w:val="24"/>
          <w:szCs w:val="24"/>
        </w:rPr>
        <w:t xml:space="preserve">. </w:t>
      </w:r>
    </w:p>
    <w:p w14:paraId="072CA119" w14:textId="77777777"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F06F64">
        <w:rPr>
          <w:rFonts w:ascii="Times New Roman" w:eastAsia="Times New Roman" w:hAnsi="Times New Roman"/>
          <w:sz w:val="24"/>
          <w:szCs w:val="24"/>
        </w:rPr>
        <w:t>Skolas iela 1, Skaistkalne</w:t>
      </w:r>
      <w:r w:rsidR="007B3731">
        <w:rPr>
          <w:rFonts w:ascii="Times New Roman" w:eastAsia="Times New Roman" w:hAnsi="Times New Roman"/>
          <w:sz w:val="24"/>
          <w:szCs w:val="24"/>
        </w:rPr>
        <w:t xml:space="preserve">, </w:t>
      </w:r>
      <w:r w:rsidR="00F06F64">
        <w:rPr>
          <w:rFonts w:ascii="Times New Roman" w:eastAsia="Times New Roman" w:hAnsi="Times New Roman"/>
          <w:sz w:val="24"/>
          <w:szCs w:val="24"/>
        </w:rPr>
        <w:t>Skaistkalnes</w:t>
      </w:r>
      <w:r w:rsidR="007B3731">
        <w:rPr>
          <w:rFonts w:ascii="Times New Roman" w:eastAsia="Times New Roman" w:hAnsi="Times New Roman"/>
          <w:sz w:val="24"/>
          <w:szCs w:val="24"/>
        </w:rPr>
        <w:t xml:space="preserve"> pag., Bauskas nov.</w:t>
      </w:r>
      <w:r w:rsidR="00F06F64">
        <w:rPr>
          <w:rFonts w:ascii="Times New Roman" w:eastAsia="Times New Roman" w:hAnsi="Times New Roman"/>
          <w:sz w:val="24"/>
          <w:szCs w:val="24"/>
        </w:rPr>
        <w:t>, LV-3924.</w:t>
      </w:r>
      <w:r w:rsidR="00C149D7">
        <w:rPr>
          <w:rFonts w:ascii="Times New Roman" w:eastAsia="Times New Roman" w:hAnsi="Times New Roman"/>
          <w:color w:val="FF0000"/>
          <w:sz w:val="24"/>
          <w:szCs w:val="24"/>
        </w:rPr>
        <w:t xml:space="preserve"> </w:t>
      </w:r>
    </w:p>
    <w:p w14:paraId="562CE42B" w14:textId="77777777" w:rsidR="00F06F64" w:rsidRPr="00F06F64" w:rsidRDefault="00000000" w:rsidP="00F06F64">
      <w:pPr>
        <w:pStyle w:val="Sarakstarindkopa"/>
        <w:numPr>
          <w:ilvl w:val="1"/>
          <w:numId w:val="12"/>
        </w:numPr>
        <w:spacing w:before="60" w:after="0" w:line="240" w:lineRule="auto"/>
        <w:ind w:right="142"/>
        <w:jc w:val="both"/>
        <w:rPr>
          <w:rFonts w:ascii="Times New Roman" w:hAnsi="Times New Roman"/>
          <w:sz w:val="24"/>
          <w:szCs w:val="24"/>
        </w:rPr>
      </w:pPr>
      <w:r>
        <w:rPr>
          <w:rFonts w:ascii="Times New Roman" w:eastAsia="Times New Roman" w:hAnsi="Times New Roman"/>
          <w:sz w:val="24"/>
          <w:szCs w:val="24"/>
        </w:rPr>
        <w:t xml:space="preserve"> </w:t>
      </w:r>
      <w:r w:rsidRPr="00F06F64">
        <w:rPr>
          <w:rFonts w:ascii="Times New Roman" w:eastAsia="Times New Roman" w:hAnsi="Times New Roman"/>
          <w:sz w:val="24"/>
          <w:szCs w:val="24"/>
        </w:rPr>
        <w:t xml:space="preserve">Apmaksa: </w:t>
      </w:r>
    </w:p>
    <w:p w14:paraId="133A2648" w14:textId="77777777" w:rsidR="00F06F64" w:rsidRPr="00B4664F" w:rsidRDefault="00000000" w:rsidP="00F06F64">
      <w:pPr>
        <w:pStyle w:val="Sarakstarindkopa"/>
        <w:numPr>
          <w:ilvl w:val="2"/>
          <w:numId w:val="12"/>
        </w:numPr>
        <w:spacing w:before="60" w:after="0" w:line="240" w:lineRule="auto"/>
        <w:ind w:left="1276" w:right="142" w:hanging="567"/>
        <w:jc w:val="both"/>
        <w:rPr>
          <w:rFonts w:ascii="Times New Roman" w:hAnsi="Times New Roman"/>
          <w:sz w:val="24"/>
          <w:szCs w:val="24"/>
        </w:rPr>
      </w:pPr>
      <w:r w:rsidRPr="00B4664F">
        <w:rPr>
          <w:rFonts w:ascii="Times New Roman" w:hAnsi="Times New Roman"/>
          <w:sz w:val="24"/>
          <w:szCs w:val="24"/>
        </w:rPr>
        <w:t>ikmēneša maksājumi - starpmaksājumi (ja Izpildītājam tādi nepieciešami) tiek veikti vienu reizi mēnesī 10 (desmit) darbdienu laikā pēc akta par faktiski izpildīto Darbu apjomu un izmaksām abpusējas parakstīšanas un Izpildītāja rēķina saņemšanas;</w:t>
      </w:r>
    </w:p>
    <w:p w14:paraId="38DB57C5" w14:textId="77777777" w:rsidR="00F06F64" w:rsidRPr="00B4664F" w:rsidRDefault="00000000" w:rsidP="00F06F64">
      <w:pPr>
        <w:pStyle w:val="Sarakstarindkopa"/>
        <w:numPr>
          <w:ilvl w:val="2"/>
          <w:numId w:val="12"/>
        </w:numPr>
        <w:spacing w:before="60" w:after="0" w:line="240" w:lineRule="auto"/>
        <w:ind w:left="1276" w:right="142" w:hanging="567"/>
        <w:contextualSpacing w:val="0"/>
        <w:jc w:val="both"/>
        <w:rPr>
          <w:rFonts w:ascii="Times New Roman" w:hAnsi="Times New Roman"/>
          <w:sz w:val="24"/>
          <w:szCs w:val="24"/>
        </w:rPr>
      </w:pPr>
      <w:r w:rsidRPr="00B4664F">
        <w:rPr>
          <w:rFonts w:ascii="Times New Roman" w:hAnsi="Times New Roman"/>
          <w:sz w:val="24"/>
          <w:szCs w:val="24"/>
        </w:rPr>
        <w:t>gala maksājums par veiktajiem Darbiem</w:t>
      </w:r>
      <w:r w:rsidRPr="00B4664F">
        <w:rPr>
          <w:rFonts w:ascii="Times New Roman" w:hAnsi="Times New Roman"/>
          <w:b/>
          <w:sz w:val="24"/>
          <w:szCs w:val="24"/>
        </w:rPr>
        <w:t xml:space="preserve"> </w:t>
      </w:r>
      <w:r w:rsidRPr="00B4664F">
        <w:rPr>
          <w:rFonts w:ascii="Times New Roman" w:hAnsi="Times New Roman"/>
          <w:sz w:val="24"/>
          <w:szCs w:val="24"/>
        </w:rPr>
        <w:t>tiek veikts 10 (desmit) darba dienu laikā pēc Darbu pieņemšanas – nodošanas akta abpusējas parakstīšanas un attiecīga rēķina saņemšanas no Izpildītāja.</w:t>
      </w:r>
    </w:p>
    <w:p w14:paraId="51C30292" w14:textId="77777777" w:rsidR="00A91DE8" w:rsidRPr="00DA058B" w:rsidRDefault="00000000" w:rsidP="00F06F64">
      <w:pPr>
        <w:pStyle w:val="Sarakstarindkopa"/>
        <w:numPr>
          <w:ilvl w:val="1"/>
          <w:numId w:val="12"/>
        </w:numPr>
        <w:spacing w:before="60" w:after="0" w:line="240" w:lineRule="auto"/>
        <w:ind w:left="709" w:hanging="425"/>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41468B5B" w14:textId="77777777" w:rsidR="00A91DE8" w:rsidRPr="00A91DE8" w:rsidRDefault="00000000"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00552081">
        <w:rPr>
          <w:rFonts w:ascii="Times New Roman" w:hAnsi="Times New Roman"/>
          <w:sz w:val="24"/>
          <w:szCs w:val="24"/>
        </w:rPr>
        <w:t xml:space="preserve"> </w:t>
      </w:r>
      <w:r w:rsidR="003E1129" w:rsidRPr="0035698E">
        <w:rPr>
          <w:rFonts w:ascii="Times New Roman" w:eastAsia="Times New Roman" w:hAnsi="Times New Roman"/>
          <w:sz w:val="24"/>
          <w:szCs w:val="24"/>
        </w:rPr>
        <w:t xml:space="preserve">Bauskas novada pašvaldības iestādes </w:t>
      </w:r>
      <w:r w:rsidR="003E1129">
        <w:rPr>
          <w:rFonts w:ascii="Times New Roman" w:eastAsia="Times New Roman" w:hAnsi="Times New Roman"/>
          <w:sz w:val="24"/>
          <w:szCs w:val="24"/>
        </w:rPr>
        <w:t xml:space="preserve">“Vecumnieku apvienības pārvalde” </w:t>
      </w:r>
      <w:r w:rsidR="00F06F64">
        <w:rPr>
          <w:rFonts w:ascii="Times New Roman" w:eastAsia="Times New Roman" w:hAnsi="Times New Roman"/>
          <w:sz w:val="24"/>
          <w:szCs w:val="24"/>
        </w:rPr>
        <w:t>Skaistkalnes un Kurmenes pagasta nodaļas vadītāju Jāni Silu</w:t>
      </w:r>
      <w:r w:rsidR="00552081">
        <w:rPr>
          <w:rFonts w:ascii="Times New Roman" w:hAnsi="Times New Roman"/>
          <w:sz w:val="24"/>
          <w:szCs w:val="24"/>
        </w:rPr>
        <w:t>, tālr.</w:t>
      </w:r>
      <w:r w:rsidR="003E1129">
        <w:rPr>
          <w:rFonts w:ascii="Times New Roman" w:hAnsi="Times New Roman"/>
          <w:sz w:val="24"/>
          <w:szCs w:val="24"/>
        </w:rPr>
        <w:t> 29</w:t>
      </w:r>
      <w:r w:rsidR="00F06F64">
        <w:rPr>
          <w:rFonts w:ascii="Times New Roman" w:hAnsi="Times New Roman"/>
          <w:sz w:val="24"/>
          <w:szCs w:val="24"/>
        </w:rPr>
        <w:t>188880</w:t>
      </w:r>
      <w:r w:rsidR="00C149D7">
        <w:rPr>
          <w:rFonts w:ascii="Times New Roman" w:hAnsi="Times New Roman"/>
          <w:sz w:val="24"/>
          <w:szCs w:val="24"/>
        </w:rPr>
        <w:t>.</w:t>
      </w:r>
    </w:p>
    <w:p w14:paraId="4A5D069D"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6DD385BB"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66BE48D3" w14:textId="77777777" w:rsidR="00DC5A8D" w:rsidRPr="00675438"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2CFCA417" w14:textId="77777777" w:rsidR="00675438" w:rsidRPr="006C2D7C" w:rsidRDefault="00000000" w:rsidP="00675438">
      <w:pPr>
        <w:pStyle w:val="Sarakstarindkopa"/>
        <w:numPr>
          <w:ilvl w:val="0"/>
          <w:numId w:val="12"/>
        </w:numPr>
        <w:spacing w:after="120" w:line="240" w:lineRule="auto"/>
        <w:contextualSpacing w:val="0"/>
        <w:jc w:val="both"/>
        <w:rPr>
          <w:rFonts w:ascii="Times New Roman" w:eastAsia="Times New Roman" w:hAnsi="Times New Roman"/>
          <w:sz w:val="24"/>
          <w:szCs w:val="24"/>
        </w:rPr>
      </w:pPr>
      <w:r w:rsidRPr="007F00B5">
        <w:rPr>
          <w:rFonts w:ascii="Times New Roman" w:hAnsi="Times New Roman"/>
          <w:b/>
          <w:bCs/>
          <w:sz w:val="24"/>
          <w:szCs w:val="24"/>
        </w:rPr>
        <w:lastRenderedPageBreak/>
        <w:t>Paredzamā līgumcena</w:t>
      </w:r>
      <w:r w:rsidRPr="007F00B5">
        <w:rPr>
          <w:rFonts w:ascii="Times New Roman" w:hAnsi="Times New Roman"/>
          <w:sz w:val="24"/>
          <w:szCs w:val="24"/>
        </w:rPr>
        <w:t xml:space="preserve">: </w:t>
      </w:r>
      <w:r w:rsidRPr="003719F6">
        <w:rPr>
          <w:rFonts w:ascii="Times New Roman" w:hAnsi="Times New Roman"/>
          <w:sz w:val="24"/>
          <w:szCs w:val="24"/>
        </w:rPr>
        <w:t xml:space="preserve">līdz </w:t>
      </w:r>
      <w:r>
        <w:rPr>
          <w:rFonts w:ascii="Times New Roman" w:hAnsi="Times New Roman"/>
          <w:b/>
          <w:bCs/>
          <w:sz w:val="24"/>
          <w:szCs w:val="24"/>
        </w:rPr>
        <w:t>9999,99</w:t>
      </w:r>
      <w:r w:rsidRPr="00A233F5">
        <w:rPr>
          <w:rFonts w:ascii="Times New Roman" w:hAnsi="Times New Roman"/>
          <w:sz w:val="24"/>
          <w:szCs w:val="24"/>
        </w:rPr>
        <w:t xml:space="preserve"> </w:t>
      </w:r>
      <w:r w:rsidRPr="00A233F5">
        <w:rPr>
          <w:rFonts w:ascii="Times New Roman" w:hAnsi="Times New Roman"/>
          <w:b/>
          <w:bCs/>
          <w:sz w:val="24"/>
          <w:szCs w:val="24"/>
        </w:rPr>
        <w:t>EUR bez PVN</w:t>
      </w:r>
      <w:r w:rsidRPr="007F00B5">
        <w:rPr>
          <w:rFonts w:ascii="Times New Roman" w:hAnsi="Times New Roman"/>
          <w:sz w:val="24"/>
          <w:szCs w:val="24"/>
        </w:rPr>
        <w:t>.</w:t>
      </w:r>
      <w:r w:rsidRPr="007F00B5">
        <w:rPr>
          <w:rFonts w:ascii="Times New Roman" w:hAnsi="Times New Roman"/>
          <w:bCs/>
          <w:sz w:val="24"/>
          <w:szCs w:val="24"/>
        </w:rPr>
        <w:t xml:space="preserve"> </w:t>
      </w:r>
    </w:p>
    <w:p w14:paraId="732FCD3C"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9. </w:t>
      </w:r>
      <w:r w:rsidR="009541E6" w:rsidRPr="000E1035">
        <w:rPr>
          <w:rFonts w:ascii="Times New Roman" w:eastAsia="Times New Roman" w:hAnsi="Times New Roman"/>
          <w:b/>
          <w:sz w:val="24"/>
          <w:szCs w:val="24"/>
        </w:rPr>
        <w:t>Iesniedzamie dokumenti</w:t>
      </w:r>
    </w:p>
    <w:p w14:paraId="0BE1708F" w14:textId="77777777" w:rsidR="00F13DBD" w:rsidRPr="000E1035" w:rsidRDefault="00000000" w:rsidP="000E1035">
      <w:pPr>
        <w:pStyle w:val="Sarakstarindkopa"/>
        <w:numPr>
          <w:ilvl w:val="1"/>
          <w:numId w:val="32"/>
        </w:numPr>
        <w:spacing w:before="40" w:after="0" w:line="240" w:lineRule="auto"/>
        <w:ind w:hanging="76"/>
        <w:jc w:val="both"/>
        <w:rPr>
          <w:rFonts w:ascii="Times New Roman" w:eastAsia="Times New Roman" w:hAnsi="Times New Roman"/>
          <w:sz w:val="24"/>
          <w:szCs w:val="24"/>
        </w:rPr>
      </w:pPr>
      <w:r w:rsidRPr="000E1035">
        <w:rPr>
          <w:rFonts w:ascii="Times New Roman" w:eastAsia="Times New Roman" w:hAnsi="Times New Roman"/>
          <w:b/>
          <w:bCs/>
          <w:sz w:val="24"/>
          <w:szCs w:val="24"/>
        </w:rPr>
        <w:t>Pieteikums</w:t>
      </w:r>
      <w:r w:rsidR="00703E1F">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sidR="00703E1F">
        <w:rPr>
          <w:rFonts w:ascii="Times New Roman" w:eastAsia="Times New Roman" w:hAnsi="Times New Roman"/>
          <w:sz w:val="24"/>
          <w:szCs w:val="24"/>
        </w:rPr>
        <w:t>)</w:t>
      </w:r>
      <w:r w:rsidRPr="000E1035">
        <w:rPr>
          <w:rFonts w:ascii="Times New Roman" w:eastAsia="Times New Roman" w:hAnsi="Times New Roman"/>
          <w:sz w:val="24"/>
          <w:szCs w:val="24"/>
        </w:rPr>
        <w:t>;</w:t>
      </w:r>
    </w:p>
    <w:p w14:paraId="62A7D7DE" w14:textId="77777777" w:rsidR="00F13DBD" w:rsidRDefault="00000000" w:rsidP="005F352E">
      <w:pPr>
        <w:pStyle w:val="Sarakstarindkopa"/>
        <w:numPr>
          <w:ilvl w:val="1"/>
          <w:numId w:val="32"/>
        </w:numPr>
        <w:spacing w:before="12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195064">
        <w:rPr>
          <w:rFonts w:ascii="Times New Roman" w:eastAsia="Times New Roman" w:hAnsi="Times New Roman"/>
          <w:b/>
          <w:bCs/>
          <w:sz w:val="24"/>
          <w:szCs w:val="24"/>
        </w:rPr>
        <w:t xml:space="preserve"> Excel formātā</w:t>
      </w:r>
      <w:r w:rsidR="00703E1F">
        <w:rPr>
          <w:rFonts w:ascii="Times New Roman" w:eastAsia="Times New Roman" w:hAnsi="Times New Roman"/>
          <w:b/>
          <w:bCs/>
          <w:sz w:val="24"/>
          <w:szCs w:val="24"/>
        </w:rPr>
        <w:t xml:space="preserve"> </w:t>
      </w:r>
      <w:r w:rsidR="00703E1F">
        <w:rPr>
          <w:rFonts w:ascii="Times New Roman" w:eastAsia="Times New Roman" w:hAnsi="Times New Roman"/>
          <w:sz w:val="24"/>
          <w:szCs w:val="24"/>
        </w:rPr>
        <w:t>(</w:t>
      </w:r>
      <w:r>
        <w:rPr>
          <w:rFonts w:ascii="Times New Roman" w:eastAsia="Times New Roman" w:hAnsi="Times New Roman"/>
          <w:sz w:val="24"/>
          <w:szCs w:val="24"/>
        </w:rPr>
        <w:t>atbilstoši Tehniskajai specifikācijai un tai pievienotajiem darbu apjomiem Excel formātā</w:t>
      </w:r>
      <w:r w:rsidR="00703E1F">
        <w:rPr>
          <w:rFonts w:ascii="Times New Roman" w:eastAsia="Times New Roman" w:hAnsi="Times New Roman"/>
          <w:sz w:val="24"/>
          <w:szCs w:val="24"/>
        </w:rPr>
        <w:t>). Ja piedāvājum</w:t>
      </w:r>
      <w:r w:rsidR="00DC5A8D">
        <w:rPr>
          <w:rFonts w:ascii="Times New Roman" w:eastAsia="Times New Roman" w:hAnsi="Times New Roman"/>
          <w:sz w:val="24"/>
          <w:szCs w:val="24"/>
        </w:rPr>
        <w:t>a dokumentus</w:t>
      </w:r>
      <w:r w:rsidR="00703E1F">
        <w:rPr>
          <w:rFonts w:ascii="Times New Roman" w:eastAsia="Times New Roman" w:hAnsi="Times New Roman"/>
          <w:sz w:val="24"/>
          <w:szCs w:val="24"/>
        </w:rPr>
        <w:t xml:space="preserve"> iesniedz PDF formātā, tāme jāiesniedz arī Excel formātā.</w:t>
      </w:r>
    </w:p>
    <w:p w14:paraId="5C114925" w14:textId="77777777" w:rsidR="001D212C" w:rsidRPr="00F13DBD" w:rsidRDefault="00000000" w:rsidP="005F352E">
      <w:pPr>
        <w:pStyle w:val="Sarakstarindkopa"/>
        <w:numPr>
          <w:ilvl w:val="0"/>
          <w:numId w:val="32"/>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1E30070E"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338B6C2B"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06C17D6C"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47F55CDE"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D.Šileika</w:t>
      </w:r>
      <w:r w:rsidR="0018252D">
        <w:br w:type="page"/>
      </w:r>
    </w:p>
    <w:p w14:paraId="2AF8992D"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1E1915BD"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4363A497" w14:textId="77777777" w:rsidR="00F06F64" w:rsidRDefault="00000000" w:rsidP="0018252D">
      <w:pPr>
        <w:spacing w:after="0" w:line="240" w:lineRule="auto"/>
        <w:jc w:val="center"/>
        <w:rPr>
          <w:rFonts w:ascii="Times New Roman" w:hAnsi="Times New Roman"/>
          <w:bCs/>
          <w:sz w:val="24"/>
          <w:szCs w:val="24"/>
        </w:rPr>
      </w:pPr>
      <w:r>
        <w:rPr>
          <w:rFonts w:ascii="Times New Roman" w:hAnsi="Times New Roman"/>
          <w:b/>
          <w:sz w:val="24"/>
          <w:szCs w:val="24"/>
        </w:rPr>
        <w:t xml:space="preserve">Skaistkalnes pagasta rotaļu laukuma </w:t>
      </w:r>
      <w:r w:rsidR="00A77DC9">
        <w:rPr>
          <w:rFonts w:ascii="Times New Roman" w:hAnsi="Times New Roman"/>
          <w:b/>
          <w:sz w:val="24"/>
          <w:szCs w:val="24"/>
        </w:rPr>
        <w:t>remontdarbi</w:t>
      </w:r>
      <w:r w:rsidRPr="007637AD">
        <w:rPr>
          <w:rFonts w:ascii="Times New Roman" w:hAnsi="Times New Roman"/>
          <w:bCs/>
          <w:sz w:val="24"/>
          <w:szCs w:val="24"/>
        </w:rPr>
        <w:t xml:space="preserve"> </w:t>
      </w:r>
      <w:r w:rsidR="00941FA7" w:rsidRPr="00941FA7">
        <w:rPr>
          <w:rFonts w:ascii="Times New Roman" w:hAnsi="Times New Roman"/>
          <w:b/>
          <w:sz w:val="24"/>
          <w:szCs w:val="24"/>
        </w:rPr>
        <w:t>un aprīkojuma piegāde</w:t>
      </w:r>
      <w:r w:rsidR="00603AAC">
        <w:rPr>
          <w:rFonts w:ascii="Times New Roman" w:hAnsi="Times New Roman"/>
          <w:b/>
          <w:sz w:val="24"/>
          <w:szCs w:val="24"/>
        </w:rPr>
        <w:t xml:space="preserve"> un uzstādīšana</w:t>
      </w:r>
    </w:p>
    <w:p w14:paraId="60ADFFC8" w14:textId="77777777" w:rsidR="0018252D" w:rsidRPr="0036251D" w:rsidRDefault="00000000" w:rsidP="0018252D">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DC5A8D" w:rsidRPr="0036251D">
        <w:rPr>
          <w:rFonts w:ascii="Times New Roman" w:hAnsi="Times New Roman"/>
          <w:b/>
          <w:bCs/>
          <w:sz w:val="24"/>
          <w:szCs w:val="24"/>
        </w:rPr>
        <w:t>4</w:t>
      </w:r>
      <w:r w:rsidRPr="0036251D">
        <w:rPr>
          <w:rFonts w:ascii="Times New Roman" w:hAnsi="Times New Roman"/>
          <w:b/>
          <w:bCs/>
          <w:sz w:val="24"/>
          <w:szCs w:val="24"/>
        </w:rPr>
        <w:t>/</w:t>
      </w:r>
      <w:r w:rsidR="00F06F64">
        <w:rPr>
          <w:rFonts w:ascii="Times New Roman" w:hAnsi="Times New Roman"/>
          <w:b/>
          <w:bCs/>
          <w:sz w:val="24"/>
          <w:szCs w:val="24"/>
        </w:rPr>
        <w:t>13</w:t>
      </w:r>
    </w:p>
    <w:p w14:paraId="0E3A8E13"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77693063" w14:textId="77777777" w:rsidR="00C149D7" w:rsidRPr="00EE0E27" w:rsidRDefault="00000000" w:rsidP="00A856CA">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007E1027">
        <w:rPr>
          <w:rFonts w:ascii="Times New Roman" w:hAnsi="Times New Roman"/>
          <w:b/>
          <w:sz w:val="24"/>
          <w:szCs w:val="24"/>
        </w:rPr>
        <w:t xml:space="preserve"> </w:t>
      </w:r>
      <w:r w:rsidRPr="00EE0E27">
        <w:rPr>
          <w:rFonts w:ascii="Times New Roman" w:hAnsi="Times New Roman"/>
          <w:sz w:val="24"/>
          <w:szCs w:val="24"/>
        </w:rPr>
        <w:t>ir tehniskās specifikācijas sastāvdaļa.</w:t>
      </w:r>
    </w:p>
    <w:p w14:paraId="19723CBB" w14:textId="77777777" w:rsidR="00C149D7" w:rsidRPr="00EE0E27" w:rsidRDefault="00000000" w:rsidP="00A856CA">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4E9081AA" w14:textId="77777777" w:rsidR="00C149D7" w:rsidRPr="00EE0E27" w:rsidRDefault="00000000" w:rsidP="00A856CA">
      <w:pPr>
        <w:pStyle w:val="Pamatteksts"/>
        <w:widowControl w:val="0"/>
        <w:numPr>
          <w:ilvl w:val="0"/>
          <w:numId w:val="28"/>
        </w:numPr>
        <w:tabs>
          <w:tab w:val="clear" w:pos="10440"/>
        </w:tabs>
        <w:spacing w:before="60" w:after="60"/>
        <w:ind w:left="284" w:right="0" w:hanging="284"/>
        <w:jc w:val="both"/>
        <w:rPr>
          <w:b w:val="0"/>
        </w:rPr>
      </w:pPr>
      <w:r w:rsidRPr="00EE0E27">
        <w:t>Tāme jāsastāda atbilstoši</w:t>
      </w:r>
      <w:r w:rsidR="007B7A68">
        <w:t xml:space="preserve"> darbu apjomiem</w:t>
      </w:r>
      <w:r w:rsidRPr="00EE0E27">
        <w:rPr>
          <w:b w:val="0"/>
        </w:rPr>
        <w:t xml:space="preserve">, lokālās tāmes beigās pievienojot </w:t>
      </w:r>
      <w:proofErr w:type="spellStart"/>
      <w:r w:rsidRPr="00EE0E27">
        <w:rPr>
          <w:b w:val="0"/>
        </w:rPr>
        <w:t>virsizdevumu</w:t>
      </w:r>
      <w:proofErr w:type="spellEnd"/>
      <w:r w:rsidRPr="00EE0E27">
        <w:rPr>
          <w:b w:val="0"/>
        </w:rPr>
        <w:t xml:space="preserve">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w:t>
      </w:r>
      <w:r w:rsidR="007B7A68">
        <w:rPr>
          <w:lang w:eastAsia="lv-LV"/>
        </w:rPr>
        <w:t>T</w:t>
      </w:r>
      <w:r w:rsidRPr="00EE0E27">
        <w:rPr>
          <w:lang w:eastAsia="lv-LV"/>
        </w:rPr>
        <w:t>āmē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18CB2549" w14:textId="77777777" w:rsidR="00C149D7" w:rsidRPr="00232E2C" w:rsidRDefault="00000000" w:rsidP="00A856CA">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xml:space="preserve">. </w:t>
      </w:r>
      <w:r w:rsidRPr="00232E2C">
        <w:rPr>
          <w:rFonts w:ascii="Times New Roman" w:hAnsi="Times New Roman"/>
          <w:bCs/>
          <w:iCs/>
          <w:sz w:val="24"/>
          <w:szCs w:val="24"/>
        </w:rPr>
        <w:t>Tehniskajās specifikācijās (</w:t>
      </w:r>
      <w:r w:rsidR="007B7A68">
        <w:rPr>
          <w:rFonts w:ascii="Times New Roman" w:hAnsi="Times New Roman"/>
          <w:bCs/>
          <w:iCs/>
          <w:sz w:val="24"/>
          <w:szCs w:val="24"/>
        </w:rPr>
        <w:t>darbu apjomos</w:t>
      </w:r>
      <w:r w:rsidRPr="00232E2C">
        <w:rPr>
          <w:rFonts w:ascii="Times New Roman" w:hAnsi="Times New Roman"/>
          <w:bCs/>
          <w:iCs/>
          <w:sz w:val="24"/>
          <w:szCs w:val="24"/>
        </w:rPr>
        <w:t>)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446222C8" w14:textId="77777777" w:rsidR="00C149D7" w:rsidRPr="00232E2C" w:rsidRDefault="00000000" w:rsidP="00A856CA">
      <w:pPr>
        <w:pStyle w:val="Alfabtiskaisrdtjs1"/>
        <w:spacing w:before="60"/>
        <w:ind w:left="284" w:hanging="284"/>
      </w:pPr>
      <w:r w:rsidRPr="00232E2C">
        <w:rPr>
          <w:rFonts w:eastAsia="Calibri"/>
          <w:bCs/>
        </w:rPr>
        <w:t>5.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03DD3484" w14:textId="77777777" w:rsidR="00C149D7" w:rsidRPr="00232E2C" w:rsidRDefault="00000000" w:rsidP="00A856CA">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 xml:space="preserve">6.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583467F8" w14:textId="77777777" w:rsidR="00A6551C" w:rsidRPr="00A6551C" w:rsidRDefault="00000000" w:rsidP="00A6551C">
      <w:pPr>
        <w:tabs>
          <w:tab w:val="left" w:pos="567"/>
        </w:tabs>
        <w:suppressAutoHyphens/>
        <w:spacing w:after="0" w:line="240" w:lineRule="auto"/>
        <w:ind w:left="284" w:hanging="284"/>
        <w:jc w:val="both"/>
        <w:rPr>
          <w:rFonts w:ascii="Times New Roman" w:hAnsi="Times New Roman"/>
          <w:sz w:val="24"/>
          <w:szCs w:val="24"/>
        </w:rPr>
      </w:pPr>
      <w:r w:rsidRPr="00A6551C">
        <w:rPr>
          <w:rFonts w:ascii="Times New Roman" w:hAnsi="Times New Roman"/>
          <w:sz w:val="24"/>
          <w:szCs w:val="24"/>
        </w:rPr>
        <w:t>7. Pieļaujamās pielaides iekārtam noteiktajiem izmēriem +/- 10 % apmērā. Pielaide attiecināma arī uz dažādu detaļu un komponentu prasībām.</w:t>
      </w:r>
    </w:p>
    <w:p w14:paraId="6D8581E3" w14:textId="77777777" w:rsidR="00A856CA" w:rsidRPr="00B4664F" w:rsidRDefault="00000000" w:rsidP="00A856CA">
      <w:pPr>
        <w:spacing w:before="60" w:after="0" w:line="240" w:lineRule="auto"/>
        <w:ind w:left="284" w:hanging="284"/>
        <w:jc w:val="both"/>
        <w:rPr>
          <w:rFonts w:ascii="Times New Roman" w:hAnsi="Times New Roman"/>
          <w:sz w:val="24"/>
          <w:szCs w:val="24"/>
        </w:rPr>
      </w:pPr>
      <w:r>
        <w:rPr>
          <w:rFonts w:ascii="Times New Roman" w:hAnsi="Times New Roman"/>
          <w:sz w:val="24"/>
          <w:szCs w:val="24"/>
        </w:rPr>
        <w:t xml:space="preserve">8. </w:t>
      </w:r>
      <w:r w:rsidRPr="00B4664F">
        <w:rPr>
          <w:rFonts w:ascii="Times New Roman" w:hAnsi="Times New Roman"/>
          <w:sz w:val="24"/>
          <w:szCs w:val="24"/>
        </w:rPr>
        <w:t>Pakalpojuma izpildē pretendents piedāvājumā iesniedz tikai rūpnieciski ražotas iekārtas un elementus atbilstoši Ministru kabineta 202</w:t>
      </w:r>
      <w:r w:rsidR="0031383D" w:rsidRPr="00B4664F">
        <w:rPr>
          <w:rFonts w:ascii="Times New Roman" w:hAnsi="Times New Roman"/>
          <w:sz w:val="24"/>
          <w:szCs w:val="24"/>
        </w:rPr>
        <w:t>0</w:t>
      </w:r>
      <w:r w:rsidRPr="00B4664F">
        <w:rPr>
          <w:rFonts w:ascii="Times New Roman" w:hAnsi="Times New Roman"/>
          <w:sz w:val="24"/>
          <w:szCs w:val="24"/>
        </w:rPr>
        <w:t>. gada 7. janvāra noteikumiem Nr.18 “Spēļu un rekreācijas laukumu droš</w:t>
      </w:r>
      <w:r w:rsidR="0031383D" w:rsidRPr="00B4664F">
        <w:rPr>
          <w:rFonts w:ascii="Times New Roman" w:hAnsi="Times New Roman"/>
          <w:sz w:val="24"/>
          <w:szCs w:val="24"/>
        </w:rPr>
        <w:t>uma</w:t>
      </w:r>
      <w:r w:rsidRPr="00B4664F">
        <w:rPr>
          <w:rFonts w:ascii="Times New Roman" w:hAnsi="Times New Roman"/>
          <w:sz w:val="24"/>
          <w:szCs w:val="24"/>
        </w:rPr>
        <w:t xml:space="preserve"> noteikumi”. Atbilstīb</w:t>
      </w:r>
      <w:r w:rsidR="00B4664F">
        <w:rPr>
          <w:rFonts w:ascii="Times New Roman" w:hAnsi="Times New Roman"/>
          <w:sz w:val="24"/>
          <w:szCs w:val="24"/>
        </w:rPr>
        <w:t>a</w:t>
      </w:r>
      <w:r w:rsidRPr="00B4664F">
        <w:rPr>
          <w:rFonts w:ascii="Times New Roman" w:hAnsi="Times New Roman"/>
          <w:sz w:val="24"/>
          <w:szCs w:val="24"/>
        </w:rPr>
        <w:t xml:space="preserve"> jāpierāda ar materiālu un konstrukciju sertifikātiem.</w:t>
      </w:r>
    </w:p>
    <w:p w14:paraId="35D4D7C7" w14:textId="77777777" w:rsidR="00A856CA" w:rsidRPr="00A856CA" w:rsidRDefault="00000000" w:rsidP="00A856CA">
      <w:pPr>
        <w:spacing w:before="60" w:after="0" w:line="240" w:lineRule="auto"/>
        <w:ind w:left="284" w:hanging="284"/>
        <w:jc w:val="both"/>
        <w:rPr>
          <w:rFonts w:ascii="Times New Roman" w:hAnsi="Times New Roman"/>
          <w:sz w:val="24"/>
          <w:szCs w:val="24"/>
        </w:rPr>
      </w:pPr>
      <w:r>
        <w:rPr>
          <w:rFonts w:ascii="Times New Roman" w:hAnsi="Times New Roman"/>
          <w:sz w:val="24"/>
          <w:szCs w:val="24"/>
        </w:rPr>
        <w:t xml:space="preserve">9. </w:t>
      </w:r>
      <w:r w:rsidRPr="00A856CA">
        <w:rPr>
          <w:rFonts w:ascii="Times New Roman" w:hAnsi="Times New Roman"/>
          <w:sz w:val="24"/>
          <w:szCs w:val="24"/>
        </w:rPr>
        <w:t>Izpildot pakalpojumu, piegādātājam jāievēro Latvijas Republikas spēkā esoš</w:t>
      </w:r>
      <w:r w:rsidR="00E97963">
        <w:rPr>
          <w:rFonts w:ascii="Times New Roman" w:hAnsi="Times New Roman"/>
          <w:sz w:val="24"/>
          <w:szCs w:val="24"/>
        </w:rPr>
        <w:t>o normatīvo aktu prasības, tajā skaitā</w:t>
      </w:r>
      <w:r w:rsidRPr="00A856CA">
        <w:rPr>
          <w:rFonts w:ascii="Times New Roman" w:hAnsi="Times New Roman"/>
          <w:sz w:val="24"/>
          <w:szCs w:val="24"/>
        </w:rPr>
        <w:t xml:space="preserve"> drošības tehnikas, elektrodrošības, ugunsdrošības un darba aizsardzības normas, kas attiecas uz šāda rakstura darbiem.</w:t>
      </w:r>
    </w:p>
    <w:p w14:paraId="4166BFF0" w14:textId="77777777" w:rsidR="00A856CA" w:rsidRPr="00A856CA" w:rsidRDefault="00000000" w:rsidP="00AD20DE">
      <w:pPr>
        <w:spacing w:before="60" w:after="0" w:line="240" w:lineRule="auto"/>
        <w:ind w:left="426" w:hanging="426"/>
        <w:jc w:val="both"/>
        <w:rPr>
          <w:rFonts w:ascii="Times New Roman" w:hAnsi="Times New Roman"/>
          <w:sz w:val="24"/>
          <w:szCs w:val="24"/>
        </w:rPr>
      </w:pPr>
      <w:r>
        <w:rPr>
          <w:rFonts w:ascii="Times New Roman" w:hAnsi="Times New Roman"/>
          <w:sz w:val="24"/>
          <w:szCs w:val="24"/>
        </w:rPr>
        <w:t xml:space="preserve">10. </w:t>
      </w:r>
      <w:r w:rsidRPr="00B4664F">
        <w:rPr>
          <w:rFonts w:ascii="Times New Roman" w:hAnsi="Times New Roman"/>
          <w:sz w:val="24"/>
          <w:szCs w:val="24"/>
        </w:rPr>
        <w:t>Pretendentam ir jāpiegādā iekārtas, elementi atbilstoši spēkā esošajam Eiropas drošības standartam EN 1176 “Spēļu laukumu aprīkojums un pārklājums” vai Latvijas drošības standartam LVS EN 1176 “Spēļu laukumu aprīkojums un pārklājums”</w:t>
      </w:r>
      <w:r w:rsidR="0031383D" w:rsidRPr="00B4664F">
        <w:rPr>
          <w:rFonts w:ascii="Times New Roman" w:hAnsi="Times New Roman"/>
          <w:sz w:val="24"/>
          <w:szCs w:val="24"/>
        </w:rPr>
        <w:t>.</w:t>
      </w:r>
    </w:p>
    <w:p w14:paraId="1DDE4171" w14:textId="77777777" w:rsidR="00A856CA" w:rsidRPr="00A856CA" w:rsidRDefault="00000000" w:rsidP="00B4664F">
      <w:pPr>
        <w:spacing w:before="60" w:after="0" w:line="240" w:lineRule="auto"/>
        <w:ind w:left="426" w:hanging="426"/>
        <w:jc w:val="both"/>
        <w:rPr>
          <w:rFonts w:ascii="Times New Roman" w:hAnsi="Times New Roman"/>
          <w:sz w:val="24"/>
          <w:szCs w:val="24"/>
        </w:rPr>
      </w:pPr>
      <w:r>
        <w:rPr>
          <w:rFonts w:ascii="Times New Roman" w:hAnsi="Times New Roman"/>
          <w:sz w:val="24"/>
          <w:szCs w:val="24"/>
        </w:rPr>
        <w:t>1</w:t>
      </w:r>
      <w:r w:rsidR="00A6551C">
        <w:rPr>
          <w:rFonts w:ascii="Times New Roman" w:hAnsi="Times New Roman"/>
          <w:sz w:val="24"/>
          <w:szCs w:val="24"/>
        </w:rPr>
        <w:t>1</w:t>
      </w:r>
      <w:r>
        <w:rPr>
          <w:rFonts w:ascii="Times New Roman" w:hAnsi="Times New Roman"/>
          <w:sz w:val="24"/>
          <w:szCs w:val="24"/>
        </w:rPr>
        <w:t xml:space="preserve">. </w:t>
      </w:r>
      <w:r w:rsidRPr="00A856CA">
        <w:rPr>
          <w:rFonts w:ascii="Times New Roman" w:hAnsi="Times New Roman"/>
          <w:sz w:val="24"/>
          <w:szCs w:val="24"/>
        </w:rPr>
        <w:t xml:space="preserve">Rotaļu elementu kvalitātes garantijas minimālais termiņš – saskaņā ar ražotāja (izgatavotāja) garantijas noteikumiem, bet ne mazāk kā </w:t>
      </w:r>
      <w:r w:rsidRPr="00B4664F">
        <w:rPr>
          <w:rFonts w:ascii="Times New Roman" w:hAnsi="Times New Roman"/>
          <w:b/>
          <w:bCs/>
          <w:sz w:val="24"/>
          <w:szCs w:val="24"/>
        </w:rPr>
        <w:t>36 mēneši</w:t>
      </w:r>
      <w:r w:rsidRPr="00A856CA">
        <w:rPr>
          <w:rFonts w:ascii="Times New Roman" w:hAnsi="Times New Roman"/>
          <w:sz w:val="24"/>
          <w:szCs w:val="24"/>
        </w:rPr>
        <w:t>, skaitot no nodošanas – pieņemšanas akta abpusējas parakstīšanas dienas.</w:t>
      </w:r>
    </w:p>
    <w:p w14:paraId="72814B10" w14:textId="77777777" w:rsidR="00A856CA" w:rsidRPr="00A6551C" w:rsidRDefault="00000000" w:rsidP="00A6551C">
      <w:pPr>
        <w:pStyle w:val="Sarakstarindkopa"/>
        <w:numPr>
          <w:ilvl w:val="0"/>
          <w:numId w:val="36"/>
        </w:numPr>
        <w:spacing w:before="60" w:after="0" w:line="240" w:lineRule="auto"/>
        <w:ind w:left="426" w:hanging="426"/>
        <w:jc w:val="both"/>
        <w:rPr>
          <w:rFonts w:ascii="Times New Roman" w:hAnsi="Times New Roman"/>
          <w:sz w:val="24"/>
          <w:szCs w:val="24"/>
        </w:rPr>
      </w:pPr>
      <w:r w:rsidRPr="00A6551C">
        <w:rPr>
          <w:rFonts w:ascii="Times New Roman" w:hAnsi="Times New Roman"/>
          <w:sz w:val="24"/>
          <w:szCs w:val="24"/>
        </w:rPr>
        <w:t xml:space="preserve">Rotaļu elementu krāsu toņi pirms Pakalpojuma izpildes jāsaskaņo ar Pasūtītāja kontaktpersonu: Skaistkalnes un Kurmenes pagasta nodaļas vadītāju Jāni Silu, tālr. 291888880. </w:t>
      </w:r>
    </w:p>
    <w:p w14:paraId="65299BCC" w14:textId="77777777" w:rsidR="00A856CA" w:rsidRPr="00A6551C" w:rsidRDefault="00000000" w:rsidP="00A6551C">
      <w:pPr>
        <w:pStyle w:val="Sarakstarindkopa"/>
        <w:numPr>
          <w:ilvl w:val="0"/>
          <w:numId w:val="36"/>
        </w:numPr>
        <w:spacing w:before="60" w:after="0" w:line="240" w:lineRule="auto"/>
        <w:ind w:left="426" w:hanging="426"/>
        <w:jc w:val="both"/>
        <w:rPr>
          <w:rFonts w:ascii="Times New Roman" w:hAnsi="Times New Roman"/>
          <w:sz w:val="24"/>
          <w:szCs w:val="24"/>
        </w:rPr>
      </w:pPr>
      <w:r w:rsidRPr="00A6551C">
        <w:rPr>
          <w:rFonts w:ascii="Times New Roman" w:hAnsi="Times New Roman"/>
          <w:sz w:val="24"/>
          <w:szCs w:val="24"/>
        </w:rPr>
        <w:t xml:space="preserve">Pretendentam </w:t>
      </w:r>
      <w:r w:rsidR="00E97963" w:rsidRPr="00A6551C">
        <w:rPr>
          <w:rFonts w:ascii="Times New Roman" w:hAnsi="Times New Roman"/>
          <w:sz w:val="24"/>
          <w:szCs w:val="24"/>
        </w:rPr>
        <w:t>jāizgatavo</w:t>
      </w:r>
      <w:r w:rsidRPr="00A6551C">
        <w:rPr>
          <w:rFonts w:ascii="Times New Roman" w:hAnsi="Times New Roman"/>
          <w:sz w:val="24"/>
          <w:szCs w:val="24"/>
        </w:rPr>
        <w:t xml:space="preserve"> un </w:t>
      </w:r>
      <w:r w:rsidR="00E97963" w:rsidRPr="00A6551C">
        <w:rPr>
          <w:rFonts w:ascii="Times New Roman" w:hAnsi="Times New Roman"/>
          <w:sz w:val="24"/>
          <w:szCs w:val="24"/>
        </w:rPr>
        <w:t>jāuzstāda</w:t>
      </w:r>
      <w:r w:rsidRPr="00A6551C">
        <w:rPr>
          <w:rFonts w:ascii="Times New Roman" w:hAnsi="Times New Roman"/>
          <w:sz w:val="24"/>
          <w:szCs w:val="24"/>
        </w:rPr>
        <w:t xml:space="preserve"> informatīv</w:t>
      </w:r>
      <w:r w:rsidR="00E97963" w:rsidRPr="00A6551C">
        <w:rPr>
          <w:rFonts w:ascii="Times New Roman" w:hAnsi="Times New Roman"/>
          <w:sz w:val="24"/>
          <w:szCs w:val="24"/>
        </w:rPr>
        <w:t>a</w:t>
      </w:r>
      <w:r w:rsidRPr="00A6551C">
        <w:rPr>
          <w:rFonts w:ascii="Times New Roman" w:hAnsi="Times New Roman"/>
          <w:sz w:val="24"/>
          <w:szCs w:val="24"/>
        </w:rPr>
        <w:t xml:space="preserve"> plāksn</w:t>
      </w:r>
      <w:r w:rsidR="00E97963" w:rsidRPr="00A6551C">
        <w:rPr>
          <w:rFonts w:ascii="Times New Roman" w:hAnsi="Times New Roman"/>
          <w:sz w:val="24"/>
          <w:szCs w:val="24"/>
        </w:rPr>
        <w:t>e</w:t>
      </w:r>
      <w:r w:rsidRPr="00A6551C">
        <w:rPr>
          <w:rFonts w:ascii="Times New Roman" w:hAnsi="Times New Roman"/>
          <w:sz w:val="24"/>
          <w:szCs w:val="24"/>
        </w:rPr>
        <w:t xml:space="preserve"> atbilstoši Ministru kabineta </w:t>
      </w:r>
      <w:r w:rsidR="0031383D" w:rsidRPr="00A6551C">
        <w:rPr>
          <w:rFonts w:ascii="Times New Roman" w:hAnsi="Times New Roman"/>
          <w:sz w:val="24"/>
          <w:szCs w:val="24"/>
        </w:rPr>
        <w:t xml:space="preserve">2020. gada 7. janvāra </w:t>
      </w:r>
      <w:r w:rsidRPr="00A6551C">
        <w:rPr>
          <w:rFonts w:ascii="Times New Roman" w:hAnsi="Times New Roman"/>
          <w:sz w:val="24"/>
          <w:szCs w:val="24"/>
        </w:rPr>
        <w:t>noteikum</w:t>
      </w:r>
      <w:r w:rsidR="00E97963" w:rsidRPr="00A6551C">
        <w:rPr>
          <w:rFonts w:ascii="Times New Roman" w:hAnsi="Times New Roman"/>
          <w:sz w:val="24"/>
          <w:szCs w:val="24"/>
        </w:rPr>
        <w:t>u</w:t>
      </w:r>
      <w:r w:rsidRPr="00A6551C">
        <w:rPr>
          <w:rFonts w:ascii="Times New Roman" w:hAnsi="Times New Roman"/>
          <w:sz w:val="24"/>
          <w:szCs w:val="24"/>
        </w:rPr>
        <w:t xml:space="preserve"> Nr.18 “Spēļu un rekreācijas laukumu droš</w:t>
      </w:r>
      <w:r w:rsidR="0031383D" w:rsidRPr="00A6551C">
        <w:rPr>
          <w:rFonts w:ascii="Times New Roman" w:hAnsi="Times New Roman"/>
          <w:sz w:val="24"/>
          <w:szCs w:val="24"/>
        </w:rPr>
        <w:t>uma</w:t>
      </w:r>
      <w:r w:rsidRPr="00A6551C">
        <w:rPr>
          <w:rFonts w:ascii="Times New Roman" w:hAnsi="Times New Roman"/>
          <w:sz w:val="24"/>
          <w:szCs w:val="24"/>
        </w:rPr>
        <w:t xml:space="preserve"> noteikumi” 10.</w:t>
      </w:r>
      <w:r w:rsidR="00E97963" w:rsidRPr="00A6551C">
        <w:rPr>
          <w:rFonts w:ascii="Times New Roman" w:hAnsi="Times New Roman"/>
          <w:sz w:val="24"/>
          <w:szCs w:val="24"/>
        </w:rPr>
        <w:t> </w:t>
      </w:r>
      <w:r w:rsidRPr="00A6551C">
        <w:rPr>
          <w:rFonts w:ascii="Times New Roman" w:hAnsi="Times New Roman"/>
          <w:sz w:val="24"/>
          <w:szCs w:val="24"/>
        </w:rPr>
        <w:t xml:space="preserve">punktā minētajām prasībām. </w:t>
      </w:r>
    </w:p>
    <w:p w14:paraId="084ACC09" w14:textId="77777777" w:rsidR="00EE0E27" w:rsidRPr="00A6551C" w:rsidRDefault="00000000" w:rsidP="00A060BF">
      <w:pPr>
        <w:numPr>
          <w:ilvl w:val="0"/>
          <w:numId w:val="36"/>
        </w:numPr>
        <w:spacing w:before="60" w:after="0" w:line="240" w:lineRule="auto"/>
        <w:ind w:left="426" w:hanging="426"/>
        <w:jc w:val="both"/>
        <w:rPr>
          <w:rFonts w:ascii="Times New Roman" w:hAnsi="Times New Roman"/>
          <w:sz w:val="24"/>
          <w:szCs w:val="24"/>
        </w:rPr>
      </w:pPr>
      <w:r w:rsidRPr="00A77DC9">
        <w:rPr>
          <w:rFonts w:ascii="Times New Roman" w:hAnsi="Times New Roman"/>
          <w:sz w:val="24"/>
          <w:szCs w:val="24"/>
        </w:rPr>
        <w:t>Katrai iekārtai tiek uzstādīta ražotāja informatīvā zīme un iekārtas vecuma ierobežojuma marķējums.</w:t>
      </w:r>
      <w:r w:rsidR="00982233" w:rsidRPr="00A6551C">
        <w:rPr>
          <w:rFonts w:ascii="Times New Roman" w:hAnsi="Times New Roman"/>
          <w:sz w:val="24"/>
          <w:szCs w:val="24"/>
        </w:rPr>
        <w:br w:type="page"/>
      </w:r>
    </w:p>
    <w:p w14:paraId="38823077"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758A0BBC" w14:textId="77777777" w:rsidR="00F13DBD" w:rsidRPr="00EC6647" w:rsidRDefault="00000000" w:rsidP="00F13DBD">
      <w:pPr>
        <w:spacing w:after="0" w:line="240" w:lineRule="auto"/>
        <w:jc w:val="center"/>
        <w:rPr>
          <w:rFonts w:ascii="Times New Roman" w:hAnsi="Times New Roman"/>
          <w:b/>
          <w:bCs/>
          <w:sz w:val="26"/>
          <w:szCs w:val="26"/>
        </w:rPr>
      </w:pPr>
      <w:r w:rsidRPr="00EC6647">
        <w:rPr>
          <w:rFonts w:ascii="Times New Roman" w:hAnsi="Times New Roman"/>
          <w:b/>
          <w:bCs/>
          <w:sz w:val="26"/>
          <w:szCs w:val="26"/>
        </w:rPr>
        <w:t>PIETEIKUMS DALĪBAI TIRGUS IZPĒTĒ</w:t>
      </w:r>
    </w:p>
    <w:p w14:paraId="4BF12894" w14:textId="77777777" w:rsidR="00F06F64" w:rsidRDefault="00000000" w:rsidP="0036251D">
      <w:pPr>
        <w:spacing w:after="0" w:line="240" w:lineRule="auto"/>
        <w:jc w:val="center"/>
        <w:rPr>
          <w:rFonts w:ascii="Times New Roman" w:eastAsia="Times New Roman" w:hAnsi="Times New Roman"/>
          <w:b/>
          <w:sz w:val="24"/>
          <w:szCs w:val="24"/>
        </w:rPr>
      </w:pPr>
      <w:r>
        <w:rPr>
          <w:rFonts w:ascii="Times New Roman" w:hAnsi="Times New Roman"/>
          <w:b/>
          <w:sz w:val="24"/>
          <w:szCs w:val="24"/>
        </w:rPr>
        <w:t xml:space="preserve">Skaistkalnes pagasta rotaļu laukuma </w:t>
      </w:r>
      <w:r w:rsidR="00941FA7">
        <w:rPr>
          <w:rFonts w:ascii="Times New Roman" w:hAnsi="Times New Roman"/>
          <w:b/>
          <w:sz w:val="24"/>
          <w:szCs w:val="24"/>
        </w:rPr>
        <w:t>remontdarbi un aprīkojuma piegāde</w:t>
      </w:r>
      <w:r w:rsidRPr="0036251D">
        <w:rPr>
          <w:rFonts w:ascii="Times New Roman" w:eastAsia="Times New Roman" w:hAnsi="Times New Roman"/>
          <w:b/>
          <w:sz w:val="24"/>
          <w:szCs w:val="24"/>
        </w:rPr>
        <w:t xml:space="preserve"> </w:t>
      </w:r>
      <w:r w:rsidR="00603AAC">
        <w:rPr>
          <w:rFonts w:ascii="Times New Roman" w:eastAsia="Times New Roman" w:hAnsi="Times New Roman"/>
          <w:b/>
          <w:sz w:val="24"/>
          <w:szCs w:val="24"/>
        </w:rPr>
        <w:t>un uzstādīšana</w:t>
      </w:r>
    </w:p>
    <w:p w14:paraId="7DAE8436" w14:textId="77777777" w:rsidR="0036251D" w:rsidRPr="0036251D" w:rsidRDefault="00000000" w:rsidP="0036251D">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VAP/2-1/2024/1</w:t>
      </w:r>
      <w:r w:rsidR="00F06F64">
        <w:rPr>
          <w:rFonts w:ascii="Times New Roman" w:hAnsi="Times New Roman"/>
          <w:b/>
          <w:bCs/>
          <w:sz w:val="24"/>
          <w:szCs w:val="24"/>
        </w:rPr>
        <w:t>3</w:t>
      </w:r>
    </w:p>
    <w:tbl>
      <w:tblPr>
        <w:tblW w:w="9493" w:type="dxa"/>
        <w:tblLook w:val="0000" w:firstRow="0" w:lastRow="0" w:firstColumn="0" w:lastColumn="0" w:noHBand="0" w:noVBand="0"/>
      </w:tblPr>
      <w:tblGrid>
        <w:gridCol w:w="2189"/>
        <w:gridCol w:w="1225"/>
        <w:gridCol w:w="6079"/>
      </w:tblGrid>
      <w:tr w:rsidR="004F7A1E" w14:paraId="15BEDD58"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B1312A4"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4F7A1E" w14:paraId="69A7A220" w14:textId="77777777" w:rsidTr="00CD3AB2">
        <w:trPr>
          <w:cantSplit/>
        </w:trPr>
        <w:tc>
          <w:tcPr>
            <w:tcW w:w="3414" w:type="dxa"/>
            <w:gridSpan w:val="2"/>
            <w:tcBorders>
              <w:top w:val="single" w:sz="4" w:space="0" w:color="auto"/>
            </w:tcBorders>
          </w:tcPr>
          <w:p w14:paraId="563E428C"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2D8BDCF0" w14:textId="77777777" w:rsidR="00F13DBD" w:rsidRPr="00A008F2" w:rsidRDefault="00F13DBD" w:rsidP="002964E0">
            <w:pPr>
              <w:spacing w:after="0" w:line="240" w:lineRule="auto"/>
              <w:rPr>
                <w:rFonts w:ascii="Times New Roman" w:hAnsi="Times New Roman"/>
                <w:sz w:val="24"/>
                <w:szCs w:val="24"/>
              </w:rPr>
            </w:pPr>
          </w:p>
        </w:tc>
      </w:tr>
      <w:tr w:rsidR="004F7A1E" w14:paraId="72E1EBF1" w14:textId="77777777" w:rsidTr="00CD3AB2">
        <w:trPr>
          <w:cantSplit/>
        </w:trPr>
        <w:tc>
          <w:tcPr>
            <w:tcW w:w="3414" w:type="dxa"/>
            <w:gridSpan w:val="2"/>
          </w:tcPr>
          <w:p w14:paraId="5F0395A4"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2790A3A0" w14:textId="77777777" w:rsidR="00F13DBD" w:rsidRPr="00A008F2" w:rsidRDefault="00F13DBD" w:rsidP="002964E0">
            <w:pPr>
              <w:spacing w:after="0" w:line="240" w:lineRule="auto"/>
              <w:rPr>
                <w:rFonts w:ascii="Times New Roman" w:hAnsi="Times New Roman"/>
                <w:sz w:val="24"/>
                <w:szCs w:val="24"/>
              </w:rPr>
            </w:pPr>
          </w:p>
        </w:tc>
      </w:tr>
      <w:tr w:rsidR="004F7A1E" w14:paraId="7553B67A" w14:textId="77777777" w:rsidTr="00CD3AB2">
        <w:trPr>
          <w:cantSplit/>
        </w:trPr>
        <w:tc>
          <w:tcPr>
            <w:tcW w:w="3414" w:type="dxa"/>
            <w:gridSpan w:val="2"/>
          </w:tcPr>
          <w:p w14:paraId="60256CF1"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16D14513" w14:textId="77777777" w:rsidR="00F13DBD" w:rsidRPr="00A008F2" w:rsidRDefault="00F13DBD" w:rsidP="002964E0">
            <w:pPr>
              <w:spacing w:after="0" w:line="240" w:lineRule="auto"/>
              <w:rPr>
                <w:rFonts w:ascii="Times New Roman" w:hAnsi="Times New Roman"/>
                <w:sz w:val="24"/>
                <w:szCs w:val="24"/>
              </w:rPr>
            </w:pPr>
          </w:p>
        </w:tc>
      </w:tr>
      <w:tr w:rsidR="004F7A1E" w14:paraId="0795EA4C" w14:textId="77777777" w:rsidTr="00CD3AB2">
        <w:trPr>
          <w:cantSplit/>
        </w:trPr>
        <w:tc>
          <w:tcPr>
            <w:tcW w:w="3414" w:type="dxa"/>
            <w:gridSpan w:val="2"/>
          </w:tcPr>
          <w:p w14:paraId="278C589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4E2F4C7B" w14:textId="77777777" w:rsidR="00F13DBD" w:rsidRPr="00A008F2" w:rsidRDefault="00F13DBD" w:rsidP="002964E0">
            <w:pPr>
              <w:spacing w:after="0" w:line="240" w:lineRule="auto"/>
              <w:rPr>
                <w:rFonts w:ascii="Times New Roman" w:hAnsi="Times New Roman"/>
                <w:sz w:val="24"/>
                <w:szCs w:val="24"/>
              </w:rPr>
            </w:pPr>
          </w:p>
        </w:tc>
      </w:tr>
      <w:tr w:rsidR="004F7A1E" w14:paraId="370981D5" w14:textId="77777777" w:rsidTr="00CD3AB2">
        <w:trPr>
          <w:cantSplit/>
        </w:trPr>
        <w:tc>
          <w:tcPr>
            <w:tcW w:w="3414" w:type="dxa"/>
            <w:gridSpan w:val="2"/>
          </w:tcPr>
          <w:p w14:paraId="1D4A1065"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3D63C1AB" w14:textId="77777777" w:rsidR="00F13DBD" w:rsidRPr="00A008F2" w:rsidRDefault="00F13DBD" w:rsidP="002964E0">
            <w:pPr>
              <w:spacing w:after="0" w:line="240" w:lineRule="auto"/>
              <w:rPr>
                <w:rFonts w:ascii="Times New Roman" w:hAnsi="Times New Roman"/>
                <w:sz w:val="24"/>
                <w:szCs w:val="24"/>
              </w:rPr>
            </w:pPr>
          </w:p>
        </w:tc>
      </w:tr>
      <w:tr w:rsidR="004F7A1E" w14:paraId="39FF053A" w14:textId="77777777" w:rsidTr="00CD3AB2">
        <w:trPr>
          <w:cantSplit/>
        </w:trPr>
        <w:tc>
          <w:tcPr>
            <w:tcW w:w="3414" w:type="dxa"/>
            <w:gridSpan w:val="2"/>
          </w:tcPr>
          <w:p w14:paraId="02C69183"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16C90CDC" w14:textId="77777777" w:rsidR="00F13DBD" w:rsidRPr="00A008F2" w:rsidRDefault="00F13DBD" w:rsidP="002964E0">
            <w:pPr>
              <w:spacing w:after="0" w:line="240" w:lineRule="auto"/>
              <w:rPr>
                <w:rFonts w:ascii="Times New Roman" w:hAnsi="Times New Roman"/>
                <w:sz w:val="24"/>
                <w:szCs w:val="24"/>
              </w:rPr>
            </w:pPr>
          </w:p>
        </w:tc>
      </w:tr>
      <w:tr w:rsidR="004F7A1E" w14:paraId="75CDF725" w14:textId="77777777" w:rsidTr="00CD3AB2">
        <w:trPr>
          <w:cantSplit/>
        </w:trPr>
        <w:tc>
          <w:tcPr>
            <w:tcW w:w="3414" w:type="dxa"/>
            <w:gridSpan w:val="2"/>
          </w:tcPr>
          <w:p w14:paraId="0778607C"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301A236E" w14:textId="77777777" w:rsidR="00F13DBD" w:rsidRPr="00A008F2" w:rsidRDefault="00F13DBD" w:rsidP="002964E0">
            <w:pPr>
              <w:spacing w:after="0" w:line="240" w:lineRule="auto"/>
              <w:rPr>
                <w:rFonts w:ascii="Times New Roman" w:hAnsi="Times New Roman"/>
                <w:sz w:val="24"/>
                <w:szCs w:val="24"/>
              </w:rPr>
            </w:pPr>
          </w:p>
        </w:tc>
      </w:tr>
      <w:tr w:rsidR="004F7A1E" w14:paraId="04856882"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98F2B84"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4F7A1E" w14:paraId="34FB8CEC" w14:textId="77777777" w:rsidTr="00CD3AB2">
        <w:trPr>
          <w:cantSplit/>
        </w:trPr>
        <w:tc>
          <w:tcPr>
            <w:tcW w:w="2189" w:type="dxa"/>
          </w:tcPr>
          <w:p w14:paraId="0D06F8F4"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5F89652E" w14:textId="77777777" w:rsidR="00F13DBD" w:rsidRPr="00A008F2" w:rsidRDefault="00F13DBD" w:rsidP="002964E0">
            <w:pPr>
              <w:spacing w:after="0" w:line="240" w:lineRule="auto"/>
              <w:rPr>
                <w:rFonts w:ascii="Times New Roman" w:hAnsi="Times New Roman"/>
                <w:sz w:val="24"/>
                <w:szCs w:val="24"/>
              </w:rPr>
            </w:pPr>
          </w:p>
        </w:tc>
      </w:tr>
      <w:tr w:rsidR="004F7A1E" w14:paraId="684E60D6" w14:textId="77777777" w:rsidTr="00CD3AB2">
        <w:trPr>
          <w:cantSplit/>
        </w:trPr>
        <w:tc>
          <w:tcPr>
            <w:tcW w:w="2189" w:type="dxa"/>
          </w:tcPr>
          <w:p w14:paraId="315A1333"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679F60B8"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4F7A1E" w14:paraId="6B0AB98F" w14:textId="77777777" w:rsidTr="00CD3AB2">
        <w:trPr>
          <w:cantSplit/>
        </w:trPr>
        <w:tc>
          <w:tcPr>
            <w:tcW w:w="2189" w:type="dxa"/>
          </w:tcPr>
          <w:p w14:paraId="21E5E47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0B7A39DE" w14:textId="77777777" w:rsidR="00F13DBD" w:rsidRPr="00A008F2" w:rsidRDefault="00F13DBD" w:rsidP="002964E0">
            <w:pPr>
              <w:spacing w:after="0" w:line="240" w:lineRule="auto"/>
              <w:rPr>
                <w:rFonts w:ascii="Times New Roman" w:hAnsi="Times New Roman"/>
                <w:sz w:val="24"/>
                <w:szCs w:val="24"/>
              </w:rPr>
            </w:pPr>
          </w:p>
        </w:tc>
      </w:tr>
      <w:tr w:rsidR="004F7A1E" w14:paraId="197F9EE3" w14:textId="77777777" w:rsidTr="00CD3AB2">
        <w:trPr>
          <w:cantSplit/>
        </w:trPr>
        <w:tc>
          <w:tcPr>
            <w:tcW w:w="2189" w:type="dxa"/>
          </w:tcPr>
          <w:p w14:paraId="157DA0D5"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0F8FC4DA" w14:textId="77777777" w:rsidR="00F13DBD" w:rsidRPr="00A008F2" w:rsidRDefault="00F13DBD" w:rsidP="002964E0">
            <w:pPr>
              <w:spacing w:after="0" w:line="240" w:lineRule="auto"/>
              <w:rPr>
                <w:rFonts w:ascii="Times New Roman" w:hAnsi="Times New Roman"/>
                <w:sz w:val="24"/>
                <w:szCs w:val="24"/>
              </w:rPr>
            </w:pPr>
          </w:p>
        </w:tc>
      </w:tr>
    </w:tbl>
    <w:p w14:paraId="4FFF2D13"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sidR="00F06F64">
        <w:rPr>
          <w:rFonts w:ascii="Times New Roman" w:hAnsi="Times New Roman"/>
          <w:b/>
          <w:sz w:val="24"/>
          <w:szCs w:val="24"/>
        </w:rPr>
        <w:t xml:space="preserve">Skaistkalnes pagasta rotaļu laukuma </w:t>
      </w:r>
      <w:r w:rsidR="00941FA7">
        <w:rPr>
          <w:rFonts w:ascii="Times New Roman" w:hAnsi="Times New Roman"/>
          <w:b/>
          <w:sz w:val="24"/>
          <w:szCs w:val="24"/>
        </w:rPr>
        <w:t>remontdarbi un aprīkojuma piegāde</w:t>
      </w:r>
      <w:r w:rsidR="00603AAC">
        <w:rPr>
          <w:rFonts w:ascii="Times New Roman" w:hAnsi="Times New Roman"/>
          <w:b/>
          <w:sz w:val="24"/>
          <w:szCs w:val="24"/>
        </w:rPr>
        <w:t xml:space="preserve"> un uzstādīšana</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36251D">
        <w:rPr>
          <w:rFonts w:ascii="Times New Roman" w:hAnsi="Times New Roman"/>
          <w:b/>
          <w:bCs/>
          <w:sz w:val="24"/>
          <w:szCs w:val="24"/>
        </w:rPr>
        <w:t>4</w:t>
      </w:r>
      <w:r w:rsidRPr="00232E2C">
        <w:rPr>
          <w:rFonts w:ascii="Times New Roman" w:hAnsi="Times New Roman"/>
          <w:b/>
          <w:bCs/>
          <w:sz w:val="24"/>
          <w:szCs w:val="24"/>
        </w:rPr>
        <w:t>/</w:t>
      </w:r>
      <w:r w:rsidR="0036251D">
        <w:rPr>
          <w:rFonts w:ascii="Times New Roman" w:hAnsi="Times New Roman"/>
          <w:b/>
          <w:bCs/>
          <w:sz w:val="24"/>
          <w:szCs w:val="24"/>
        </w:rPr>
        <w:t>1</w:t>
      </w:r>
      <w:r w:rsidR="00F06F64">
        <w:rPr>
          <w:rFonts w:ascii="Times New Roman" w:hAnsi="Times New Roman"/>
          <w:b/>
          <w:bCs/>
          <w:sz w:val="24"/>
          <w:szCs w:val="24"/>
        </w:rPr>
        <w:t>3</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4F7A1E" w14:paraId="49676244"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B711E1A"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0D9C8A04"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4F7A1E" w14:paraId="7CA563FA"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E31A7FE"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w:t>
            </w:r>
            <w:r w:rsidR="00F06F64">
              <w:rPr>
                <w:rFonts w:ascii="Times New Roman" w:eastAsia="Times New Roman" w:hAnsi="Times New Roman"/>
                <w:b/>
                <w:bCs/>
                <w:color w:val="000000"/>
                <w:sz w:val="24"/>
                <w:szCs w:val="24"/>
                <w:lang w:eastAsia="lv-LV"/>
              </w:rPr>
              <w:t>opā</w:t>
            </w:r>
          </w:p>
        </w:tc>
        <w:tc>
          <w:tcPr>
            <w:tcW w:w="3686" w:type="dxa"/>
            <w:tcBorders>
              <w:top w:val="single" w:sz="8" w:space="0" w:color="auto"/>
              <w:left w:val="nil"/>
              <w:bottom w:val="single" w:sz="8" w:space="0" w:color="auto"/>
              <w:right w:val="single" w:sz="4" w:space="0" w:color="auto"/>
            </w:tcBorders>
            <w:shd w:val="clear" w:color="auto" w:fill="auto"/>
          </w:tcPr>
          <w:p w14:paraId="72067437" w14:textId="77777777" w:rsidR="0036251D" w:rsidRDefault="0036251D" w:rsidP="00F008ED">
            <w:pPr>
              <w:spacing w:after="0" w:line="240" w:lineRule="auto"/>
              <w:jc w:val="center"/>
              <w:rPr>
                <w:rFonts w:ascii="Times New Roman" w:hAnsi="Times New Roman"/>
                <w:b/>
                <w:bCs/>
                <w:color w:val="000000"/>
                <w:sz w:val="24"/>
                <w:szCs w:val="24"/>
              </w:rPr>
            </w:pPr>
          </w:p>
        </w:tc>
      </w:tr>
      <w:tr w:rsidR="004F7A1E" w14:paraId="584AAD38"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6FF973B7" w14:textId="77777777" w:rsidR="00F10162" w:rsidRPr="002637C6" w:rsidRDefault="00000000" w:rsidP="00754843">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FD92419"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4F7A1E" w14:paraId="0A703D06"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43E42AE4"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34E35BC"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0EE1CCD9"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BD2C6D">
        <w:rPr>
          <w:rFonts w:ascii="Times New Roman" w:eastAsia="Times New Roman" w:hAnsi="Times New Roman"/>
          <w:iCs/>
          <w:sz w:val="24"/>
          <w:szCs w:val="24"/>
        </w:rPr>
        <w:t xml:space="preserve"> (ieskaitot būvizstrādājumu nogādi līdz būvobjektam)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r>
        <w:rPr>
          <w:rFonts w:ascii="Times New Roman" w:hAnsi="Times New Roman"/>
          <w:sz w:val="24"/>
          <w:szCs w:val="24"/>
        </w:rPr>
        <w:t>PVN tiek maksāts Pievienotās vērtības nodokļa likuma 142.panta otrajā daļā noteiktajā kārtībā.</w:t>
      </w:r>
    </w:p>
    <w:p w14:paraId="077C671E"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4A8CABE9"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11ABE476" w14:textId="77777777" w:rsidR="0036251D" w:rsidRDefault="00000000" w:rsidP="0036251D">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0A683C0B" w14:textId="77777777" w:rsidR="0036251D" w:rsidRPr="009729FA" w:rsidRDefault="00000000" w:rsidP="0036251D">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5BD415CF"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2559FA8"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4F7A1E" w14:paraId="4DEAC15D" w14:textId="77777777" w:rsidTr="00CD3AB2">
        <w:trPr>
          <w:trHeight w:val="307"/>
        </w:trPr>
        <w:tc>
          <w:tcPr>
            <w:tcW w:w="3249" w:type="dxa"/>
            <w:shd w:val="clear" w:color="auto" w:fill="BFBFBF"/>
            <w:vAlign w:val="center"/>
          </w:tcPr>
          <w:p w14:paraId="59DADABA"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3C060496" w14:textId="77777777" w:rsidR="000B1402" w:rsidRDefault="000B1402" w:rsidP="00015659">
            <w:pPr>
              <w:spacing w:after="0"/>
              <w:jc w:val="center"/>
              <w:rPr>
                <w:rFonts w:ascii="Times New Roman" w:eastAsia="Times New Roman" w:hAnsi="Times New Roman"/>
                <w:sz w:val="24"/>
                <w:szCs w:val="24"/>
              </w:rPr>
            </w:pPr>
          </w:p>
        </w:tc>
      </w:tr>
      <w:tr w:rsidR="004F7A1E" w14:paraId="2F9B6A68" w14:textId="77777777" w:rsidTr="00CD3AB2">
        <w:trPr>
          <w:trHeight w:val="269"/>
        </w:trPr>
        <w:tc>
          <w:tcPr>
            <w:tcW w:w="3249" w:type="dxa"/>
            <w:shd w:val="clear" w:color="auto" w:fill="BFBFBF"/>
            <w:vAlign w:val="center"/>
          </w:tcPr>
          <w:p w14:paraId="4208E294"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69E920C7" w14:textId="77777777" w:rsidR="000B1402" w:rsidRDefault="000B1402" w:rsidP="00015659">
            <w:pPr>
              <w:spacing w:after="0"/>
              <w:jc w:val="center"/>
              <w:rPr>
                <w:rFonts w:ascii="Times New Roman" w:eastAsia="Times New Roman" w:hAnsi="Times New Roman"/>
                <w:sz w:val="24"/>
                <w:szCs w:val="24"/>
              </w:rPr>
            </w:pPr>
          </w:p>
        </w:tc>
      </w:tr>
      <w:tr w:rsidR="004F7A1E" w14:paraId="2424DA42" w14:textId="77777777" w:rsidTr="00CD3AB2">
        <w:trPr>
          <w:trHeight w:val="216"/>
        </w:trPr>
        <w:tc>
          <w:tcPr>
            <w:tcW w:w="3249" w:type="dxa"/>
            <w:shd w:val="clear" w:color="auto" w:fill="BFBFBF"/>
            <w:vAlign w:val="center"/>
          </w:tcPr>
          <w:p w14:paraId="784DD1C6"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5C758965" w14:textId="77777777" w:rsidR="000B1402" w:rsidRDefault="000B1402" w:rsidP="00015659">
            <w:pPr>
              <w:spacing w:after="0"/>
              <w:jc w:val="center"/>
              <w:rPr>
                <w:rFonts w:ascii="Times New Roman" w:eastAsia="Times New Roman" w:hAnsi="Times New Roman"/>
                <w:sz w:val="24"/>
                <w:szCs w:val="24"/>
              </w:rPr>
            </w:pPr>
          </w:p>
        </w:tc>
      </w:tr>
      <w:tr w:rsidR="004F7A1E" w14:paraId="658EA62B" w14:textId="77777777" w:rsidTr="00CD3AB2">
        <w:trPr>
          <w:trHeight w:val="193"/>
        </w:trPr>
        <w:tc>
          <w:tcPr>
            <w:tcW w:w="3249" w:type="dxa"/>
            <w:shd w:val="clear" w:color="auto" w:fill="BFBFBF"/>
            <w:vAlign w:val="center"/>
          </w:tcPr>
          <w:p w14:paraId="34D5E567"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0CCE6894" w14:textId="77777777" w:rsidR="000B1402" w:rsidRDefault="000B1402" w:rsidP="00015659">
            <w:pPr>
              <w:spacing w:after="0"/>
              <w:jc w:val="center"/>
              <w:rPr>
                <w:rFonts w:ascii="Times New Roman" w:eastAsia="Times New Roman" w:hAnsi="Times New Roman"/>
                <w:sz w:val="24"/>
                <w:szCs w:val="24"/>
              </w:rPr>
            </w:pPr>
          </w:p>
        </w:tc>
      </w:tr>
    </w:tbl>
    <w:p w14:paraId="2C89A680" w14:textId="77777777" w:rsidR="001D212C" w:rsidRDefault="001D212C" w:rsidP="00CD3AB2">
      <w:pPr>
        <w:jc w:val="right"/>
      </w:pPr>
    </w:p>
    <w:sectPr w:rsidR="001D212C" w:rsidSect="0042470F">
      <w:footerReference w:type="default" r:id="rId11"/>
      <w:footerReference w:type="first" r:id="rId12"/>
      <w:pgSz w:w="11906" w:h="16838"/>
      <w:pgMar w:top="993" w:right="991" w:bottom="1276"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C9530" w14:textId="77777777" w:rsidR="0042470F" w:rsidRDefault="0042470F">
      <w:pPr>
        <w:spacing w:after="0" w:line="240" w:lineRule="auto"/>
      </w:pPr>
      <w:r>
        <w:separator/>
      </w:r>
    </w:p>
  </w:endnote>
  <w:endnote w:type="continuationSeparator" w:id="0">
    <w:p w14:paraId="11165BBE" w14:textId="77777777" w:rsidR="0042470F" w:rsidRDefault="0042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0036" w14:textId="77777777" w:rsidR="004F7A1E"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762E" w14:textId="77777777" w:rsidR="009737B2" w:rsidRDefault="00000000">
    <w:r>
      <w:t xml:space="preserve">          </w:t>
    </w:r>
    <w:r>
      <w:t>Šis dokuments ir parakstīts ar drošu elektronisko parakstu un satur laika zīmogu</w:t>
    </w:r>
  </w:p>
  <w:p w14:paraId="4E73876B" w14:textId="77777777" w:rsidR="004B7A5C" w:rsidRDefault="00000000">
    <w:r>
      <w:t xml:space="preserve">          Šis dokuments ir parakstīts ar drošu elektronisko parakstu un satur laika zīmogu</w:t>
    </w:r>
  </w:p>
  <w:p w14:paraId="411F035D" w14:textId="77777777" w:rsidR="00EF76BE" w:rsidRDefault="00000000">
    <w:r>
      <w:t xml:space="preserve">          Šis dokuments ir parakstīts ar drošu elektronisko parakstu un satur laika zīmogu</w:t>
    </w:r>
  </w:p>
  <w:p w14:paraId="5DD0EB6A" w14:textId="77777777" w:rsidR="00E51F5E" w:rsidRDefault="00000000">
    <w:r>
      <w:t xml:space="preserve">          Šis dokuments ir parakstīts ar drošu elektronisko parakstu un satur laika zīmogu</w:t>
    </w:r>
  </w:p>
  <w:p w14:paraId="32E4192D" w14:textId="77777777" w:rsidR="00E66AFF" w:rsidRDefault="00000000">
    <w:r>
      <w:t xml:space="preserve">          Šis dokuments ir parakstīts ar drošu elektronisko parakstu un satur laika zīmogu</w:t>
    </w:r>
  </w:p>
  <w:p w14:paraId="73A69AC0" w14:textId="77777777" w:rsidR="00F01BF2" w:rsidRDefault="00000000">
    <w:r>
      <w:t xml:space="preserve">          Šis dokuments ir parakstīts ar drošu elektronisko parakstu un satur laika zīmogu</w:t>
    </w:r>
  </w:p>
  <w:p w14:paraId="598BBBEC"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C52BE" w14:textId="77777777" w:rsidR="0042470F" w:rsidRDefault="0042470F">
      <w:pPr>
        <w:spacing w:after="0" w:line="240" w:lineRule="auto"/>
      </w:pPr>
      <w:r>
        <w:separator/>
      </w:r>
    </w:p>
  </w:footnote>
  <w:footnote w:type="continuationSeparator" w:id="0">
    <w:p w14:paraId="45CD9C88" w14:textId="77777777" w:rsidR="0042470F" w:rsidRDefault="0042470F">
      <w:pPr>
        <w:spacing w:after="0" w:line="240" w:lineRule="auto"/>
      </w:pPr>
      <w:r>
        <w:continuationSeparator/>
      </w:r>
    </w:p>
  </w:footnote>
  <w:footnote w:id="1">
    <w:p w14:paraId="7A870E1C"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9AF"/>
    <w:multiLevelType w:val="hybridMultilevel"/>
    <w:tmpl w:val="F1AE5AAC"/>
    <w:lvl w:ilvl="0" w:tplc="B00C5A38">
      <w:start w:val="1"/>
      <w:numFmt w:val="decimal"/>
      <w:lvlText w:val="%1."/>
      <w:lvlJc w:val="left"/>
      <w:pPr>
        <w:ind w:left="1287" w:hanging="360"/>
      </w:pPr>
    </w:lvl>
    <w:lvl w:ilvl="1" w:tplc="B16AB410" w:tentative="1">
      <w:start w:val="1"/>
      <w:numFmt w:val="lowerLetter"/>
      <w:lvlText w:val="%2."/>
      <w:lvlJc w:val="left"/>
      <w:pPr>
        <w:ind w:left="2007" w:hanging="360"/>
      </w:pPr>
    </w:lvl>
    <w:lvl w:ilvl="2" w:tplc="3FEE182A" w:tentative="1">
      <w:start w:val="1"/>
      <w:numFmt w:val="lowerRoman"/>
      <w:lvlText w:val="%3."/>
      <w:lvlJc w:val="right"/>
      <w:pPr>
        <w:ind w:left="2727" w:hanging="180"/>
      </w:pPr>
    </w:lvl>
    <w:lvl w:ilvl="3" w:tplc="585A09B8" w:tentative="1">
      <w:start w:val="1"/>
      <w:numFmt w:val="decimal"/>
      <w:lvlText w:val="%4."/>
      <w:lvlJc w:val="left"/>
      <w:pPr>
        <w:ind w:left="3447" w:hanging="360"/>
      </w:pPr>
    </w:lvl>
    <w:lvl w:ilvl="4" w:tplc="43F68B6C" w:tentative="1">
      <w:start w:val="1"/>
      <w:numFmt w:val="lowerLetter"/>
      <w:lvlText w:val="%5."/>
      <w:lvlJc w:val="left"/>
      <w:pPr>
        <w:ind w:left="4167" w:hanging="360"/>
      </w:pPr>
    </w:lvl>
    <w:lvl w:ilvl="5" w:tplc="4B2074AE" w:tentative="1">
      <w:start w:val="1"/>
      <w:numFmt w:val="lowerRoman"/>
      <w:lvlText w:val="%6."/>
      <w:lvlJc w:val="right"/>
      <w:pPr>
        <w:ind w:left="4887" w:hanging="180"/>
      </w:pPr>
    </w:lvl>
    <w:lvl w:ilvl="6" w:tplc="CF0695EC" w:tentative="1">
      <w:start w:val="1"/>
      <w:numFmt w:val="decimal"/>
      <w:lvlText w:val="%7."/>
      <w:lvlJc w:val="left"/>
      <w:pPr>
        <w:ind w:left="5607" w:hanging="360"/>
      </w:pPr>
    </w:lvl>
    <w:lvl w:ilvl="7" w:tplc="27EE4132" w:tentative="1">
      <w:start w:val="1"/>
      <w:numFmt w:val="lowerLetter"/>
      <w:lvlText w:val="%8."/>
      <w:lvlJc w:val="left"/>
      <w:pPr>
        <w:ind w:left="6327" w:hanging="360"/>
      </w:pPr>
    </w:lvl>
    <w:lvl w:ilvl="8" w:tplc="67C44ED8"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E7E6F7C8">
      <w:start w:val="1"/>
      <w:numFmt w:val="decimal"/>
      <w:lvlText w:val="%1."/>
      <w:lvlJc w:val="left"/>
      <w:pPr>
        <w:ind w:left="1080" w:hanging="360"/>
      </w:pPr>
      <w:rPr>
        <w:rFonts w:hint="default"/>
      </w:rPr>
    </w:lvl>
    <w:lvl w:ilvl="1" w:tplc="74F0823A" w:tentative="1">
      <w:start w:val="1"/>
      <w:numFmt w:val="lowerLetter"/>
      <w:lvlText w:val="%2."/>
      <w:lvlJc w:val="left"/>
      <w:pPr>
        <w:ind w:left="1800" w:hanging="360"/>
      </w:pPr>
    </w:lvl>
    <w:lvl w:ilvl="2" w:tplc="66A66A9E" w:tentative="1">
      <w:start w:val="1"/>
      <w:numFmt w:val="lowerRoman"/>
      <w:lvlText w:val="%3."/>
      <w:lvlJc w:val="right"/>
      <w:pPr>
        <w:ind w:left="2520" w:hanging="180"/>
      </w:pPr>
    </w:lvl>
    <w:lvl w:ilvl="3" w:tplc="A92A2554" w:tentative="1">
      <w:start w:val="1"/>
      <w:numFmt w:val="decimal"/>
      <w:lvlText w:val="%4."/>
      <w:lvlJc w:val="left"/>
      <w:pPr>
        <w:ind w:left="3240" w:hanging="360"/>
      </w:pPr>
    </w:lvl>
    <w:lvl w:ilvl="4" w:tplc="4EF205C6" w:tentative="1">
      <w:start w:val="1"/>
      <w:numFmt w:val="lowerLetter"/>
      <w:lvlText w:val="%5."/>
      <w:lvlJc w:val="left"/>
      <w:pPr>
        <w:ind w:left="3960" w:hanging="360"/>
      </w:pPr>
    </w:lvl>
    <w:lvl w:ilvl="5" w:tplc="EE2A6746" w:tentative="1">
      <w:start w:val="1"/>
      <w:numFmt w:val="lowerRoman"/>
      <w:lvlText w:val="%6."/>
      <w:lvlJc w:val="right"/>
      <w:pPr>
        <w:ind w:left="4680" w:hanging="180"/>
      </w:pPr>
    </w:lvl>
    <w:lvl w:ilvl="6" w:tplc="3E1E69BC" w:tentative="1">
      <w:start w:val="1"/>
      <w:numFmt w:val="decimal"/>
      <w:lvlText w:val="%7."/>
      <w:lvlJc w:val="left"/>
      <w:pPr>
        <w:ind w:left="5400" w:hanging="360"/>
      </w:pPr>
    </w:lvl>
    <w:lvl w:ilvl="7" w:tplc="DCBCA7B4" w:tentative="1">
      <w:start w:val="1"/>
      <w:numFmt w:val="lowerLetter"/>
      <w:lvlText w:val="%8."/>
      <w:lvlJc w:val="left"/>
      <w:pPr>
        <w:ind w:left="6120" w:hanging="360"/>
      </w:pPr>
    </w:lvl>
    <w:lvl w:ilvl="8" w:tplc="2B945454"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9C5C1BF4">
      <w:start w:val="2"/>
      <w:numFmt w:val="bullet"/>
      <w:lvlText w:val="-"/>
      <w:lvlJc w:val="left"/>
      <w:pPr>
        <w:ind w:left="1080" w:hanging="360"/>
      </w:pPr>
      <w:rPr>
        <w:rFonts w:ascii="Times New Roman" w:eastAsia="Calibri" w:hAnsi="Times New Roman" w:cs="Times New Roman" w:hint="default"/>
      </w:rPr>
    </w:lvl>
    <w:lvl w:ilvl="1" w:tplc="D9D8DF1C" w:tentative="1">
      <w:start w:val="1"/>
      <w:numFmt w:val="bullet"/>
      <w:lvlText w:val="o"/>
      <w:lvlJc w:val="left"/>
      <w:pPr>
        <w:ind w:left="1800" w:hanging="360"/>
      </w:pPr>
      <w:rPr>
        <w:rFonts w:ascii="Courier New" w:hAnsi="Courier New" w:cs="Courier New" w:hint="default"/>
      </w:rPr>
    </w:lvl>
    <w:lvl w:ilvl="2" w:tplc="D242E640" w:tentative="1">
      <w:start w:val="1"/>
      <w:numFmt w:val="bullet"/>
      <w:lvlText w:val=""/>
      <w:lvlJc w:val="left"/>
      <w:pPr>
        <w:ind w:left="2520" w:hanging="360"/>
      </w:pPr>
      <w:rPr>
        <w:rFonts w:ascii="Wingdings" w:hAnsi="Wingdings" w:hint="default"/>
      </w:rPr>
    </w:lvl>
    <w:lvl w:ilvl="3" w:tplc="B0DA29F0" w:tentative="1">
      <w:start w:val="1"/>
      <w:numFmt w:val="bullet"/>
      <w:lvlText w:val=""/>
      <w:lvlJc w:val="left"/>
      <w:pPr>
        <w:ind w:left="3240" w:hanging="360"/>
      </w:pPr>
      <w:rPr>
        <w:rFonts w:ascii="Symbol" w:hAnsi="Symbol" w:hint="default"/>
      </w:rPr>
    </w:lvl>
    <w:lvl w:ilvl="4" w:tplc="5B4AC1D6" w:tentative="1">
      <w:start w:val="1"/>
      <w:numFmt w:val="bullet"/>
      <w:lvlText w:val="o"/>
      <w:lvlJc w:val="left"/>
      <w:pPr>
        <w:ind w:left="3960" w:hanging="360"/>
      </w:pPr>
      <w:rPr>
        <w:rFonts w:ascii="Courier New" w:hAnsi="Courier New" w:cs="Courier New" w:hint="default"/>
      </w:rPr>
    </w:lvl>
    <w:lvl w:ilvl="5" w:tplc="EAD0B412" w:tentative="1">
      <w:start w:val="1"/>
      <w:numFmt w:val="bullet"/>
      <w:lvlText w:val=""/>
      <w:lvlJc w:val="left"/>
      <w:pPr>
        <w:ind w:left="4680" w:hanging="360"/>
      </w:pPr>
      <w:rPr>
        <w:rFonts w:ascii="Wingdings" w:hAnsi="Wingdings" w:hint="default"/>
      </w:rPr>
    </w:lvl>
    <w:lvl w:ilvl="6" w:tplc="B13CECC8" w:tentative="1">
      <w:start w:val="1"/>
      <w:numFmt w:val="bullet"/>
      <w:lvlText w:val=""/>
      <w:lvlJc w:val="left"/>
      <w:pPr>
        <w:ind w:left="5400" w:hanging="360"/>
      </w:pPr>
      <w:rPr>
        <w:rFonts w:ascii="Symbol" w:hAnsi="Symbol" w:hint="default"/>
      </w:rPr>
    </w:lvl>
    <w:lvl w:ilvl="7" w:tplc="728E5422" w:tentative="1">
      <w:start w:val="1"/>
      <w:numFmt w:val="bullet"/>
      <w:lvlText w:val="o"/>
      <w:lvlJc w:val="left"/>
      <w:pPr>
        <w:ind w:left="6120" w:hanging="360"/>
      </w:pPr>
      <w:rPr>
        <w:rFonts w:ascii="Courier New" w:hAnsi="Courier New" w:cs="Courier New" w:hint="default"/>
      </w:rPr>
    </w:lvl>
    <w:lvl w:ilvl="8" w:tplc="2C7037FA"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7A1AD174">
      <w:start w:val="1"/>
      <w:numFmt w:val="decimal"/>
      <w:lvlText w:val="%1."/>
      <w:lvlJc w:val="left"/>
      <w:pPr>
        <w:ind w:left="1004" w:hanging="360"/>
      </w:pPr>
    </w:lvl>
    <w:lvl w:ilvl="1" w:tplc="09626340" w:tentative="1">
      <w:start w:val="1"/>
      <w:numFmt w:val="lowerLetter"/>
      <w:lvlText w:val="%2."/>
      <w:lvlJc w:val="left"/>
      <w:pPr>
        <w:ind w:left="1724" w:hanging="360"/>
      </w:pPr>
    </w:lvl>
    <w:lvl w:ilvl="2" w:tplc="19320890" w:tentative="1">
      <w:start w:val="1"/>
      <w:numFmt w:val="lowerRoman"/>
      <w:lvlText w:val="%3."/>
      <w:lvlJc w:val="right"/>
      <w:pPr>
        <w:ind w:left="2444" w:hanging="180"/>
      </w:pPr>
    </w:lvl>
    <w:lvl w:ilvl="3" w:tplc="F5E63182" w:tentative="1">
      <w:start w:val="1"/>
      <w:numFmt w:val="decimal"/>
      <w:lvlText w:val="%4."/>
      <w:lvlJc w:val="left"/>
      <w:pPr>
        <w:ind w:left="3164" w:hanging="360"/>
      </w:pPr>
    </w:lvl>
    <w:lvl w:ilvl="4" w:tplc="932C7440" w:tentative="1">
      <w:start w:val="1"/>
      <w:numFmt w:val="lowerLetter"/>
      <w:lvlText w:val="%5."/>
      <w:lvlJc w:val="left"/>
      <w:pPr>
        <w:ind w:left="3884" w:hanging="360"/>
      </w:pPr>
    </w:lvl>
    <w:lvl w:ilvl="5" w:tplc="29D8B68C" w:tentative="1">
      <w:start w:val="1"/>
      <w:numFmt w:val="lowerRoman"/>
      <w:lvlText w:val="%6."/>
      <w:lvlJc w:val="right"/>
      <w:pPr>
        <w:ind w:left="4604" w:hanging="180"/>
      </w:pPr>
    </w:lvl>
    <w:lvl w:ilvl="6" w:tplc="8DCAE8BA" w:tentative="1">
      <w:start w:val="1"/>
      <w:numFmt w:val="decimal"/>
      <w:lvlText w:val="%7."/>
      <w:lvlJc w:val="left"/>
      <w:pPr>
        <w:ind w:left="5324" w:hanging="360"/>
      </w:pPr>
    </w:lvl>
    <w:lvl w:ilvl="7" w:tplc="A91ABEB4" w:tentative="1">
      <w:start w:val="1"/>
      <w:numFmt w:val="lowerLetter"/>
      <w:lvlText w:val="%8."/>
      <w:lvlJc w:val="left"/>
      <w:pPr>
        <w:ind w:left="6044" w:hanging="360"/>
      </w:pPr>
    </w:lvl>
    <w:lvl w:ilvl="8" w:tplc="A70876F6"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B1F2348A">
      <w:start w:val="1"/>
      <w:numFmt w:val="decimal"/>
      <w:lvlText w:val="%1."/>
      <w:lvlJc w:val="left"/>
      <w:pPr>
        <w:ind w:left="720" w:hanging="360"/>
      </w:pPr>
      <w:rPr>
        <w:rFonts w:hint="default"/>
        <w:b w:val="0"/>
        <w:i w:val="0"/>
        <w:sz w:val="24"/>
        <w:szCs w:val="24"/>
      </w:rPr>
    </w:lvl>
    <w:lvl w:ilvl="1" w:tplc="DA7E9E2A" w:tentative="1">
      <w:start w:val="1"/>
      <w:numFmt w:val="lowerLetter"/>
      <w:lvlText w:val="%2."/>
      <w:lvlJc w:val="left"/>
      <w:pPr>
        <w:ind w:left="1440" w:hanging="360"/>
      </w:pPr>
    </w:lvl>
    <w:lvl w:ilvl="2" w:tplc="25EE9038" w:tentative="1">
      <w:start w:val="1"/>
      <w:numFmt w:val="lowerRoman"/>
      <w:lvlText w:val="%3."/>
      <w:lvlJc w:val="right"/>
      <w:pPr>
        <w:ind w:left="2160" w:hanging="180"/>
      </w:pPr>
    </w:lvl>
    <w:lvl w:ilvl="3" w:tplc="47064140" w:tentative="1">
      <w:start w:val="1"/>
      <w:numFmt w:val="decimal"/>
      <w:lvlText w:val="%4."/>
      <w:lvlJc w:val="left"/>
      <w:pPr>
        <w:ind w:left="2880" w:hanging="360"/>
      </w:pPr>
    </w:lvl>
    <w:lvl w:ilvl="4" w:tplc="A74A6F44" w:tentative="1">
      <w:start w:val="1"/>
      <w:numFmt w:val="lowerLetter"/>
      <w:lvlText w:val="%5."/>
      <w:lvlJc w:val="left"/>
      <w:pPr>
        <w:ind w:left="3600" w:hanging="360"/>
      </w:pPr>
    </w:lvl>
    <w:lvl w:ilvl="5" w:tplc="13423902" w:tentative="1">
      <w:start w:val="1"/>
      <w:numFmt w:val="lowerRoman"/>
      <w:lvlText w:val="%6."/>
      <w:lvlJc w:val="right"/>
      <w:pPr>
        <w:ind w:left="4320" w:hanging="180"/>
      </w:pPr>
    </w:lvl>
    <w:lvl w:ilvl="6" w:tplc="5AFCE8BE" w:tentative="1">
      <w:start w:val="1"/>
      <w:numFmt w:val="decimal"/>
      <w:lvlText w:val="%7."/>
      <w:lvlJc w:val="left"/>
      <w:pPr>
        <w:ind w:left="5040" w:hanging="360"/>
      </w:pPr>
    </w:lvl>
    <w:lvl w:ilvl="7" w:tplc="7E1A4E56" w:tentative="1">
      <w:start w:val="1"/>
      <w:numFmt w:val="lowerLetter"/>
      <w:lvlText w:val="%8."/>
      <w:lvlJc w:val="left"/>
      <w:pPr>
        <w:ind w:left="5760" w:hanging="360"/>
      </w:pPr>
    </w:lvl>
    <w:lvl w:ilvl="8" w:tplc="8DA0C50A"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97A65F50">
      <w:start w:val="1"/>
      <w:numFmt w:val="decimal"/>
      <w:lvlText w:val="%1."/>
      <w:lvlJc w:val="left"/>
      <w:pPr>
        <w:ind w:left="720" w:hanging="360"/>
      </w:pPr>
      <w:rPr>
        <w:rFonts w:hint="default"/>
      </w:rPr>
    </w:lvl>
    <w:lvl w:ilvl="1" w:tplc="D40C4A9E" w:tentative="1">
      <w:start w:val="1"/>
      <w:numFmt w:val="lowerLetter"/>
      <w:lvlText w:val="%2."/>
      <w:lvlJc w:val="left"/>
      <w:pPr>
        <w:ind w:left="1440" w:hanging="360"/>
      </w:pPr>
    </w:lvl>
    <w:lvl w:ilvl="2" w:tplc="13F27558" w:tentative="1">
      <w:start w:val="1"/>
      <w:numFmt w:val="lowerRoman"/>
      <w:lvlText w:val="%3."/>
      <w:lvlJc w:val="right"/>
      <w:pPr>
        <w:ind w:left="2160" w:hanging="180"/>
      </w:pPr>
    </w:lvl>
    <w:lvl w:ilvl="3" w:tplc="38822F00" w:tentative="1">
      <w:start w:val="1"/>
      <w:numFmt w:val="decimal"/>
      <w:lvlText w:val="%4."/>
      <w:lvlJc w:val="left"/>
      <w:pPr>
        <w:ind w:left="2880" w:hanging="360"/>
      </w:pPr>
    </w:lvl>
    <w:lvl w:ilvl="4" w:tplc="651E9E3E" w:tentative="1">
      <w:start w:val="1"/>
      <w:numFmt w:val="lowerLetter"/>
      <w:lvlText w:val="%5."/>
      <w:lvlJc w:val="left"/>
      <w:pPr>
        <w:ind w:left="3600" w:hanging="360"/>
      </w:pPr>
    </w:lvl>
    <w:lvl w:ilvl="5" w:tplc="3770282C" w:tentative="1">
      <w:start w:val="1"/>
      <w:numFmt w:val="lowerRoman"/>
      <w:lvlText w:val="%6."/>
      <w:lvlJc w:val="right"/>
      <w:pPr>
        <w:ind w:left="4320" w:hanging="180"/>
      </w:pPr>
    </w:lvl>
    <w:lvl w:ilvl="6" w:tplc="8F88DDD8" w:tentative="1">
      <w:start w:val="1"/>
      <w:numFmt w:val="decimal"/>
      <w:lvlText w:val="%7."/>
      <w:lvlJc w:val="left"/>
      <w:pPr>
        <w:ind w:left="5040" w:hanging="360"/>
      </w:pPr>
    </w:lvl>
    <w:lvl w:ilvl="7" w:tplc="33767E46" w:tentative="1">
      <w:start w:val="1"/>
      <w:numFmt w:val="lowerLetter"/>
      <w:lvlText w:val="%8."/>
      <w:lvlJc w:val="left"/>
      <w:pPr>
        <w:ind w:left="5760" w:hanging="360"/>
      </w:pPr>
    </w:lvl>
    <w:lvl w:ilvl="8" w:tplc="C4FA4CFC"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5BF88CAE">
      <w:start w:val="8"/>
      <w:numFmt w:val="decimal"/>
      <w:lvlText w:val="%1."/>
      <w:lvlJc w:val="left"/>
      <w:pPr>
        <w:ind w:left="720" w:hanging="360"/>
      </w:pPr>
      <w:rPr>
        <w:rFonts w:hint="default"/>
        <w:b/>
      </w:rPr>
    </w:lvl>
    <w:lvl w:ilvl="1" w:tplc="656084B0">
      <w:start w:val="1"/>
      <w:numFmt w:val="lowerLetter"/>
      <w:lvlText w:val="%2."/>
      <w:lvlJc w:val="left"/>
      <w:pPr>
        <w:ind w:left="1440" w:hanging="360"/>
      </w:pPr>
    </w:lvl>
    <w:lvl w:ilvl="2" w:tplc="EA58F558" w:tentative="1">
      <w:start w:val="1"/>
      <w:numFmt w:val="lowerRoman"/>
      <w:lvlText w:val="%3."/>
      <w:lvlJc w:val="right"/>
      <w:pPr>
        <w:ind w:left="2160" w:hanging="180"/>
      </w:pPr>
    </w:lvl>
    <w:lvl w:ilvl="3" w:tplc="B1242386" w:tentative="1">
      <w:start w:val="1"/>
      <w:numFmt w:val="decimal"/>
      <w:lvlText w:val="%4."/>
      <w:lvlJc w:val="left"/>
      <w:pPr>
        <w:ind w:left="2880" w:hanging="360"/>
      </w:pPr>
    </w:lvl>
    <w:lvl w:ilvl="4" w:tplc="31144686" w:tentative="1">
      <w:start w:val="1"/>
      <w:numFmt w:val="lowerLetter"/>
      <w:lvlText w:val="%5."/>
      <w:lvlJc w:val="left"/>
      <w:pPr>
        <w:ind w:left="3600" w:hanging="360"/>
      </w:pPr>
    </w:lvl>
    <w:lvl w:ilvl="5" w:tplc="E15AFF04" w:tentative="1">
      <w:start w:val="1"/>
      <w:numFmt w:val="lowerRoman"/>
      <w:lvlText w:val="%6."/>
      <w:lvlJc w:val="right"/>
      <w:pPr>
        <w:ind w:left="4320" w:hanging="180"/>
      </w:pPr>
    </w:lvl>
    <w:lvl w:ilvl="6" w:tplc="F2D8E0D6" w:tentative="1">
      <w:start w:val="1"/>
      <w:numFmt w:val="decimal"/>
      <w:lvlText w:val="%7."/>
      <w:lvlJc w:val="left"/>
      <w:pPr>
        <w:ind w:left="5040" w:hanging="360"/>
      </w:pPr>
    </w:lvl>
    <w:lvl w:ilvl="7" w:tplc="348065BE" w:tentative="1">
      <w:start w:val="1"/>
      <w:numFmt w:val="lowerLetter"/>
      <w:lvlText w:val="%8."/>
      <w:lvlJc w:val="left"/>
      <w:pPr>
        <w:ind w:left="5760" w:hanging="360"/>
      </w:pPr>
    </w:lvl>
    <w:lvl w:ilvl="8" w:tplc="B76AEEA4"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B68C9C48">
      <w:start w:val="1"/>
      <w:numFmt w:val="decimal"/>
      <w:lvlText w:val="%1."/>
      <w:lvlJc w:val="left"/>
      <w:pPr>
        <w:ind w:left="502" w:hanging="360"/>
      </w:pPr>
      <w:rPr>
        <w:rFonts w:ascii="Times New Roman" w:hAnsi="Times New Roman" w:cs="Times New Roman" w:hint="default"/>
        <w:b w:val="0"/>
        <w:i w:val="0"/>
        <w:color w:val="auto"/>
        <w:sz w:val="24"/>
        <w:szCs w:val="24"/>
      </w:rPr>
    </w:lvl>
    <w:lvl w:ilvl="1" w:tplc="258CB1F8" w:tentative="1">
      <w:start w:val="1"/>
      <w:numFmt w:val="lowerLetter"/>
      <w:lvlText w:val="%2."/>
      <w:lvlJc w:val="left"/>
      <w:pPr>
        <w:ind w:left="1440" w:hanging="360"/>
      </w:pPr>
    </w:lvl>
    <w:lvl w:ilvl="2" w:tplc="10F4E79E">
      <w:start w:val="1"/>
      <w:numFmt w:val="lowerRoman"/>
      <w:lvlText w:val="%3."/>
      <w:lvlJc w:val="right"/>
      <w:pPr>
        <w:ind w:left="2160" w:hanging="180"/>
      </w:pPr>
    </w:lvl>
    <w:lvl w:ilvl="3" w:tplc="3C889426" w:tentative="1">
      <w:start w:val="1"/>
      <w:numFmt w:val="decimal"/>
      <w:lvlText w:val="%4."/>
      <w:lvlJc w:val="left"/>
      <w:pPr>
        <w:ind w:left="2880" w:hanging="360"/>
      </w:pPr>
    </w:lvl>
    <w:lvl w:ilvl="4" w:tplc="09F8EE12" w:tentative="1">
      <w:start w:val="1"/>
      <w:numFmt w:val="lowerLetter"/>
      <w:lvlText w:val="%5."/>
      <w:lvlJc w:val="left"/>
      <w:pPr>
        <w:ind w:left="3600" w:hanging="360"/>
      </w:pPr>
    </w:lvl>
    <w:lvl w:ilvl="5" w:tplc="B42A26EC" w:tentative="1">
      <w:start w:val="1"/>
      <w:numFmt w:val="lowerRoman"/>
      <w:lvlText w:val="%6."/>
      <w:lvlJc w:val="right"/>
      <w:pPr>
        <w:ind w:left="4320" w:hanging="180"/>
      </w:pPr>
    </w:lvl>
    <w:lvl w:ilvl="6" w:tplc="8B6E8752" w:tentative="1">
      <w:start w:val="1"/>
      <w:numFmt w:val="decimal"/>
      <w:lvlText w:val="%7."/>
      <w:lvlJc w:val="left"/>
      <w:pPr>
        <w:ind w:left="5040" w:hanging="360"/>
      </w:pPr>
    </w:lvl>
    <w:lvl w:ilvl="7" w:tplc="DF2424AE" w:tentative="1">
      <w:start w:val="1"/>
      <w:numFmt w:val="lowerLetter"/>
      <w:lvlText w:val="%8."/>
      <w:lvlJc w:val="left"/>
      <w:pPr>
        <w:ind w:left="5760" w:hanging="360"/>
      </w:pPr>
    </w:lvl>
    <w:lvl w:ilvl="8" w:tplc="9CE208E8"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EA0BF9"/>
    <w:multiLevelType w:val="multilevel"/>
    <w:tmpl w:val="2766F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134B1D"/>
    <w:multiLevelType w:val="hybridMultilevel"/>
    <w:tmpl w:val="8BBAC6F2"/>
    <w:lvl w:ilvl="0" w:tplc="C20AA0C0">
      <w:start w:val="1"/>
      <w:numFmt w:val="decimal"/>
      <w:lvlText w:val="%1."/>
      <w:lvlJc w:val="left"/>
      <w:pPr>
        <w:ind w:left="1080" w:hanging="360"/>
      </w:pPr>
      <w:rPr>
        <w:rFonts w:hint="default"/>
      </w:rPr>
    </w:lvl>
    <w:lvl w:ilvl="1" w:tplc="77D48652" w:tentative="1">
      <w:start w:val="1"/>
      <w:numFmt w:val="lowerLetter"/>
      <w:lvlText w:val="%2."/>
      <w:lvlJc w:val="left"/>
      <w:pPr>
        <w:ind w:left="1800" w:hanging="360"/>
      </w:pPr>
    </w:lvl>
    <w:lvl w:ilvl="2" w:tplc="7DBADE7A" w:tentative="1">
      <w:start w:val="1"/>
      <w:numFmt w:val="lowerRoman"/>
      <w:lvlText w:val="%3."/>
      <w:lvlJc w:val="right"/>
      <w:pPr>
        <w:ind w:left="2520" w:hanging="180"/>
      </w:pPr>
    </w:lvl>
    <w:lvl w:ilvl="3" w:tplc="A1F6E950" w:tentative="1">
      <w:start w:val="1"/>
      <w:numFmt w:val="decimal"/>
      <w:lvlText w:val="%4."/>
      <w:lvlJc w:val="left"/>
      <w:pPr>
        <w:ind w:left="3240" w:hanging="360"/>
      </w:pPr>
    </w:lvl>
    <w:lvl w:ilvl="4" w:tplc="48F8D93C" w:tentative="1">
      <w:start w:val="1"/>
      <w:numFmt w:val="lowerLetter"/>
      <w:lvlText w:val="%5."/>
      <w:lvlJc w:val="left"/>
      <w:pPr>
        <w:ind w:left="3960" w:hanging="360"/>
      </w:pPr>
    </w:lvl>
    <w:lvl w:ilvl="5" w:tplc="909AFE96" w:tentative="1">
      <w:start w:val="1"/>
      <w:numFmt w:val="lowerRoman"/>
      <w:lvlText w:val="%6."/>
      <w:lvlJc w:val="right"/>
      <w:pPr>
        <w:ind w:left="4680" w:hanging="180"/>
      </w:pPr>
    </w:lvl>
    <w:lvl w:ilvl="6" w:tplc="8B4453DC" w:tentative="1">
      <w:start w:val="1"/>
      <w:numFmt w:val="decimal"/>
      <w:lvlText w:val="%7."/>
      <w:lvlJc w:val="left"/>
      <w:pPr>
        <w:ind w:left="5400" w:hanging="360"/>
      </w:pPr>
    </w:lvl>
    <w:lvl w:ilvl="7" w:tplc="A73E852A" w:tentative="1">
      <w:start w:val="1"/>
      <w:numFmt w:val="lowerLetter"/>
      <w:lvlText w:val="%8."/>
      <w:lvlJc w:val="left"/>
      <w:pPr>
        <w:ind w:left="6120" w:hanging="360"/>
      </w:pPr>
    </w:lvl>
    <w:lvl w:ilvl="8" w:tplc="39D64218" w:tentative="1">
      <w:start w:val="1"/>
      <w:numFmt w:val="lowerRoman"/>
      <w:lvlText w:val="%9."/>
      <w:lvlJc w:val="right"/>
      <w:pPr>
        <w:ind w:left="6840" w:hanging="180"/>
      </w:pPr>
    </w:lvl>
  </w:abstractNum>
  <w:abstractNum w:abstractNumId="23" w15:restartNumberingAfterBreak="0">
    <w:nsid w:val="467F4144"/>
    <w:multiLevelType w:val="hybridMultilevel"/>
    <w:tmpl w:val="1C9AC1A6"/>
    <w:lvl w:ilvl="0" w:tplc="C2909BFE">
      <w:start w:val="12"/>
      <w:numFmt w:val="decimal"/>
      <w:lvlText w:val="%1."/>
      <w:lvlJc w:val="left"/>
      <w:pPr>
        <w:ind w:left="720" w:hanging="360"/>
      </w:pPr>
      <w:rPr>
        <w:rFonts w:hint="default"/>
      </w:rPr>
    </w:lvl>
    <w:lvl w:ilvl="1" w:tplc="D6EA505E" w:tentative="1">
      <w:start w:val="1"/>
      <w:numFmt w:val="lowerLetter"/>
      <w:lvlText w:val="%2."/>
      <w:lvlJc w:val="left"/>
      <w:pPr>
        <w:ind w:left="1440" w:hanging="360"/>
      </w:pPr>
    </w:lvl>
    <w:lvl w:ilvl="2" w:tplc="7C7AF3EC" w:tentative="1">
      <w:start w:val="1"/>
      <w:numFmt w:val="lowerRoman"/>
      <w:lvlText w:val="%3."/>
      <w:lvlJc w:val="right"/>
      <w:pPr>
        <w:ind w:left="2160" w:hanging="180"/>
      </w:pPr>
    </w:lvl>
    <w:lvl w:ilvl="3" w:tplc="283AC7DC" w:tentative="1">
      <w:start w:val="1"/>
      <w:numFmt w:val="decimal"/>
      <w:lvlText w:val="%4."/>
      <w:lvlJc w:val="left"/>
      <w:pPr>
        <w:ind w:left="2880" w:hanging="360"/>
      </w:pPr>
    </w:lvl>
    <w:lvl w:ilvl="4" w:tplc="D1E49046" w:tentative="1">
      <w:start w:val="1"/>
      <w:numFmt w:val="lowerLetter"/>
      <w:lvlText w:val="%5."/>
      <w:lvlJc w:val="left"/>
      <w:pPr>
        <w:ind w:left="3600" w:hanging="360"/>
      </w:pPr>
    </w:lvl>
    <w:lvl w:ilvl="5" w:tplc="6728D6D2" w:tentative="1">
      <w:start w:val="1"/>
      <w:numFmt w:val="lowerRoman"/>
      <w:lvlText w:val="%6."/>
      <w:lvlJc w:val="right"/>
      <w:pPr>
        <w:ind w:left="4320" w:hanging="180"/>
      </w:pPr>
    </w:lvl>
    <w:lvl w:ilvl="6" w:tplc="E770696E" w:tentative="1">
      <w:start w:val="1"/>
      <w:numFmt w:val="decimal"/>
      <w:lvlText w:val="%7."/>
      <w:lvlJc w:val="left"/>
      <w:pPr>
        <w:ind w:left="5040" w:hanging="360"/>
      </w:pPr>
    </w:lvl>
    <w:lvl w:ilvl="7" w:tplc="3260D5F6" w:tentative="1">
      <w:start w:val="1"/>
      <w:numFmt w:val="lowerLetter"/>
      <w:lvlText w:val="%8."/>
      <w:lvlJc w:val="left"/>
      <w:pPr>
        <w:ind w:left="5760" w:hanging="360"/>
      </w:pPr>
    </w:lvl>
    <w:lvl w:ilvl="8" w:tplc="D48CA0F6" w:tentative="1">
      <w:start w:val="1"/>
      <w:numFmt w:val="lowerRoman"/>
      <w:lvlText w:val="%9."/>
      <w:lvlJc w:val="right"/>
      <w:pPr>
        <w:ind w:left="6480" w:hanging="180"/>
      </w:pPr>
    </w:lvl>
  </w:abstractNum>
  <w:abstractNum w:abstractNumId="24"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8AB0E228">
      <w:start w:val="1"/>
      <w:numFmt w:val="upperRoman"/>
      <w:lvlText w:val="%1."/>
      <w:lvlJc w:val="left"/>
      <w:pPr>
        <w:tabs>
          <w:tab w:val="num" w:pos="1080"/>
        </w:tabs>
        <w:ind w:left="1080" w:hanging="720"/>
      </w:pPr>
      <w:rPr>
        <w:rFonts w:hint="default"/>
        <w:b/>
        <w:i w:val="0"/>
        <w:sz w:val="28"/>
      </w:rPr>
    </w:lvl>
    <w:lvl w:ilvl="1" w:tplc="9ECC9EE2">
      <w:start w:val="23"/>
      <w:numFmt w:val="bullet"/>
      <w:lvlText w:val="-"/>
      <w:lvlJc w:val="left"/>
      <w:pPr>
        <w:tabs>
          <w:tab w:val="num" w:pos="1440"/>
        </w:tabs>
        <w:ind w:left="1440" w:hanging="360"/>
      </w:pPr>
      <w:rPr>
        <w:rFonts w:ascii="Times New Roman" w:eastAsia="Times New Roman" w:hAnsi="Times New Roman" w:cs="Times New Roman" w:hint="default"/>
      </w:rPr>
    </w:lvl>
    <w:lvl w:ilvl="2" w:tplc="B4F47670" w:tentative="1">
      <w:start w:val="1"/>
      <w:numFmt w:val="lowerRoman"/>
      <w:lvlText w:val="%3."/>
      <w:lvlJc w:val="right"/>
      <w:pPr>
        <w:tabs>
          <w:tab w:val="num" w:pos="2160"/>
        </w:tabs>
        <w:ind w:left="2160" w:hanging="180"/>
      </w:pPr>
    </w:lvl>
    <w:lvl w:ilvl="3" w:tplc="2D5C75CE" w:tentative="1">
      <w:start w:val="1"/>
      <w:numFmt w:val="decimal"/>
      <w:lvlText w:val="%4."/>
      <w:lvlJc w:val="left"/>
      <w:pPr>
        <w:tabs>
          <w:tab w:val="num" w:pos="2880"/>
        </w:tabs>
        <w:ind w:left="2880" w:hanging="360"/>
      </w:pPr>
    </w:lvl>
    <w:lvl w:ilvl="4" w:tplc="ED58D4B0" w:tentative="1">
      <w:start w:val="1"/>
      <w:numFmt w:val="lowerLetter"/>
      <w:lvlText w:val="%5."/>
      <w:lvlJc w:val="left"/>
      <w:pPr>
        <w:tabs>
          <w:tab w:val="num" w:pos="3600"/>
        </w:tabs>
        <w:ind w:left="3600" w:hanging="360"/>
      </w:pPr>
    </w:lvl>
    <w:lvl w:ilvl="5" w:tplc="039E11EE" w:tentative="1">
      <w:start w:val="1"/>
      <w:numFmt w:val="lowerRoman"/>
      <w:lvlText w:val="%6."/>
      <w:lvlJc w:val="right"/>
      <w:pPr>
        <w:tabs>
          <w:tab w:val="num" w:pos="4320"/>
        </w:tabs>
        <w:ind w:left="4320" w:hanging="180"/>
      </w:pPr>
    </w:lvl>
    <w:lvl w:ilvl="6" w:tplc="45F4FAFA" w:tentative="1">
      <w:start w:val="1"/>
      <w:numFmt w:val="decimal"/>
      <w:lvlText w:val="%7."/>
      <w:lvlJc w:val="left"/>
      <w:pPr>
        <w:tabs>
          <w:tab w:val="num" w:pos="5040"/>
        </w:tabs>
        <w:ind w:left="5040" w:hanging="360"/>
      </w:pPr>
    </w:lvl>
    <w:lvl w:ilvl="7" w:tplc="D91E0F26" w:tentative="1">
      <w:start w:val="1"/>
      <w:numFmt w:val="lowerLetter"/>
      <w:lvlText w:val="%8."/>
      <w:lvlJc w:val="left"/>
      <w:pPr>
        <w:tabs>
          <w:tab w:val="num" w:pos="5760"/>
        </w:tabs>
        <w:ind w:left="5760" w:hanging="360"/>
      </w:pPr>
    </w:lvl>
    <w:lvl w:ilvl="8" w:tplc="730AC43C" w:tentative="1">
      <w:start w:val="1"/>
      <w:numFmt w:val="lowerRoman"/>
      <w:lvlText w:val="%9."/>
      <w:lvlJc w:val="right"/>
      <w:pPr>
        <w:tabs>
          <w:tab w:val="num" w:pos="6480"/>
        </w:tabs>
        <w:ind w:left="6480" w:hanging="180"/>
      </w:pPr>
    </w:lvl>
  </w:abstractNum>
  <w:abstractNum w:abstractNumId="26"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7" w15:restartNumberingAfterBreak="0">
    <w:nsid w:val="58667D80"/>
    <w:multiLevelType w:val="hybridMultilevel"/>
    <w:tmpl w:val="FAA8CBD6"/>
    <w:lvl w:ilvl="0" w:tplc="04CA346E">
      <w:start w:val="1"/>
      <w:numFmt w:val="bullet"/>
      <w:lvlText w:val=""/>
      <w:lvlJc w:val="left"/>
      <w:pPr>
        <w:ind w:left="1440" w:hanging="360"/>
      </w:pPr>
      <w:rPr>
        <w:rFonts w:ascii="Wingdings" w:hAnsi="Wingdings" w:hint="default"/>
      </w:rPr>
    </w:lvl>
    <w:lvl w:ilvl="1" w:tplc="DBA49CE0" w:tentative="1">
      <w:start w:val="1"/>
      <w:numFmt w:val="bullet"/>
      <w:lvlText w:val="o"/>
      <w:lvlJc w:val="left"/>
      <w:pPr>
        <w:ind w:left="2160" w:hanging="360"/>
      </w:pPr>
      <w:rPr>
        <w:rFonts w:ascii="Courier New" w:hAnsi="Courier New" w:cs="Courier New" w:hint="default"/>
      </w:rPr>
    </w:lvl>
    <w:lvl w:ilvl="2" w:tplc="B31829C2" w:tentative="1">
      <w:start w:val="1"/>
      <w:numFmt w:val="bullet"/>
      <w:lvlText w:val=""/>
      <w:lvlJc w:val="left"/>
      <w:pPr>
        <w:ind w:left="2880" w:hanging="360"/>
      </w:pPr>
      <w:rPr>
        <w:rFonts w:ascii="Wingdings" w:hAnsi="Wingdings" w:hint="default"/>
      </w:rPr>
    </w:lvl>
    <w:lvl w:ilvl="3" w:tplc="760E549A" w:tentative="1">
      <w:start w:val="1"/>
      <w:numFmt w:val="bullet"/>
      <w:lvlText w:val=""/>
      <w:lvlJc w:val="left"/>
      <w:pPr>
        <w:ind w:left="3600" w:hanging="360"/>
      </w:pPr>
      <w:rPr>
        <w:rFonts w:ascii="Symbol" w:hAnsi="Symbol" w:hint="default"/>
      </w:rPr>
    </w:lvl>
    <w:lvl w:ilvl="4" w:tplc="EE1427B6" w:tentative="1">
      <w:start w:val="1"/>
      <w:numFmt w:val="bullet"/>
      <w:lvlText w:val="o"/>
      <w:lvlJc w:val="left"/>
      <w:pPr>
        <w:ind w:left="4320" w:hanging="360"/>
      </w:pPr>
      <w:rPr>
        <w:rFonts w:ascii="Courier New" w:hAnsi="Courier New" w:cs="Courier New" w:hint="default"/>
      </w:rPr>
    </w:lvl>
    <w:lvl w:ilvl="5" w:tplc="DF9628E2" w:tentative="1">
      <w:start w:val="1"/>
      <w:numFmt w:val="bullet"/>
      <w:lvlText w:val=""/>
      <w:lvlJc w:val="left"/>
      <w:pPr>
        <w:ind w:left="5040" w:hanging="360"/>
      </w:pPr>
      <w:rPr>
        <w:rFonts w:ascii="Wingdings" w:hAnsi="Wingdings" w:hint="default"/>
      </w:rPr>
    </w:lvl>
    <w:lvl w:ilvl="6" w:tplc="E2A2F9A2" w:tentative="1">
      <w:start w:val="1"/>
      <w:numFmt w:val="bullet"/>
      <w:lvlText w:val=""/>
      <w:lvlJc w:val="left"/>
      <w:pPr>
        <w:ind w:left="5760" w:hanging="360"/>
      </w:pPr>
      <w:rPr>
        <w:rFonts w:ascii="Symbol" w:hAnsi="Symbol" w:hint="default"/>
      </w:rPr>
    </w:lvl>
    <w:lvl w:ilvl="7" w:tplc="42228C90" w:tentative="1">
      <w:start w:val="1"/>
      <w:numFmt w:val="bullet"/>
      <w:lvlText w:val="o"/>
      <w:lvlJc w:val="left"/>
      <w:pPr>
        <w:ind w:left="6480" w:hanging="360"/>
      </w:pPr>
      <w:rPr>
        <w:rFonts w:ascii="Courier New" w:hAnsi="Courier New" w:cs="Courier New" w:hint="default"/>
      </w:rPr>
    </w:lvl>
    <w:lvl w:ilvl="8" w:tplc="01C8CB72" w:tentative="1">
      <w:start w:val="1"/>
      <w:numFmt w:val="bullet"/>
      <w:lvlText w:val=""/>
      <w:lvlJc w:val="left"/>
      <w:pPr>
        <w:ind w:left="7200" w:hanging="360"/>
      </w:pPr>
      <w:rPr>
        <w:rFonts w:ascii="Wingdings" w:hAnsi="Wingdings" w:hint="default"/>
      </w:rPr>
    </w:lvl>
  </w:abstractNum>
  <w:abstractNum w:abstractNumId="28" w15:restartNumberingAfterBreak="0">
    <w:nsid w:val="58CB2E17"/>
    <w:multiLevelType w:val="hybridMultilevel"/>
    <w:tmpl w:val="FA80BACC"/>
    <w:lvl w:ilvl="0" w:tplc="3482A912">
      <w:start w:val="1"/>
      <w:numFmt w:val="decimal"/>
      <w:lvlText w:val="%1."/>
      <w:lvlJc w:val="left"/>
      <w:pPr>
        <w:ind w:left="720" w:hanging="360"/>
      </w:pPr>
      <w:rPr>
        <w:rFonts w:hint="default"/>
        <w:i w:val="0"/>
        <w:iCs/>
      </w:rPr>
    </w:lvl>
    <w:lvl w:ilvl="1" w:tplc="85C433CA" w:tentative="1">
      <w:start w:val="1"/>
      <w:numFmt w:val="lowerLetter"/>
      <w:lvlText w:val="%2."/>
      <w:lvlJc w:val="left"/>
      <w:pPr>
        <w:ind w:left="1440" w:hanging="360"/>
      </w:pPr>
    </w:lvl>
    <w:lvl w:ilvl="2" w:tplc="5E1CE4F6" w:tentative="1">
      <w:start w:val="1"/>
      <w:numFmt w:val="lowerRoman"/>
      <w:lvlText w:val="%3."/>
      <w:lvlJc w:val="right"/>
      <w:pPr>
        <w:ind w:left="2160" w:hanging="180"/>
      </w:pPr>
    </w:lvl>
    <w:lvl w:ilvl="3" w:tplc="72AEE05A" w:tentative="1">
      <w:start w:val="1"/>
      <w:numFmt w:val="decimal"/>
      <w:lvlText w:val="%4."/>
      <w:lvlJc w:val="left"/>
      <w:pPr>
        <w:ind w:left="2880" w:hanging="360"/>
      </w:pPr>
    </w:lvl>
    <w:lvl w:ilvl="4" w:tplc="831C5D1E" w:tentative="1">
      <w:start w:val="1"/>
      <w:numFmt w:val="lowerLetter"/>
      <w:lvlText w:val="%5."/>
      <w:lvlJc w:val="left"/>
      <w:pPr>
        <w:ind w:left="3600" w:hanging="360"/>
      </w:pPr>
    </w:lvl>
    <w:lvl w:ilvl="5" w:tplc="B5224672" w:tentative="1">
      <w:start w:val="1"/>
      <w:numFmt w:val="lowerRoman"/>
      <w:lvlText w:val="%6."/>
      <w:lvlJc w:val="right"/>
      <w:pPr>
        <w:ind w:left="4320" w:hanging="180"/>
      </w:pPr>
    </w:lvl>
    <w:lvl w:ilvl="6" w:tplc="EB84A678" w:tentative="1">
      <w:start w:val="1"/>
      <w:numFmt w:val="decimal"/>
      <w:lvlText w:val="%7."/>
      <w:lvlJc w:val="left"/>
      <w:pPr>
        <w:ind w:left="5040" w:hanging="360"/>
      </w:pPr>
    </w:lvl>
    <w:lvl w:ilvl="7" w:tplc="C9D214A4" w:tentative="1">
      <w:start w:val="1"/>
      <w:numFmt w:val="lowerLetter"/>
      <w:lvlText w:val="%8."/>
      <w:lvlJc w:val="left"/>
      <w:pPr>
        <w:ind w:left="5760" w:hanging="360"/>
      </w:pPr>
    </w:lvl>
    <w:lvl w:ilvl="8" w:tplc="1B9C9E24" w:tentative="1">
      <w:start w:val="1"/>
      <w:numFmt w:val="lowerRoman"/>
      <w:lvlText w:val="%9."/>
      <w:lvlJc w:val="right"/>
      <w:pPr>
        <w:ind w:left="6480" w:hanging="180"/>
      </w:pPr>
    </w:lvl>
  </w:abstractNum>
  <w:abstractNum w:abstractNumId="29"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6D731832"/>
    <w:multiLevelType w:val="multilevel"/>
    <w:tmpl w:val="27286CD2"/>
    <w:lvl w:ilvl="0">
      <w:start w:val="9"/>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7B1D5A2C"/>
    <w:multiLevelType w:val="hybridMultilevel"/>
    <w:tmpl w:val="4AB684AC"/>
    <w:lvl w:ilvl="0" w:tplc="E9168BB8">
      <w:start w:val="1"/>
      <w:numFmt w:val="decimal"/>
      <w:lvlText w:val="%1."/>
      <w:lvlJc w:val="left"/>
      <w:pPr>
        <w:ind w:left="720" w:hanging="360"/>
      </w:pPr>
      <w:rPr>
        <w:rFonts w:hint="default"/>
        <w:b w:val="0"/>
        <w:i w:val="0"/>
        <w:strike w:val="0"/>
      </w:rPr>
    </w:lvl>
    <w:lvl w:ilvl="1" w:tplc="91108DDA" w:tentative="1">
      <w:start w:val="1"/>
      <w:numFmt w:val="lowerLetter"/>
      <w:lvlText w:val="%2."/>
      <w:lvlJc w:val="left"/>
      <w:pPr>
        <w:ind w:left="1440" w:hanging="360"/>
      </w:pPr>
    </w:lvl>
    <w:lvl w:ilvl="2" w:tplc="51ACBADC" w:tentative="1">
      <w:start w:val="1"/>
      <w:numFmt w:val="lowerRoman"/>
      <w:lvlText w:val="%3."/>
      <w:lvlJc w:val="right"/>
      <w:pPr>
        <w:ind w:left="2160" w:hanging="180"/>
      </w:pPr>
    </w:lvl>
    <w:lvl w:ilvl="3" w:tplc="075A45C6" w:tentative="1">
      <w:start w:val="1"/>
      <w:numFmt w:val="decimal"/>
      <w:lvlText w:val="%4."/>
      <w:lvlJc w:val="left"/>
      <w:pPr>
        <w:ind w:left="2880" w:hanging="360"/>
      </w:pPr>
    </w:lvl>
    <w:lvl w:ilvl="4" w:tplc="33F216FC" w:tentative="1">
      <w:start w:val="1"/>
      <w:numFmt w:val="lowerLetter"/>
      <w:lvlText w:val="%5."/>
      <w:lvlJc w:val="left"/>
      <w:pPr>
        <w:ind w:left="3600" w:hanging="360"/>
      </w:pPr>
    </w:lvl>
    <w:lvl w:ilvl="5" w:tplc="107835E8" w:tentative="1">
      <w:start w:val="1"/>
      <w:numFmt w:val="lowerRoman"/>
      <w:lvlText w:val="%6."/>
      <w:lvlJc w:val="right"/>
      <w:pPr>
        <w:ind w:left="4320" w:hanging="180"/>
      </w:pPr>
    </w:lvl>
    <w:lvl w:ilvl="6" w:tplc="97869FA0" w:tentative="1">
      <w:start w:val="1"/>
      <w:numFmt w:val="decimal"/>
      <w:lvlText w:val="%7."/>
      <w:lvlJc w:val="left"/>
      <w:pPr>
        <w:ind w:left="5040" w:hanging="360"/>
      </w:pPr>
    </w:lvl>
    <w:lvl w:ilvl="7" w:tplc="65003812" w:tentative="1">
      <w:start w:val="1"/>
      <w:numFmt w:val="lowerLetter"/>
      <w:lvlText w:val="%8."/>
      <w:lvlJc w:val="left"/>
      <w:pPr>
        <w:ind w:left="5760" w:hanging="360"/>
      </w:pPr>
    </w:lvl>
    <w:lvl w:ilvl="8" w:tplc="83805CE6" w:tentative="1">
      <w:start w:val="1"/>
      <w:numFmt w:val="lowerRoman"/>
      <w:lvlText w:val="%9."/>
      <w:lvlJc w:val="right"/>
      <w:pPr>
        <w:ind w:left="6480" w:hanging="180"/>
      </w:pPr>
    </w:lvl>
  </w:abstractNum>
  <w:abstractNum w:abstractNumId="35" w15:restartNumberingAfterBreak="0">
    <w:nsid w:val="7FEE209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73444430">
    <w:abstractNumId w:val="6"/>
  </w:num>
  <w:num w:numId="2" w16cid:durableId="1467310488">
    <w:abstractNumId w:val="10"/>
  </w:num>
  <w:num w:numId="3" w16cid:durableId="1117216571">
    <w:abstractNumId w:val="9"/>
  </w:num>
  <w:num w:numId="4" w16cid:durableId="640421708">
    <w:abstractNumId w:val="30"/>
  </w:num>
  <w:num w:numId="5" w16cid:durableId="1352806294">
    <w:abstractNumId w:val="12"/>
  </w:num>
  <w:num w:numId="6" w16cid:durableId="494348029">
    <w:abstractNumId w:val="20"/>
  </w:num>
  <w:num w:numId="7" w16cid:durableId="1099718629">
    <w:abstractNumId w:val="24"/>
  </w:num>
  <w:num w:numId="8" w16cid:durableId="2118672134">
    <w:abstractNumId w:val="5"/>
  </w:num>
  <w:num w:numId="9" w16cid:durableId="281378322">
    <w:abstractNumId w:val="8"/>
  </w:num>
  <w:num w:numId="10" w16cid:durableId="68769961">
    <w:abstractNumId w:val="26"/>
  </w:num>
  <w:num w:numId="11" w16cid:durableId="195315171">
    <w:abstractNumId w:val="11"/>
  </w:num>
  <w:num w:numId="12" w16cid:durableId="398286965">
    <w:abstractNumId w:val="33"/>
  </w:num>
  <w:num w:numId="13" w16cid:durableId="48193878">
    <w:abstractNumId w:val="31"/>
  </w:num>
  <w:num w:numId="14" w16cid:durableId="1591424449">
    <w:abstractNumId w:val="0"/>
  </w:num>
  <w:num w:numId="15" w16cid:durableId="1025522801">
    <w:abstractNumId w:val="2"/>
  </w:num>
  <w:num w:numId="16" w16cid:durableId="1755277534">
    <w:abstractNumId w:val="17"/>
  </w:num>
  <w:num w:numId="17" w16cid:durableId="463474817">
    <w:abstractNumId w:val="14"/>
  </w:num>
  <w:num w:numId="18" w16cid:durableId="1907716647">
    <w:abstractNumId w:val="34"/>
  </w:num>
  <w:num w:numId="19" w16cid:durableId="210966410">
    <w:abstractNumId w:val="27"/>
  </w:num>
  <w:num w:numId="20" w16cid:durableId="836075227">
    <w:abstractNumId w:val="22"/>
  </w:num>
  <w:num w:numId="21" w16cid:durableId="945314108">
    <w:abstractNumId w:val="1"/>
  </w:num>
  <w:num w:numId="22" w16cid:durableId="698579981">
    <w:abstractNumId w:val="25"/>
  </w:num>
  <w:num w:numId="23" w16cid:durableId="1672561666">
    <w:abstractNumId w:val="4"/>
  </w:num>
  <w:num w:numId="24" w16cid:durableId="1533689279">
    <w:abstractNumId w:val="7"/>
  </w:num>
  <w:num w:numId="25" w16cid:durableId="1669014307">
    <w:abstractNumId w:val="16"/>
  </w:num>
  <w:num w:numId="26" w16cid:durableId="1670015564">
    <w:abstractNumId w:val="15"/>
  </w:num>
  <w:num w:numId="27" w16cid:durableId="21053098">
    <w:abstractNumId w:val="13"/>
  </w:num>
  <w:num w:numId="28" w16cid:durableId="1174153579">
    <w:abstractNumId w:val="19"/>
  </w:num>
  <w:num w:numId="29" w16cid:durableId="487787698">
    <w:abstractNumId w:val="28"/>
  </w:num>
  <w:num w:numId="30" w16cid:durableId="1200628408">
    <w:abstractNumId w:val="18"/>
  </w:num>
  <w:num w:numId="31" w16cid:durableId="889193779">
    <w:abstractNumId w:val="3"/>
  </w:num>
  <w:num w:numId="32" w16cid:durableId="869486785">
    <w:abstractNumId w:val="32"/>
  </w:num>
  <w:num w:numId="33" w16cid:durableId="5722018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989769">
    <w:abstractNumId w:val="35"/>
  </w:num>
  <w:num w:numId="35" w16cid:durableId="1952542713">
    <w:abstractNumId w:val="21"/>
  </w:num>
  <w:num w:numId="36" w16cid:durableId="6658610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3981"/>
    <w:rsid w:val="0008416B"/>
    <w:rsid w:val="000908F9"/>
    <w:rsid w:val="000B1402"/>
    <w:rsid w:val="000B154D"/>
    <w:rsid w:val="000B2FBB"/>
    <w:rsid w:val="000B435B"/>
    <w:rsid w:val="000E1035"/>
    <w:rsid w:val="000F5762"/>
    <w:rsid w:val="00102077"/>
    <w:rsid w:val="001024BA"/>
    <w:rsid w:val="00103D14"/>
    <w:rsid w:val="001147D4"/>
    <w:rsid w:val="001436D2"/>
    <w:rsid w:val="00145637"/>
    <w:rsid w:val="001465CD"/>
    <w:rsid w:val="001466CD"/>
    <w:rsid w:val="001656A3"/>
    <w:rsid w:val="00166342"/>
    <w:rsid w:val="0017583E"/>
    <w:rsid w:val="0018252D"/>
    <w:rsid w:val="00185749"/>
    <w:rsid w:val="00187C8F"/>
    <w:rsid w:val="00195064"/>
    <w:rsid w:val="001A32FC"/>
    <w:rsid w:val="001C1A81"/>
    <w:rsid w:val="001D212C"/>
    <w:rsid w:val="001D63FB"/>
    <w:rsid w:val="001F11E5"/>
    <w:rsid w:val="00202B27"/>
    <w:rsid w:val="00207812"/>
    <w:rsid w:val="0021061E"/>
    <w:rsid w:val="002129F0"/>
    <w:rsid w:val="002177E2"/>
    <w:rsid w:val="00217FDE"/>
    <w:rsid w:val="00220B9E"/>
    <w:rsid w:val="00220FD6"/>
    <w:rsid w:val="002237F4"/>
    <w:rsid w:val="00223AD5"/>
    <w:rsid w:val="00231352"/>
    <w:rsid w:val="00232E2C"/>
    <w:rsid w:val="00240B92"/>
    <w:rsid w:val="00255625"/>
    <w:rsid w:val="002604A8"/>
    <w:rsid w:val="002637C6"/>
    <w:rsid w:val="00266BD3"/>
    <w:rsid w:val="0027653E"/>
    <w:rsid w:val="00276FC5"/>
    <w:rsid w:val="00277A30"/>
    <w:rsid w:val="002863E9"/>
    <w:rsid w:val="00292052"/>
    <w:rsid w:val="002964E0"/>
    <w:rsid w:val="00296818"/>
    <w:rsid w:val="002A378A"/>
    <w:rsid w:val="002A4568"/>
    <w:rsid w:val="002A745A"/>
    <w:rsid w:val="002D5FA5"/>
    <w:rsid w:val="002E2ECB"/>
    <w:rsid w:val="002E5F1B"/>
    <w:rsid w:val="00306BE4"/>
    <w:rsid w:val="0031383D"/>
    <w:rsid w:val="00343F48"/>
    <w:rsid w:val="00346998"/>
    <w:rsid w:val="0035698E"/>
    <w:rsid w:val="0036251D"/>
    <w:rsid w:val="00362FEF"/>
    <w:rsid w:val="00370410"/>
    <w:rsid w:val="003708B6"/>
    <w:rsid w:val="003719F6"/>
    <w:rsid w:val="00372597"/>
    <w:rsid w:val="00377A99"/>
    <w:rsid w:val="00380E50"/>
    <w:rsid w:val="00381FDC"/>
    <w:rsid w:val="0039638D"/>
    <w:rsid w:val="00397FEC"/>
    <w:rsid w:val="003A0DE3"/>
    <w:rsid w:val="003B129E"/>
    <w:rsid w:val="003B496B"/>
    <w:rsid w:val="003C226A"/>
    <w:rsid w:val="003C2E50"/>
    <w:rsid w:val="003C65C2"/>
    <w:rsid w:val="003E1129"/>
    <w:rsid w:val="003E1C09"/>
    <w:rsid w:val="003E4B6F"/>
    <w:rsid w:val="00403A48"/>
    <w:rsid w:val="004200E3"/>
    <w:rsid w:val="004208B3"/>
    <w:rsid w:val="0042470F"/>
    <w:rsid w:val="0042691A"/>
    <w:rsid w:val="004322AE"/>
    <w:rsid w:val="00434EB5"/>
    <w:rsid w:val="00453F0D"/>
    <w:rsid w:val="004565DA"/>
    <w:rsid w:val="004707BF"/>
    <w:rsid w:val="00471D42"/>
    <w:rsid w:val="0048525F"/>
    <w:rsid w:val="00486820"/>
    <w:rsid w:val="00491D8F"/>
    <w:rsid w:val="00497A5A"/>
    <w:rsid w:val="004B0753"/>
    <w:rsid w:val="004B7A5C"/>
    <w:rsid w:val="004C6B2A"/>
    <w:rsid w:val="004C78EC"/>
    <w:rsid w:val="004C7C25"/>
    <w:rsid w:val="004D0506"/>
    <w:rsid w:val="004F24F3"/>
    <w:rsid w:val="004F7A1E"/>
    <w:rsid w:val="004F7C6A"/>
    <w:rsid w:val="00525159"/>
    <w:rsid w:val="00526AD6"/>
    <w:rsid w:val="00535001"/>
    <w:rsid w:val="00541CAA"/>
    <w:rsid w:val="00543FF2"/>
    <w:rsid w:val="00552081"/>
    <w:rsid w:val="005535ED"/>
    <w:rsid w:val="005608B6"/>
    <w:rsid w:val="005901A4"/>
    <w:rsid w:val="00594372"/>
    <w:rsid w:val="005A1AB5"/>
    <w:rsid w:val="005B25D1"/>
    <w:rsid w:val="005B447C"/>
    <w:rsid w:val="005F352E"/>
    <w:rsid w:val="005F45FF"/>
    <w:rsid w:val="00603AAC"/>
    <w:rsid w:val="00605B3C"/>
    <w:rsid w:val="00616516"/>
    <w:rsid w:val="00626F03"/>
    <w:rsid w:val="00641748"/>
    <w:rsid w:val="00652E00"/>
    <w:rsid w:val="006540B6"/>
    <w:rsid w:val="00657EDB"/>
    <w:rsid w:val="00667D6E"/>
    <w:rsid w:val="0067073B"/>
    <w:rsid w:val="0067091D"/>
    <w:rsid w:val="00675438"/>
    <w:rsid w:val="006755EE"/>
    <w:rsid w:val="0067643F"/>
    <w:rsid w:val="0068774C"/>
    <w:rsid w:val="006A0174"/>
    <w:rsid w:val="006B133F"/>
    <w:rsid w:val="006C2D7C"/>
    <w:rsid w:val="006C3D7D"/>
    <w:rsid w:val="006C5E85"/>
    <w:rsid w:val="006D146B"/>
    <w:rsid w:val="006D744A"/>
    <w:rsid w:val="006E390A"/>
    <w:rsid w:val="006E5EFD"/>
    <w:rsid w:val="00700CC4"/>
    <w:rsid w:val="00703E1F"/>
    <w:rsid w:val="007127AA"/>
    <w:rsid w:val="00715693"/>
    <w:rsid w:val="00721BF3"/>
    <w:rsid w:val="0072240F"/>
    <w:rsid w:val="00724889"/>
    <w:rsid w:val="00741E35"/>
    <w:rsid w:val="00744DC1"/>
    <w:rsid w:val="00746CEE"/>
    <w:rsid w:val="00750FBA"/>
    <w:rsid w:val="0075264A"/>
    <w:rsid w:val="00754843"/>
    <w:rsid w:val="00761BA9"/>
    <w:rsid w:val="007637AD"/>
    <w:rsid w:val="00772D79"/>
    <w:rsid w:val="00772E1E"/>
    <w:rsid w:val="00773A5D"/>
    <w:rsid w:val="00773FED"/>
    <w:rsid w:val="00783BE2"/>
    <w:rsid w:val="007947E5"/>
    <w:rsid w:val="00796212"/>
    <w:rsid w:val="007B3731"/>
    <w:rsid w:val="007B4246"/>
    <w:rsid w:val="007B456D"/>
    <w:rsid w:val="007B7A68"/>
    <w:rsid w:val="007C6E36"/>
    <w:rsid w:val="007C7191"/>
    <w:rsid w:val="007D1FB5"/>
    <w:rsid w:val="007D43B3"/>
    <w:rsid w:val="007E1027"/>
    <w:rsid w:val="007E18D7"/>
    <w:rsid w:val="007E1CAD"/>
    <w:rsid w:val="007F00B5"/>
    <w:rsid w:val="007F5043"/>
    <w:rsid w:val="008078F0"/>
    <w:rsid w:val="00812FD8"/>
    <w:rsid w:val="00815506"/>
    <w:rsid w:val="00816909"/>
    <w:rsid w:val="0081772B"/>
    <w:rsid w:val="00826A8F"/>
    <w:rsid w:val="00826E08"/>
    <w:rsid w:val="008327AC"/>
    <w:rsid w:val="00843698"/>
    <w:rsid w:val="00845409"/>
    <w:rsid w:val="008463F9"/>
    <w:rsid w:val="00850399"/>
    <w:rsid w:val="0085799D"/>
    <w:rsid w:val="008677CC"/>
    <w:rsid w:val="00870CA6"/>
    <w:rsid w:val="00883F89"/>
    <w:rsid w:val="00893E62"/>
    <w:rsid w:val="008962AF"/>
    <w:rsid w:val="008A0CD6"/>
    <w:rsid w:val="008A4B52"/>
    <w:rsid w:val="008B47D4"/>
    <w:rsid w:val="008B6EF1"/>
    <w:rsid w:val="008C0D25"/>
    <w:rsid w:val="008C5DB2"/>
    <w:rsid w:val="008D01C1"/>
    <w:rsid w:val="008D7D9F"/>
    <w:rsid w:val="008E1EF4"/>
    <w:rsid w:val="008E420F"/>
    <w:rsid w:val="009043A7"/>
    <w:rsid w:val="009049D8"/>
    <w:rsid w:val="00911285"/>
    <w:rsid w:val="009116AF"/>
    <w:rsid w:val="0093205D"/>
    <w:rsid w:val="0094127D"/>
    <w:rsid w:val="00941FA7"/>
    <w:rsid w:val="009527A9"/>
    <w:rsid w:val="009541E6"/>
    <w:rsid w:val="0095652B"/>
    <w:rsid w:val="009638E0"/>
    <w:rsid w:val="00965F00"/>
    <w:rsid w:val="009729FA"/>
    <w:rsid w:val="0097327A"/>
    <w:rsid w:val="009737B2"/>
    <w:rsid w:val="00981B71"/>
    <w:rsid w:val="00981C57"/>
    <w:rsid w:val="00982233"/>
    <w:rsid w:val="00983AA3"/>
    <w:rsid w:val="00984B41"/>
    <w:rsid w:val="00986C3C"/>
    <w:rsid w:val="00997B65"/>
    <w:rsid w:val="009A164E"/>
    <w:rsid w:val="009A2837"/>
    <w:rsid w:val="009C1EB1"/>
    <w:rsid w:val="009E23BA"/>
    <w:rsid w:val="009E4E69"/>
    <w:rsid w:val="009E68E3"/>
    <w:rsid w:val="009F37AC"/>
    <w:rsid w:val="009F4A71"/>
    <w:rsid w:val="00A008F2"/>
    <w:rsid w:val="00A060BF"/>
    <w:rsid w:val="00A136BB"/>
    <w:rsid w:val="00A15C97"/>
    <w:rsid w:val="00A233F5"/>
    <w:rsid w:val="00A23ACF"/>
    <w:rsid w:val="00A347A9"/>
    <w:rsid w:val="00A52800"/>
    <w:rsid w:val="00A53ED9"/>
    <w:rsid w:val="00A6551C"/>
    <w:rsid w:val="00A758A1"/>
    <w:rsid w:val="00A77DC9"/>
    <w:rsid w:val="00A80ECE"/>
    <w:rsid w:val="00A856CA"/>
    <w:rsid w:val="00A91DE8"/>
    <w:rsid w:val="00AA053E"/>
    <w:rsid w:val="00AA5DCD"/>
    <w:rsid w:val="00AA6E01"/>
    <w:rsid w:val="00AB7482"/>
    <w:rsid w:val="00AC1402"/>
    <w:rsid w:val="00AC79E8"/>
    <w:rsid w:val="00AD10C6"/>
    <w:rsid w:val="00AD20DE"/>
    <w:rsid w:val="00AE34DC"/>
    <w:rsid w:val="00AF7F01"/>
    <w:rsid w:val="00B212BE"/>
    <w:rsid w:val="00B442F3"/>
    <w:rsid w:val="00B4664F"/>
    <w:rsid w:val="00B4671D"/>
    <w:rsid w:val="00B57023"/>
    <w:rsid w:val="00B57EC2"/>
    <w:rsid w:val="00B610DD"/>
    <w:rsid w:val="00B62693"/>
    <w:rsid w:val="00B65F82"/>
    <w:rsid w:val="00B87D0E"/>
    <w:rsid w:val="00B9232D"/>
    <w:rsid w:val="00B9496B"/>
    <w:rsid w:val="00BA01F5"/>
    <w:rsid w:val="00BD0745"/>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8545D"/>
    <w:rsid w:val="00C86184"/>
    <w:rsid w:val="00C93422"/>
    <w:rsid w:val="00CA1A79"/>
    <w:rsid w:val="00CA783E"/>
    <w:rsid w:val="00CB1DBF"/>
    <w:rsid w:val="00CD3AB2"/>
    <w:rsid w:val="00CD6E1A"/>
    <w:rsid w:val="00CE1B4E"/>
    <w:rsid w:val="00CF1886"/>
    <w:rsid w:val="00CF7916"/>
    <w:rsid w:val="00D345DB"/>
    <w:rsid w:val="00D50EC8"/>
    <w:rsid w:val="00D541B3"/>
    <w:rsid w:val="00D55A6F"/>
    <w:rsid w:val="00D657DE"/>
    <w:rsid w:val="00D7796C"/>
    <w:rsid w:val="00DA058B"/>
    <w:rsid w:val="00DA7127"/>
    <w:rsid w:val="00DB64B3"/>
    <w:rsid w:val="00DC1998"/>
    <w:rsid w:val="00DC5A8D"/>
    <w:rsid w:val="00DC61F6"/>
    <w:rsid w:val="00DF50B6"/>
    <w:rsid w:val="00DF7279"/>
    <w:rsid w:val="00E029D2"/>
    <w:rsid w:val="00E111CF"/>
    <w:rsid w:val="00E27C38"/>
    <w:rsid w:val="00E35EEB"/>
    <w:rsid w:val="00E4306E"/>
    <w:rsid w:val="00E43CC6"/>
    <w:rsid w:val="00E51F5E"/>
    <w:rsid w:val="00E5767E"/>
    <w:rsid w:val="00E63EA4"/>
    <w:rsid w:val="00E66AFF"/>
    <w:rsid w:val="00E66F2D"/>
    <w:rsid w:val="00E71C9D"/>
    <w:rsid w:val="00E9539D"/>
    <w:rsid w:val="00E97963"/>
    <w:rsid w:val="00EA4236"/>
    <w:rsid w:val="00EA60F5"/>
    <w:rsid w:val="00EB60B1"/>
    <w:rsid w:val="00EC6647"/>
    <w:rsid w:val="00EC7D44"/>
    <w:rsid w:val="00EE0E27"/>
    <w:rsid w:val="00EE1024"/>
    <w:rsid w:val="00EE3EA9"/>
    <w:rsid w:val="00EF05C1"/>
    <w:rsid w:val="00EF2F29"/>
    <w:rsid w:val="00EF76BE"/>
    <w:rsid w:val="00F008ED"/>
    <w:rsid w:val="00F01BF2"/>
    <w:rsid w:val="00F06F64"/>
    <w:rsid w:val="00F10162"/>
    <w:rsid w:val="00F109A1"/>
    <w:rsid w:val="00F13DBD"/>
    <w:rsid w:val="00F146A6"/>
    <w:rsid w:val="00F176C9"/>
    <w:rsid w:val="00F2270E"/>
    <w:rsid w:val="00F36484"/>
    <w:rsid w:val="00F41756"/>
    <w:rsid w:val="00F47508"/>
    <w:rsid w:val="00F50E1A"/>
    <w:rsid w:val="00F51CC4"/>
    <w:rsid w:val="00F55C1D"/>
    <w:rsid w:val="00F56724"/>
    <w:rsid w:val="00F762D0"/>
    <w:rsid w:val="00F9098D"/>
    <w:rsid w:val="00F91A6A"/>
    <w:rsid w:val="00F9204B"/>
    <w:rsid w:val="00F9353E"/>
    <w:rsid w:val="00F96A95"/>
    <w:rsid w:val="00FA1311"/>
    <w:rsid w:val="00FA3F0A"/>
    <w:rsid w:val="00FB620B"/>
    <w:rsid w:val="00FB6DC5"/>
    <w:rsid w:val="00FC0081"/>
    <w:rsid w:val="00FC20F1"/>
    <w:rsid w:val="00FC55BB"/>
    <w:rsid w:val="00FC6E87"/>
    <w:rsid w:val="00FC75B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0742"/>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customStyle="1" w:styleId="Neatrisintapieminana8">
    <w:name w:val="Neatrisināta pieminēšana8"/>
    <w:basedOn w:val="Noklusjumarindkopasfonts"/>
    <w:uiPriority w:val="99"/>
    <w:rsid w:val="00AE3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inese.kampa@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DD85DC7E-9C8A-4CC5-A124-50054167464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5918</Words>
  <Characters>3374</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2024-04-05T12:48:00Z</dcterms:created>
  <dcterms:modified xsi:type="dcterms:W3CDTF">2024-04-05T12:48:00Z</dcterms:modified>
</cp:coreProperties>
</file>