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1CE76" w14:textId="06219D52" w:rsidR="007D58E0" w:rsidRPr="007D58E0" w:rsidRDefault="00AB3650"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E5A47C7" w14:textId="2251EF61" w:rsidR="007D58E0" w:rsidRPr="00D74188" w:rsidRDefault="00374220" w:rsidP="007D58E0">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7508D5">
        <w:rPr>
          <w:rFonts w:ascii="Times New Roman" w:eastAsia="Times New Roman" w:hAnsi="Times New Roman" w:cs="Times New Roman"/>
          <w:b/>
          <w:bCs/>
          <w:sz w:val="28"/>
          <w:szCs w:val="28"/>
          <w:lang w:eastAsia="lv-LV"/>
        </w:rPr>
        <w:t>Sporta inventāra piederumu un iekārtu iegāde Iecavas sporta zālei</w:t>
      </w:r>
      <w:r w:rsidR="00CB3312">
        <w:rPr>
          <w:rFonts w:ascii="Times New Roman" w:eastAsia="Times New Roman" w:hAnsi="Times New Roman" w:cs="Times New Roman"/>
          <w:b/>
          <w:bCs/>
          <w:sz w:val="28"/>
          <w:szCs w:val="28"/>
          <w:lang w:eastAsia="lv-LV"/>
        </w:rPr>
        <w:t>”</w:t>
      </w:r>
    </w:p>
    <w:p w14:paraId="48807F00" w14:textId="58D9F52C"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AE567E">
        <w:rPr>
          <w:rFonts w:ascii="Times New Roman" w:eastAsia="Times New Roman" w:hAnsi="Times New Roman" w:cs="Times New Roman"/>
          <w:b/>
          <w:sz w:val="24"/>
          <w:szCs w:val="24"/>
        </w:rPr>
        <w:t>IAP 2024/</w:t>
      </w:r>
      <w:r w:rsidR="00F310CE">
        <w:rPr>
          <w:rFonts w:ascii="Times New Roman" w:eastAsia="Times New Roman" w:hAnsi="Times New Roman" w:cs="Times New Roman"/>
          <w:b/>
          <w:sz w:val="24"/>
          <w:szCs w:val="24"/>
        </w:rPr>
        <w:t>23</w:t>
      </w:r>
      <w:r w:rsidR="00AE567E">
        <w:rPr>
          <w:rFonts w:ascii="Times New Roman" w:eastAsia="Times New Roman" w:hAnsi="Times New Roman" w:cs="Times New Roman"/>
          <w:b/>
          <w:sz w:val="24"/>
          <w:szCs w:val="24"/>
        </w:rPr>
        <w:t>/</w:t>
      </w:r>
      <w:r w:rsidR="007508D5">
        <w:rPr>
          <w:rFonts w:ascii="Times New Roman" w:eastAsia="Times New Roman" w:hAnsi="Times New Roman" w:cs="Times New Roman"/>
          <w:b/>
          <w:sz w:val="24"/>
          <w:szCs w:val="24"/>
        </w:rPr>
        <w:t>CA</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161A81FE" w14:textId="6173C0AA" w:rsidR="007D58E0" w:rsidRPr="007D58E0" w:rsidRDefault="007D58E0" w:rsidP="00365F04">
      <w:pPr>
        <w:spacing w:before="120"/>
        <w:ind w:left="284" w:hanging="284"/>
        <w:jc w:val="both"/>
        <w:rPr>
          <w:rFonts w:ascii="Times New Roman" w:eastAsia="Times New Roman" w:hAnsi="Times New Roman" w:cs="Times New Roman"/>
          <w:b/>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7508D5">
        <w:rPr>
          <w:rFonts w:ascii="Times New Roman" w:eastAsia="Calibri" w:hAnsi="Times New Roman" w:cs="Times New Roman"/>
          <w:sz w:val="24"/>
          <w:szCs w:val="24"/>
        </w:rPr>
        <w:t xml:space="preserve">Sporta inventāra piederumu un iekārtu </w:t>
      </w:r>
      <w:r w:rsidR="00365F04">
        <w:rPr>
          <w:rFonts w:ascii="Times New Roman" w:eastAsia="Calibri" w:hAnsi="Times New Roman" w:cs="Times New Roman"/>
          <w:sz w:val="24"/>
          <w:szCs w:val="24"/>
        </w:rPr>
        <w:t>iegāde</w:t>
      </w:r>
      <w:r w:rsidRPr="007D58E0">
        <w:rPr>
          <w:rFonts w:ascii="Times New Roman" w:eastAsia="Calibri" w:hAnsi="Times New Roman" w:cs="Times New Roman"/>
          <w:sz w:val="24"/>
          <w:szCs w:val="24"/>
        </w:rPr>
        <w:t xml:space="preserve"> saskaņā ar Tehnisko specifikāciju (1.pielikums).</w:t>
      </w:r>
    </w:p>
    <w:p w14:paraId="34C8E72F" w14:textId="76FE1DF5"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AE567E" w:rsidRPr="00AE567E">
        <w:rPr>
          <w:rFonts w:ascii="Times New Roman" w:eastAsia="Times New Roman" w:hAnsi="Times New Roman" w:cs="Times New Roman"/>
          <w:b/>
          <w:sz w:val="24"/>
          <w:szCs w:val="24"/>
        </w:rPr>
        <w:t xml:space="preserve"> </w:t>
      </w:r>
      <w:r w:rsidR="00AE567E">
        <w:rPr>
          <w:rFonts w:ascii="Times New Roman" w:eastAsia="Times New Roman" w:hAnsi="Times New Roman" w:cs="Times New Roman"/>
          <w:b/>
          <w:sz w:val="24"/>
          <w:szCs w:val="24"/>
        </w:rPr>
        <w:t>IAP 2024/</w:t>
      </w:r>
      <w:r w:rsidR="00F310CE">
        <w:rPr>
          <w:rFonts w:ascii="Times New Roman" w:eastAsia="Times New Roman" w:hAnsi="Times New Roman" w:cs="Times New Roman"/>
          <w:b/>
          <w:sz w:val="24"/>
          <w:szCs w:val="24"/>
        </w:rPr>
        <w:t>23</w:t>
      </w:r>
      <w:r w:rsidR="00AE567E">
        <w:rPr>
          <w:rFonts w:ascii="Times New Roman" w:eastAsia="Times New Roman" w:hAnsi="Times New Roman" w:cs="Times New Roman"/>
          <w:b/>
          <w:sz w:val="24"/>
          <w:szCs w:val="24"/>
        </w:rPr>
        <w:t>/TI</w:t>
      </w:r>
      <w:r w:rsidR="001561A6">
        <w:rPr>
          <w:rFonts w:ascii="Times New Roman" w:eastAsia="Times New Roman" w:hAnsi="Times New Roman" w:cs="Times New Roman"/>
          <w:b/>
          <w:bCs/>
          <w:iCs/>
          <w:sz w:val="24"/>
          <w:szCs w:val="24"/>
        </w:rPr>
        <w:t xml:space="preserve"> </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22B03D54" w14:textId="77777777" w:rsidR="007D6EE5" w:rsidRPr="009C7B2D" w:rsidRDefault="007D6EE5" w:rsidP="007D6EE5">
      <w:pPr>
        <w:pStyle w:val="ListParagraph"/>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Pr="000954DF">
        <w:rPr>
          <w:lang w:val="lv-LV"/>
        </w:rPr>
        <w:t>“Iecavas apvienības pārvalde”</w:t>
      </w:r>
      <w:r w:rsidRPr="009C7B2D">
        <w:rPr>
          <w:lang w:val="lv-LV"/>
        </w:rPr>
        <w:t xml:space="preserve"> </w:t>
      </w:r>
      <w:r>
        <w:rPr>
          <w:lang w:val="lv-LV"/>
        </w:rPr>
        <w:t>jurista palīdze</w:t>
      </w:r>
      <w:r w:rsidRPr="009C7B2D">
        <w:rPr>
          <w:lang w:val="lv-LV"/>
        </w:rPr>
        <w:t xml:space="preserve"> </w:t>
      </w:r>
      <w:r>
        <w:rPr>
          <w:b/>
          <w:lang w:val="lv-LV"/>
        </w:rPr>
        <w:t>Lāsma Meļņika</w:t>
      </w:r>
      <w:r w:rsidRPr="009C7B2D">
        <w:rPr>
          <w:lang w:val="lv-LV"/>
        </w:rPr>
        <w:t>, tālr. +371 </w:t>
      </w:r>
      <w:r w:rsidRPr="000954DF">
        <w:rPr>
          <w:lang w:val="lv-LV"/>
        </w:rPr>
        <w:t>29522243</w:t>
      </w:r>
      <w:r w:rsidRPr="009C7B2D">
        <w:rPr>
          <w:lang w:val="lv-LV"/>
        </w:rPr>
        <w:t xml:space="preserve">, e-pasts: </w:t>
      </w:r>
      <w:r>
        <w:fldChar w:fldCharType="begin"/>
      </w:r>
      <w:r>
        <w:instrText>HYPERLINK "mailto:lasma.melnika@bauskasnovads.lv"</w:instrText>
      </w:r>
      <w:r>
        <w:fldChar w:fldCharType="separate"/>
      </w:r>
      <w:r w:rsidRPr="00815B59">
        <w:rPr>
          <w:rStyle w:val="Hyperlink"/>
          <w:rFonts w:eastAsia="Calibri"/>
          <w:lang w:val="lv-LV"/>
        </w:rPr>
        <w:t>lasma.melnika@bauskasnovads.lv</w:t>
      </w:r>
      <w:r>
        <w:rPr>
          <w:rStyle w:val="Hyperlink"/>
          <w:rFonts w:eastAsia="Calibri"/>
          <w:lang w:val="lv-LV"/>
        </w:rPr>
        <w:fldChar w:fldCharType="end"/>
      </w:r>
      <w:r w:rsidRPr="009C7B2D">
        <w:rPr>
          <w:lang w:val="lv-LV" w:eastAsia="zh-CN"/>
        </w:rPr>
        <w:t>.</w:t>
      </w:r>
    </w:p>
    <w:p w14:paraId="5E2D8E57" w14:textId="588DF273" w:rsidR="007D6EE5" w:rsidRPr="009C7B2D" w:rsidRDefault="007D6EE5" w:rsidP="007D6EE5">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Pr="009C7B2D">
        <w:rPr>
          <w:rFonts w:ascii="Times New Roman" w:eastAsia="Times New Roman" w:hAnsi="Times New Roman" w:cs="Times New Roman"/>
          <w:sz w:val="24"/>
          <w:szCs w:val="24"/>
        </w:rPr>
        <w:t xml:space="preserve">Bauskas novada pašvaldības iestādes </w:t>
      </w:r>
      <w:r w:rsidRPr="000954DF">
        <w:rPr>
          <w:rFonts w:ascii="Times New Roman" w:eastAsia="Times New Roman" w:hAnsi="Times New Roman" w:cs="Times New Roman"/>
          <w:sz w:val="24"/>
          <w:szCs w:val="24"/>
        </w:rPr>
        <w:t>“Iecavas apvienības pārvalde”</w:t>
      </w:r>
      <w:r w:rsidRPr="009C7B2D">
        <w:rPr>
          <w:rFonts w:ascii="Times New Roman" w:eastAsia="Times New Roman" w:hAnsi="Times New Roman" w:cs="Times New Roman"/>
          <w:sz w:val="24"/>
          <w:szCs w:val="24"/>
        </w:rPr>
        <w:t xml:space="preserve"> </w:t>
      </w:r>
      <w:r w:rsidR="00F310CE">
        <w:rPr>
          <w:rFonts w:ascii="Times New Roman" w:eastAsia="Times New Roman" w:hAnsi="Times New Roman" w:cs="Times New Roman"/>
          <w:sz w:val="24"/>
          <w:szCs w:val="24"/>
        </w:rPr>
        <w:t>sporta darba organizators</w:t>
      </w:r>
      <w:r w:rsidRPr="009C7B2D">
        <w:rPr>
          <w:rFonts w:ascii="Times New Roman" w:eastAsia="Times New Roman" w:hAnsi="Times New Roman" w:cs="Times New Roman"/>
          <w:sz w:val="24"/>
          <w:szCs w:val="24"/>
        </w:rPr>
        <w:t xml:space="preserve"> </w:t>
      </w:r>
      <w:r w:rsidR="00F310CE">
        <w:rPr>
          <w:rFonts w:ascii="Times New Roman" w:eastAsia="Times New Roman" w:hAnsi="Times New Roman" w:cs="Times New Roman"/>
          <w:b/>
          <w:sz w:val="24"/>
          <w:szCs w:val="24"/>
        </w:rPr>
        <w:t>Valdis Šusts</w:t>
      </w:r>
      <w:r w:rsidRPr="009C7B2D">
        <w:rPr>
          <w:rFonts w:ascii="Times New Roman" w:eastAsia="Times New Roman" w:hAnsi="Times New Roman" w:cs="Times New Roman"/>
          <w:sz w:val="24"/>
          <w:szCs w:val="24"/>
        </w:rPr>
        <w:t>, tālr. +3</w:t>
      </w:r>
      <w:r w:rsidR="00F310CE">
        <w:rPr>
          <w:rFonts w:ascii="Times New Roman" w:eastAsia="Times New Roman" w:hAnsi="Times New Roman" w:cs="Times New Roman"/>
          <w:sz w:val="24"/>
          <w:szCs w:val="24"/>
        </w:rPr>
        <w:t>71 29128023</w:t>
      </w:r>
      <w:r w:rsidRPr="009C7B2D">
        <w:rPr>
          <w:rFonts w:ascii="Times New Roman" w:eastAsia="Times New Roman" w:hAnsi="Times New Roman" w:cs="Times New Roman"/>
          <w:sz w:val="24"/>
          <w:szCs w:val="24"/>
        </w:rPr>
        <w:t>, e-pasts</w:t>
      </w:r>
      <w:r w:rsidRPr="009C7B2D">
        <w:rPr>
          <w:rFonts w:ascii="Times New Roman" w:eastAsia="Calibri" w:hAnsi="Times New Roman" w:cs="Times New Roman"/>
          <w:color w:val="0000FF"/>
          <w:sz w:val="24"/>
        </w:rPr>
        <w:t xml:space="preserve">: </w:t>
      </w:r>
      <w:r w:rsidR="00DA7EB1">
        <w:rPr>
          <w:rStyle w:val="Hyperlink"/>
          <w:rFonts w:ascii="Times New Roman" w:eastAsia="Calibri" w:hAnsi="Times New Roman" w:cs="Times New Roman"/>
          <w:sz w:val="24"/>
        </w:rPr>
        <w:t>valdis.susts</w:t>
      </w:r>
      <w:r w:rsidR="00AB3650">
        <w:rPr>
          <w:rStyle w:val="Hyperlink"/>
          <w:rFonts w:ascii="Times New Roman" w:eastAsia="Calibri" w:hAnsi="Times New Roman" w:cs="Times New Roman"/>
          <w:sz w:val="24"/>
        </w:rPr>
        <w:t>@bauskasnovads.lv</w:t>
      </w:r>
      <w:r w:rsidRPr="009C7B2D">
        <w:rPr>
          <w:rFonts w:ascii="Times New Roman" w:eastAsia="Calibri" w:hAnsi="Times New Roman" w:cs="Times New Roman"/>
          <w:sz w:val="24"/>
          <w:szCs w:val="24"/>
        </w:rPr>
        <w:t>.</w:t>
      </w:r>
    </w:p>
    <w:p w14:paraId="5D4F09C5" w14:textId="72B0646E" w:rsidR="007D58E0" w:rsidRPr="00580531" w:rsidRDefault="007D58E0" w:rsidP="00580531">
      <w:pPr>
        <w:pStyle w:val="ListParagraph"/>
        <w:keepNext/>
        <w:numPr>
          <w:ilvl w:val="0"/>
          <w:numId w:val="8"/>
        </w:numPr>
        <w:tabs>
          <w:tab w:val="left" w:pos="7940"/>
        </w:tabs>
        <w:jc w:val="both"/>
        <w:outlineLvl w:val="1"/>
        <w:rPr>
          <w:b/>
          <w:bCs/>
          <w:iCs/>
        </w:rPr>
      </w:pPr>
      <w:proofErr w:type="spellStart"/>
      <w:r w:rsidRPr="00580531">
        <w:rPr>
          <w:b/>
          <w:bCs/>
          <w:iCs/>
        </w:rPr>
        <w:t>Piedāvājumu</w:t>
      </w:r>
      <w:proofErr w:type="spellEnd"/>
      <w:r w:rsidRPr="00580531">
        <w:rPr>
          <w:b/>
          <w:bCs/>
          <w:iCs/>
        </w:rPr>
        <w:t xml:space="preserve"> </w:t>
      </w:r>
      <w:proofErr w:type="spellStart"/>
      <w:r w:rsidRPr="00580531">
        <w:rPr>
          <w:b/>
          <w:bCs/>
          <w:iCs/>
        </w:rPr>
        <w:t>iesniegšanas</w:t>
      </w:r>
      <w:proofErr w:type="spellEnd"/>
      <w:r w:rsidRPr="00580531">
        <w:rPr>
          <w:b/>
          <w:bCs/>
          <w:iCs/>
        </w:rPr>
        <w:t xml:space="preserve"> </w:t>
      </w:r>
      <w:proofErr w:type="spellStart"/>
      <w:r w:rsidRPr="00580531">
        <w:rPr>
          <w:b/>
          <w:bCs/>
          <w:iCs/>
        </w:rPr>
        <w:t>vieta</w:t>
      </w:r>
      <w:proofErr w:type="spellEnd"/>
      <w:r w:rsidRPr="00580531">
        <w:rPr>
          <w:b/>
          <w:bCs/>
          <w:iCs/>
        </w:rPr>
        <w:t xml:space="preserve">, datums un </w:t>
      </w:r>
      <w:proofErr w:type="spellStart"/>
      <w:r w:rsidRPr="00580531">
        <w:rPr>
          <w:b/>
          <w:bCs/>
          <w:iCs/>
        </w:rPr>
        <w:t>laiks</w:t>
      </w:r>
      <w:proofErr w:type="spellEnd"/>
      <w:r w:rsidR="00D638B9" w:rsidRPr="00580531">
        <w:rPr>
          <w:b/>
          <w:bCs/>
          <w:iCs/>
        </w:rPr>
        <w:t>:</w:t>
      </w:r>
      <w:r w:rsidRPr="00580531">
        <w:rPr>
          <w:b/>
          <w:bCs/>
          <w:iCs/>
        </w:rPr>
        <w:tab/>
      </w:r>
    </w:p>
    <w:p w14:paraId="0489BC17" w14:textId="6EE0319F" w:rsidR="007D6EE5" w:rsidRDefault="007D58E0" w:rsidP="007D6EE5">
      <w:pPr>
        <w:pStyle w:val="ListParagraph"/>
        <w:numPr>
          <w:ilvl w:val="1"/>
          <w:numId w:val="3"/>
        </w:numPr>
        <w:spacing w:after="120"/>
        <w:ind w:left="851" w:hanging="567"/>
        <w:jc w:val="both"/>
        <w:rPr>
          <w:rFonts w:eastAsia="Calibri"/>
          <w:lang w:val="lv-LV"/>
        </w:rPr>
      </w:pPr>
      <w:r w:rsidRPr="00580531">
        <w:rPr>
          <w:rFonts w:eastAsia="Calibri"/>
        </w:rPr>
        <w:t xml:space="preserve">Pretendents </w:t>
      </w:r>
      <w:proofErr w:type="spellStart"/>
      <w:r w:rsidRPr="00580531">
        <w:rPr>
          <w:rFonts w:eastAsia="Calibri"/>
        </w:rPr>
        <w:t>savu</w:t>
      </w:r>
      <w:proofErr w:type="spellEnd"/>
      <w:r w:rsidRPr="00580531">
        <w:rPr>
          <w:rFonts w:eastAsia="Calibri"/>
        </w:rPr>
        <w:t xml:space="preserve"> </w:t>
      </w:r>
      <w:proofErr w:type="spellStart"/>
      <w:r w:rsidRPr="00580531">
        <w:rPr>
          <w:rFonts w:eastAsia="Calibri"/>
        </w:rPr>
        <w:t>piedāvājumu</w:t>
      </w:r>
      <w:proofErr w:type="spellEnd"/>
      <w:r w:rsidRPr="00580531">
        <w:rPr>
          <w:rFonts w:eastAsia="Calibri"/>
        </w:rPr>
        <w:t xml:space="preserve"> </w:t>
      </w:r>
      <w:proofErr w:type="spellStart"/>
      <w:r w:rsidRPr="00580531">
        <w:rPr>
          <w:rFonts w:eastAsia="Calibri"/>
        </w:rPr>
        <w:t>iesniedz</w:t>
      </w:r>
      <w:proofErr w:type="spellEnd"/>
      <w:r w:rsidRPr="00580531">
        <w:rPr>
          <w:rFonts w:eastAsia="Calibri"/>
          <w:b/>
        </w:rPr>
        <w:t xml:space="preserve"> </w:t>
      </w:r>
      <w:proofErr w:type="spellStart"/>
      <w:r w:rsidRPr="00580531">
        <w:rPr>
          <w:rFonts w:eastAsia="Calibri"/>
          <w:b/>
        </w:rPr>
        <w:t>līdz</w:t>
      </w:r>
      <w:proofErr w:type="spellEnd"/>
      <w:r w:rsidRPr="00580531">
        <w:rPr>
          <w:rFonts w:eastAsia="Calibri"/>
          <w:b/>
        </w:rPr>
        <w:t xml:space="preserve"> 202</w:t>
      </w:r>
      <w:r w:rsidR="00513E08">
        <w:rPr>
          <w:rFonts w:eastAsia="Calibri"/>
          <w:b/>
          <w:lang w:val="lv-LV"/>
        </w:rPr>
        <w:t>4</w:t>
      </w:r>
      <w:r w:rsidRPr="00580531">
        <w:rPr>
          <w:rFonts w:eastAsia="Calibri"/>
          <w:b/>
        </w:rPr>
        <w:t>.gada</w:t>
      </w:r>
      <w:r w:rsidRPr="00580531">
        <w:rPr>
          <w:rFonts w:eastAsia="Calibri"/>
          <w:b/>
          <w:color w:val="FF0000"/>
        </w:rPr>
        <w:t xml:space="preserve"> </w:t>
      </w:r>
      <w:r w:rsidR="00AB3650">
        <w:rPr>
          <w:rFonts w:eastAsia="Calibri"/>
          <w:b/>
          <w:lang w:val="lv-LV"/>
        </w:rPr>
        <w:t>3</w:t>
      </w:r>
      <w:r w:rsidR="00DA7EB1">
        <w:rPr>
          <w:rFonts w:eastAsia="Calibri"/>
          <w:b/>
          <w:lang w:val="lv-LV"/>
        </w:rPr>
        <w:t>0</w:t>
      </w:r>
      <w:r w:rsidR="00AB3650">
        <w:rPr>
          <w:rFonts w:eastAsia="Calibri"/>
          <w:b/>
          <w:lang w:val="lv-LV"/>
        </w:rPr>
        <w:t>.</w:t>
      </w:r>
      <w:r w:rsidR="00DA7EB1">
        <w:rPr>
          <w:rFonts w:eastAsia="Calibri"/>
          <w:b/>
          <w:lang w:val="lv-LV"/>
        </w:rPr>
        <w:t>oktobrim</w:t>
      </w:r>
      <w:r w:rsidR="00513E08">
        <w:rPr>
          <w:rFonts w:eastAsia="Calibri"/>
          <w:b/>
          <w:lang w:val="lv-LV"/>
        </w:rPr>
        <w:t>,</w:t>
      </w:r>
      <w:r w:rsidRPr="00580531">
        <w:rPr>
          <w:rFonts w:eastAsia="Calibri"/>
          <w:b/>
        </w:rPr>
        <w:t xml:space="preserve"> </w:t>
      </w:r>
      <w:proofErr w:type="spellStart"/>
      <w:r w:rsidRPr="00580531">
        <w:rPr>
          <w:rFonts w:eastAsia="Calibri"/>
          <w:b/>
        </w:rPr>
        <w:t>plkst</w:t>
      </w:r>
      <w:proofErr w:type="spellEnd"/>
      <w:r w:rsidRPr="00580531">
        <w:rPr>
          <w:rFonts w:eastAsia="Calibri"/>
          <w:b/>
        </w:rPr>
        <w:t>. 1</w:t>
      </w:r>
      <w:r w:rsidR="007D6EE5">
        <w:rPr>
          <w:rFonts w:eastAsia="Calibri"/>
          <w:b/>
          <w:lang w:val="lv-LV"/>
        </w:rPr>
        <w:t>2</w:t>
      </w:r>
      <w:r w:rsidRPr="00580531">
        <w:rPr>
          <w:rFonts w:eastAsia="Calibri"/>
          <w:b/>
        </w:rPr>
        <w:t>:00</w:t>
      </w:r>
      <w:r w:rsidRPr="00580531">
        <w:rPr>
          <w:rFonts w:eastAsia="Calibri"/>
        </w:rPr>
        <w:t xml:space="preserve">, </w:t>
      </w:r>
      <w:proofErr w:type="spellStart"/>
      <w:r w:rsidRPr="00580531">
        <w:rPr>
          <w:rFonts w:eastAsia="Calibri"/>
        </w:rPr>
        <w:t>nosūtot</w:t>
      </w:r>
      <w:proofErr w:type="spellEnd"/>
      <w:r w:rsidRPr="00580531">
        <w:rPr>
          <w:rFonts w:eastAsia="Calibri"/>
        </w:rPr>
        <w:t xml:space="preserve"> </w:t>
      </w:r>
      <w:proofErr w:type="spellStart"/>
      <w:r w:rsidRPr="00580531">
        <w:rPr>
          <w:rFonts w:eastAsia="Calibri"/>
        </w:rPr>
        <w:t>elektroniski</w:t>
      </w:r>
      <w:proofErr w:type="spellEnd"/>
      <w:r w:rsidRPr="00580531">
        <w:rPr>
          <w:rFonts w:eastAsia="Calibri"/>
        </w:rPr>
        <w:t xml:space="preserve"> </w:t>
      </w:r>
      <w:proofErr w:type="spellStart"/>
      <w:r w:rsidRPr="00580531">
        <w:rPr>
          <w:rFonts w:eastAsia="Calibri"/>
        </w:rPr>
        <w:t>uz</w:t>
      </w:r>
      <w:proofErr w:type="spellEnd"/>
      <w:r w:rsidRPr="00580531">
        <w:rPr>
          <w:rFonts w:eastAsia="Calibri"/>
        </w:rPr>
        <w:t xml:space="preserve"> e-pasta </w:t>
      </w:r>
      <w:proofErr w:type="spellStart"/>
      <w:r w:rsidRPr="00580531">
        <w:rPr>
          <w:rFonts w:eastAsia="Calibri"/>
        </w:rPr>
        <w:t>adresi</w:t>
      </w:r>
      <w:proofErr w:type="spellEnd"/>
      <w:r w:rsidRPr="00580531">
        <w:rPr>
          <w:rFonts w:eastAsia="Calibri"/>
        </w:rPr>
        <w:t xml:space="preserve">: </w:t>
      </w:r>
      <w:hyperlink r:id="rId8" w:history="1">
        <w:r w:rsidR="007D6EE5" w:rsidRPr="00815B59">
          <w:rPr>
            <w:rStyle w:val="Hyperlink"/>
            <w:rFonts w:eastAsia="Calibri"/>
            <w:lang w:val="lv-LV"/>
          </w:rPr>
          <w:t>lasma.melnika@bauskasnovads.lv</w:t>
        </w:r>
      </w:hyperlink>
      <w:r w:rsidR="007D6EE5" w:rsidRPr="009C7B2D">
        <w:rPr>
          <w:rFonts w:eastAsia="Calibri"/>
          <w:lang w:val="lv-LV"/>
        </w:rPr>
        <w:t xml:space="preserve">. </w:t>
      </w:r>
    </w:p>
    <w:p w14:paraId="4CE9B7A1" w14:textId="2EA17EC9" w:rsidR="007D58E0" w:rsidRPr="00580531" w:rsidRDefault="007D58E0" w:rsidP="007D6EE5">
      <w:pPr>
        <w:pStyle w:val="ListParagraph"/>
        <w:spacing w:after="120"/>
        <w:ind w:left="851"/>
        <w:jc w:val="both"/>
        <w:rPr>
          <w:rFonts w:eastAsia="Calibri"/>
        </w:rPr>
      </w:pP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18CA090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DA7EB1" w:rsidRPr="00DA7EB1">
        <w:rPr>
          <w:rFonts w:ascii="Times New Roman" w:eastAsia="Times New Roman" w:hAnsi="Times New Roman" w:cs="Times New Roman"/>
          <w:b/>
          <w:bCs/>
          <w:sz w:val="24"/>
          <w:szCs w:val="24"/>
        </w:rPr>
        <w:t>1 (viena</w:t>
      </w:r>
      <w:r w:rsidR="00DA7EB1">
        <w:rPr>
          <w:rFonts w:ascii="Times New Roman" w:eastAsia="Times New Roman" w:hAnsi="Times New Roman" w:cs="Times New Roman"/>
          <w:b/>
          <w:sz w:val="24"/>
          <w:szCs w:val="24"/>
        </w:rPr>
        <w:t>) mēneša laikā no līguma spēkā stāšanās dienas (pēdējā līguma paraksta dienas).</w:t>
      </w:r>
    </w:p>
    <w:p w14:paraId="7AC43643" w14:textId="1DFE1929" w:rsidR="007D6EE5" w:rsidRPr="0029002D"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Pr="0029002D">
        <w:rPr>
          <w:rFonts w:ascii="Times New Roman" w:eastAsia="Times New Roman" w:hAnsi="Times New Roman" w:cs="Times New Roman"/>
          <w:sz w:val="24"/>
          <w:szCs w:val="24"/>
        </w:rPr>
        <w:t xml:space="preserve"> vieta: </w:t>
      </w:r>
      <w:r>
        <w:rPr>
          <w:rFonts w:ascii="Times New Roman" w:eastAsia="Times New Roman" w:hAnsi="Times New Roman" w:cs="Times New Roman"/>
          <w:sz w:val="24"/>
          <w:szCs w:val="24"/>
        </w:rPr>
        <w:t xml:space="preserve">Iecavas </w:t>
      </w:r>
      <w:r w:rsidR="00DA7EB1">
        <w:rPr>
          <w:rFonts w:ascii="Times New Roman" w:eastAsia="Times New Roman" w:hAnsi="Times New Roman" w:cs="Times New Roman"/>
          <w:sz w:val="24"/>
          <w:szCs w:val="24"/>
        </w:rPr>
        <w:t>sporta zāle</w:t>
      </w:r>
      <w:r>
        <w:rPr>
          <w:rFonts w:ascii="Times New Roman" w:eastAsia="Times New Roman" w:hAnsi="Times New Roman" w:cs="Times New Roman"/>
          <w:sz w:val="24"/>
          <w:szCs w:val="24"/>
        </w:rPr>
        <w:t xml:space="preserve">, </w:t>
      </w:r>
      <w:r w:rsidR="00DA7EB1">
        <w:rPr>
          <w:rFonts w:ascii="Times New Roman" w:eastAsia="Times New Roman" w:hAnsi="Times New Roman" w:cs="Times New Roman"/>
          <w:sz w:val="24"/>
          <w:szCs w:val="24"/>
        </w:rPr>
        <w:t>Skolas iela 19</w:t>
      </w:r>
      <w:r>
        <w:rPr>
          <w:rFonts w:ascii="Times New Roman" w:eastAsia="Times New Roman" w:hAnsi="Times New Roman" w:cs="Times New Roman"/>
          <w:sz w:val="24"/>
          <w:szCs w:val="24"/>
        </w:rPr>
        <w:t>, Iecava, Bauskas novads, LV-3913.</w:t>
      </w:r>
    </w:p>
    <w:p w14:paraId="54629882" w14:textId="77777777" w:rsidR="007D6EE5" w:rsidRPr="007D58E0"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658189EB" w14:textId="58F21D95"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w:t>
      </w:r>
      <w:r w:rsidR="002B56A0">
        <w:rPr>
          <w:rFonts w:ascii="Times New Roman" w:eastAsia="Times New Roman" w:hAnsi="Times New Roman" w:cs="Times New Roman"/>
          <w:sz w:val="24"/>
          <w:szCs w:val="24"/>
          <w:lang w:eastAsia="lv-LV"/>
        </w:rPr>
        <w:t xml:space="preserve">ājs nodrošina preces garantiju </w:t>
      </w:r>
      <w:r w:rsidR="00F65141">
        <w:rPr>
          <w:rFonts w:ascii="Times New Roman" w:eastAsia="Times New Roman" w:hAnsi="Times New Roman" w:cs="Times New Roman"/>
          <w:sz w:val="24"/>
          <w:szCs w:val="24"/>
          <w:lang w:eastAsia="lv-LV"/>
        </w:rPr>
        <w:t>24</w:t>
      </w:r>
      <w:r w:rsidRPr="002919BA">
        <w:rPr>
          <w:rFonts w:ascii="Times New Roman" w:eastAsia="Times New Roman" w:hAnsi="Times New Roman" w:cs="Times New Roman"/>
          <w:sz w:val="24"/>
          <w:szCs w:val="24"/>
          <w:lang w:eastAsia="lv-LV"/>
        </w:rPr>
        <w:t xml:space="preserve"> (</w:t>
      </w:r>
      <w:r w:rsidR="00F65141">
        <w:rPr>
          <w:rFonts w:ascii="Times New Roman" w:eastAsia="Times New Roman" w:hAnsi="Times New Roman" w:cs="Times New Roman"/>
          <w:sz w:val="24"/>
          <w:szCs w:val="24"/>
          <w:lang w:eastAsia="lv-LV"/>
        </w:rPr>
        <w:t>divdesmit četrus</w:t>
      </w:r>
      <w:r w:rsidRPr="002919BA">
        <w:rPr>
          <w:rFonts w:ascii="Times New Roman" w:eastAsia="Times New Roman" w:hAnsi="Times New Roman" w:cs="Times New Roman"/>
          <w:sz w:val="24"/>
          <w:szCs w:val="24"/>
          <w:lang w:eastAsia="lv-LV"/>
        </w:rPr>
        <w:t>) mēnešus no pieņemšanas-nodošanas akta parakstīšanas dienas</w:t>
      </w:r>
    </w:p>
    <w:p w14:paraId="3594DC48" w14:textId="23CD40EF"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r>
        <w:rPr>
          <w:rFonts w:ascii="Times New Roman" w:eastAsia="Times New Roman" w:hAnsi="Times New Roman" w:cs="Times New Roman"/>
          <w:sz w:val="24"/>
          <w:szCs w:val="24"/>
          <w:lang w:eastAsia="lv-LV"/>
        </w:rPr>
        <w:t>visus izdevumus</w:t>
      </w:r>
      <w:r w:rsidR="008F1D7D">
        <w:rPr>
          <w:rFonts w:ascii="Times New Roman" w:eastAsia="Times New Roman" w:hAnsi="Times New Roman" w:cs="Times New Roman"/>
          <w:sz w:val="24"/>
          <w:szCs w:val="24"/>
          <w:lang w:eastAsia="lv-LV"/>
        </w:rPr>
        <w:t>, kas saistīti ar preču piegādi</w:t>
      </w:r>
      <w:r w:rsidR="00DA7EB1">
        <w:rPr>
          <w:rFonts w:ascii="Times New Roman" w:eastAsia="Times New Roman" w:hAnsi="Times New Roman" w:cs="Times New Roman"/>
          <w:sz w:val="24"/>
          <w:szCs w:val="24"/>
          <w:lang w:eastAsia="lv-LV"/>
        </w:rPr>
        <w:t xml:space="preserve"> un tās izgatavošanu.</w:t>
      </w:r>
    </w:p>
    <w:p w14:paraId="6B3356CA" w14:textId="77777777" w:rsidR="00EC727D" w:rsidRDefault="00EC727D" w:rsidP="00EC727D">
      <w:pPr>
        <w:spacing w:after="120" w:line="240" w:lineRule="auto"/>
        <w:ind w:left="851"/>
        <w:jc w:val="both"/>
        <w:rPr>
          <w:rFonts w:ascii="Times New Roman" w:eastAsia="Times New Roman" w:hAnsi="Times New Roman" w:cs="Times New Roman"/>
          <w:sz w:val="24"/>
          <w:szCs w:val="24"/>
          <w:lang w:eastAsia="lv-LV"/>
        </w:rPr>
      </w:pP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022ACE7B" w14:textId="77777777" w:rsidR="009114CB" w:rsidRDefault="009114CB" w:rsidP="00DA7EB1">
      <w:pPr>
        <w:pStyle w:val="ListParagraph"/>
        <w:numPr>
          <w:ilvl w:val="1"/>
          <w:numId w:val="3"/>
        </w:numPr>
        <w:spacing w:line="360" w:lineRule="auto"/>
        <w:ind w:left="851" w:hanging="567"/>
        <w:jc w:val="both"/>
        <w:rPr>
          <w:rFonts w:cstheme="minorBidi"/>
          <w:lang w:val="lv-LV" w:eastAsia="en-US"/>
        </w:rPr>
      </w:pPr>
      <w:r w:rsidRPr="009114CB">
        <w:rPr>
          <w:rFonts w:cstheme="minorBidi"/>
          <w:lang w:val="lv-LV" w:eastAsia="en-US"/>
        </w:rPr>
        <w:t>Pretendents ir fiziska vai juridiska persona, kura uz līguma slēgšanas dienu ir reģistrēta, licencēta un/vai sertificēta atbilstoši attiecīgās valsts normatīvo aktu prasībām, tiesīgs nodarboties ar komercdarbību un veikt Pasūtītājam nepieciešamo Preci.</w:t>
      </w:r>
    </w:p>
    <w:p w14:paraId="259EB775" w14:textId="77777777" w:rsidR="009114CB" w:rsidRPr="009114CB" w:rsidRDefault="009114CB" w:rsidP="009114CB">
      <w:pPr>
        <w:pStyle w:val="ListParagraph"/>
        <w:ind w:left="502"/>
        <w:rPr>
          <w:rFonts w:cstheme="minorBidi"/>
          <w:lang w:val="lv-LV" w:eastAsia="en-US"/>
        </w:rPr>
      </w:pPr>
    </w:p>
    <w:p w14:paraId="6D59C20D" w14:textId="77777777" w:rsidR="00EC7646" w:rsidRDefault="00EC7646" w:rsidP="007D6EE5">
      <w:pPr>
        <w:numPr>
          <w:ilvl w:val="1"/>
          <w:numId w:val="3"/>
        </w:numPr>
        <w:tabs>
          <w:tab w:val="left" w:pos="142"/>
        </w:tabs>
        <w:spacing w:after="12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paraksttiesīgā persona vai </w:t>
      </w:r>
      <w:r>
        <w:rPr>
          <w:rFonts w:ascii="Times New Roman" w:eastAsia="Times New Roman" w:hAnsi="Times New Roman"/>
          <w:sz w:val="24"/>
          <w:szCs w:val="24"/>
          <w:lang w:eastAsia="lv-LV"/>
        </w:rPr>
        <w:lastRenderedPageBreak/>
        <w:t>tās pilnvarota persona. Ja piedāvājumu paraksta pilnvarota persona, jāpievieno paraksttiesīgās personas izdota pilnvara.</w:t>
      </w:r>
    </w:p>
    <w:p w14:paraId="05B45540" w14:textId="5F47EDE8" w:rsidR="00EC7646" w:rsidRDefault="00EC7646" w:rsidP="00EC7646">
      <w:pPr>
        <w:numPr>
          <w:ilvl w:val="1"/>
          <w:numId w:val="3"/>
        </w:numPr>
        <w:spacing w:after="120" w:line="276" w:lineRule="auto"/>
        <w:ind w:left="851" w:hanging="709"/>
        <w:contextualSpacing/>
        <w:jc w:val="both"/>
        <w:rPr>
          <w:rFonts w:ascii="Times New Roman" w:hAnsi="Times New Roman"/>
          <w:sz w:val="24"/>
          <w:szCs w:val="24"/>
        </w:rPr>
      </w:pPr>
      <w:r>
        <w:rPr>
          <w:rFonts w:ascii="Times New Roman" w:hAnsi="Times New Roman"/>
          <w:sz w:val="24"/>
          <w:szCs w:val="24"/>
        </w:rPr>
        <w:t>Pretendents tiks izslēgts no turpmākas dalības tirgus izpētē, kā arī neizskatīs pretendenta piedāvājumu, ja attiecībā uz pretendentu tiek konstatēti Starptautisko un Latvijas Republikas nacionālo sankciju likuma 11.</w:t>
      </w:r>
      <w:r>
        <w:rPr>
          <w:rFonts w:ascii="Times New Roman" w:hAnsi="Times New Roman"/>
          <w:sz w:val="24"/>
          <w:szCs w:val="24"/>
          <w:vertAlign w:val="superscript"/>
        </w:rPr>
        <w:t xml:space="preserve">1 </w:t>
      </w:r>
      <w:r>
        <w:rPr>
          <w:rFonts w:ascii="Times New Roman" w:hAnsi="Times New Roman"/>
          <w:sz w:val="24"/>
          <w:szCs w:val="24"/>
        </w:rPr>
        <w:t>panta pirmajā daļā noteiktie izslēgšanas gadījumi.</w:t>
      </w:r>
    </w:p>
    <w:p w14:paraId="2B9569D0" w14:textId="77777777" w:rsidR="00EC727D" w:rsidRDefault="00EC727D" w:rsidP="00EC727D">
      <w:pPr>
        <w:spacing w:after="120" w:line="276" w:lineRule="auto"/>
        <w:ind w:left="851"/>
        <w:contextualSpacing/>
        <w:jc w:val="both"/>
        <w:rPr>
          <w:rFonts w:ascii="Times New Roman" w:hAnsi="Times New Roman"/>
          <w:sz w:val="24"/>
          <w:szCs w:val="24"/>
        </w:rPr>
      </w:pPr>
    </w:p>
    <w:p w14:paraId="01525E07" w14:textId="77777777" w:rsidR="007D58E0" w:rsidRPr="007D58E0" w:rsidRDefault="007D58E0" w:rsidP="00BD19F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1386395"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42299998"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2EF47F0A" w14:textId="0B511F47" w:rsidR="007D58E0" w:rsidRPr="007D58E0" w:rsidRDefault="006746BE"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4C05967D"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piedāvājums, atbilstoši</w:t>
      </w:r>
      <w:r w:rsidR="00DA7EB1">
        <w:rPr>
          <w:rFonts w:ascii="Times New Roman" w:eastAsia="Calibri" w:hAnsi="Times New Roman" w:cs="Times New Roman"/>
          <w:sz w:val="24"/>
          <w:szCs w:val="24"/>
        </w:rPr>
        <w:t xml:space="preserve"> 3</w:t>
      </w:r>
      <w:r>
        <w:rPr>
          <w:rFonts w:ascii="Times New Roman" w:eastAsia="Calibri" w:hAnsi="Times New Roman" w:cs="Times New Roman"/>
          <w:sz w:val="24"/>
          <w:szCs w:val="24"/>
        </w:rPr>
        <w:t>.pielikumam.</w:t>
      </w:r>
    </w:p>
    <w:p w14:paraId="4814EF60" w14:textId="77777777" w:rsidR="00BD19F0" w:rsidRPr="00BD19F0" w:rsidRDefault="00BD19F0" w:rsidP="00BD19F0">
      <w:pPr>
        <w:pStyle w:val="ListParagraph"/>
        <w:numPr>
          <w:ilvl w:val="0"/>
          <w:numId w:val="17"/>
        </w:numPr>
        <w:jc w:val="both"/>
        <w:rPr>
          <w:rFonts w:eastAsia="Calibri"/>
          <w:b/>
          <w:vanish/>
        </w:rPr>
      </w:pPr>
    </w:p>
    <w:p w14:paraId="5CE8F060" w14:textId="77777777" w:rsidR="00BD19F0" w:rsidRPr="00BD19F0" w:rsidRDefault="00BD19F0" w:rsidP="00BD19F0">
      <w:pPr>
        <w:pStyle w:val="ListParagraph"/>
        <w:numPr>
          <w:ilvl w:val="0"/>
          <w:numId w:val="17"/>
        </w:numPr>
        <w:jc w:val="both"/>
        <w:rPr>
          <w:rFonts w:eastAsia="Calibri"/>
          <w:b/>
          <w:vanish/>
        </w:rPr>
      </w:pPr>
    </w:p>
    <w:p w14:paraId="7D036363" w14:textId="77777777" w:rsidR="00BD19F0" w:rsidRPr="00BD19F0" w:rsidRDefault="00BD19F0" w:rsidP="00BD19F0">
      <w:pPr>
        <w:pStyle w:val="ListParagraph"/>
        <w:numPr>
          <w:ilvl w:val="0"/>
          <w:numId w:val="17"/>
        </w:numPr>
        <w:jc w:val="both"/>
        <w:rPr>
          <w:rFonts w:eastAsia="Calibri"/>
          <w:b/>
          <w:vanish/>
        </w:rPr>
      </w:pPr>
    </w:p>
    <w:p w14:paraId="1B3236AE" w14:textId="77777777" w:rsidR="00BD19F0" w:rsidRPr="00BD19F0" w:rsidRDefault="00BD19F0" w:rsidP="00BD19F0">
      <w:pPr>
        <w:pStyle w:val="ListParagraph"/>
        <w:numPr>
          <w:ilvl w:val="0"/>
          <w:numId w:val="17"/>
        </w:numPr>
        <w:jc w:val="both"/>
        <w:rPr>
          <w:rFonts w:eastAsia="Calibri"/>
          <w:b/>
          <w:vanish/>
        </w:rPr>
      </w:pPr>
    </w:p>
    <w:p w14:paraId="72780840" w14:textId="77777777" w:rsidR="00BD19F0" w:rsidRPr="00BD19F0" w:rsidRDefault="00BD19F0" w:rsidP="00BD19F0">
      <w:pPr>
        <w:pStyle w:val="ListParagraph"/>
        <w:numPr>
          <w:ilvl w:val="0"/>
          <w:numId w:val="17"/>
        </w:numPr>
        <w:jc w:val="both"/>
        <w:rPr>
          <w:rFonts w:eastAsia="Calibri"/>
          <w:b/>
          <w:vanish/>
        </w:rPr>
      </w:pPr>
    </w:p>
    <w:p w14:paraId="409EB103" w14:textId="77777777" w:rsidR="00BD19F0" w:rsidRPr="00BD19F0" w:rsidRDefault="00BD19F0" w:rsidP="00BD19F0">
      <w:pPr>
        <w:pStyle w:val="ListParagraph"/>
        <w:numPr>
          <w:ilvl w:val="0"/>
          <w:numId w:val="17"/>
        </w:numPr>
        <w:jc w:val="both"/>
        <w:rPr>
          <w:rFonts w:eastAsia="Calibri"/>
          <w:b/>
          <w:vanish/>
        </w:rPr>
      </w:pPr>
    </w:p>
    <w:p w14:paraId="5BD290CD" w14:textId="77777777" w:rsidR="00BD19F0" w:rsidRPr="00BD19F0" w:rsidRDefault="00BD19F0" w:rsidP="00BD19F0">
      <w:pPr>
        <w:pStyle w:val="ListParagraph"/>
        <w:numPr>
          <w:ilvl w:val="0"/>
          <w:numId w:val="17"/>
        </w:numPr>
        <w:jc w:val="both"/>
        <w:rPr>
          <w:rFonts w:eastAsia="Calibri"/>
          <w:b/>
          <w:vanish/>
        </w:rPr>
      </w:pPr>
    </w:p>
    <w:p w14:paraId="6DF12C18" w14:textId="77777777" w:rsidR="00BD19F0" w:rsidRPr="00BD19F0" w:rsidRDefault="00BD19F0" w:rsidP="00BD19F0">
      <w:pPr>
        <w:pStyle w:val="ListParagraph"/>
        <w:numPr>
          <w:ilvl w:val="0"/>
          <w:numId w:val="17"/>
        </w:numPr>
        <w:jc w:val="both"/>
        <w:rPr>
          <w:rFonts w:eastAsia="Calibri"/>
          <w:b/>
          <w:vanish/>
        </w:rPr>
      </w:pPr>
    </w:p>
    <w:p w14:paraId="195D01F8" w14:textId="77777777" w:rsidR="00BD19F0" w:rsidRPr="00BD19F0" w:rsidRDefault="00BD19F0" w:rsidP="00BD19F0">
      <w:pPr>
        <w:pStyle w:val="ListParagraph"/>
        <w:numPr>
          <w:ilvl w:val="0"/>
          <w:numId w:val="17"/>
        </w:numPr>
        <w:jc w:val="both"/>
        <w:rPr>
          <w:rFonts w:eastAsia="Calibri"/>
          <w:b/>
          <w:vanish/>
        </w:rPr>
      </w:pPr>
    </w:p>
    <w:p w14:paraId="38AC6535" w14:textId="58358C87" w:rsidR="007D58E0" w:rsidRPr="00BD19F0" w:rsidRDefault="007D58E0" w:rsidP="00BD19F0">
      <w:pPr>
        <w:pStyle w:val="ListParagraph"/>
        <w:numPr>
          <w:ilvl w:val="0"/>
          <w:numId w:val="17"/>
        </w:numPr>
        <w:jc w:val="both"/>
        <w:rPr>
          <w:rFonts w:eastAsia="Calibri"/>
          <w:b/>
        </w:rPr>
      </w:pPr>
      <w:proofErr w:type="spellStart"/>
      <w:r w:rsidRPr="00BD19F0">
        <w:rPr>
          <w:rFonts w:eastAsia="Calibri"/>
          <w:b/>
        </w:rPr>
        <w:t>Piedāvājuma</w:t>
      </w:r>
      <w:proofErr w:type="spellEnd"/>
      <w:r w:rsidRPr="00BD19F0">
        <w:rPr>
          <w:rFonts w:eastAsia="Calibri"/>
          <w:b/>
        </w:rPr>
        <w:t xml:space="preserve"> </w:t>
      </w:r>
      <w:proofErr w:type="spellStart"/>
      <w:r w:rsidRPr="00BD19F0">
        <w:rPr>
          <w:rFonts w:eastAsia="Calibri"/>
          <w:b/>
        </w:rPr>
        <w:t>izvēles</w:t>
      </w:r>
      <w:proofErr w:type="spellEnd"/>
      <w:r w:rsidRPr="00BD19F0">
        <w:rPr>
          <w:rFonts w:eastAsia="Calibri"/>
          <w:b/>
        </w:rPr>
        <w:t xml:space="preserve"> </w:t>
      </w:r>
      <w:proofErr w:type="spellStart"/>
      <w:r w:rsidRPr="00BD19F0">
        <w:rPr>
          <w:rFonts w:eastAsia="Calibri"/>
          <w:b/>
        </w:rPr>
        <w:t>kritērijs</w:t>
      </w:r>
      <w:proofErr w:type="spellEnd"/>
    </w:p>
    <w:p w14:paraId="5C8D140F"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0785ED72" w14:textId="14BE1DE2" w:rsidR="007D58E0" w:rsidRPr="007D58E0" w:rsidRDefault="007D58E0"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9"/>
          <w:footerReference w:type="default" r:id="rId10"/>
          <w:headerReference w:type="first" r:id="rId11"/>
          <w:footerReference w:type="first" r:id="rId12"/>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25895319" w14:textId="77777777" w:rsidR="0017636F" w:rsidRPr="00D74188" w:rsidRDefault="0017636F" w:rsidP="0017636F">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Sporta inventāra piederumu un iekārtu iegāde Iecavas sporta zālei”</w:t>
      </w:r>
    </w:p>
    <w:p w14:paraId="2045B522" w14:textId="77777777" w:rsidR="0017636F" w:rsidRPr="007D58E0" w:rsidRDefault="0017636F" w:rsidP="0017636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2024/23/CA</w:t>
      </w:r>
    </w:p>
    <w:p w14:paraId="25AFB865" w14:textId="77777777" w:rsidR="002919BA" w:rsidRDefault="002919BA">
      <w:pPr>
        <w:rPr>
          <w:rFonts w:ascii="Times New Roman" w:eastAsia="Calibri" w:hAnsi="Times New Roman" w:cs="Times New Roman"/>
          <w:lang w:eastAsia="lv-LV"/>
        </w:rP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701"/>
        <w:gridCol w:w="4961"/>
        <w:gridCol w:w="5345"/>
      </w:tblGrid>
      <w:tr w:rsidR="008F1D7D" w:rsidRPr="002919BA" w14:paraId="13DCDCC4" w14:textId="23CE6B34" w:rsidTr="0017636F">
        <w:tc>
          <w:tcPr>
            <w:tcW w:w="1129" w:type="dxa"/>
            <w:shd w:val="clear" w:color="auto" w:fill="BFBFBF" w:themeFill="background1" w:themeFillShade="BF"/>
          </w:tcPr>
          <w:p w14:paraId="7E7C67C7" w14:textId="59FB67F0"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Nr.p.k.</w:t>
            </w:r>
          </w:p>
        </w:tc>
        <w:tc>
          <w:tcPr>
            <w:tcW w:w="1843" w:type="dxa"/>
            <w:shd w:val="clear" w:color="auto" w:fill="BFBFBF" w:themeFill="background1" w:themeFillShade="BF"/>
            <w:vAlign w:val="center"/>
          </w:tcPr>
          <w:p w14:paraId="7C9C86AB" w14:textId="449AB772"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1701" w:type="dxa"/>
            <w:shd w:val="clear" w:color="auto" w:fill="BFBFBF" w:themeFill="background1" w:themeFillShade="BF"/>
          </w:tcPr>
          <w:p w14:paraId="1BE75AC4"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4961" w:type="dxa"/>
            <w:shd w:val="clear" w:color="auto" w:fill="BFBFBF" w:themeFill="background1" w:themeFillShade="BF"/>
            <w:vAlign w:val="center"/>
          </w:tcPr>
          <w:p w14:paraId="1591C26F"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345" w:type="dxa"/>
            <w:shd w:val="clear" w:color="auto" w:fill="BFBFBF" w:themeFill="background1" w:themeFillShade="BF"/>
          </w:tcPr>
          <w:p w14:paraId="40F37FC2" w14:textId="14F86A28"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F1D7D" w:rsidRPr="002919BA" w14:paraId="455433BC" w14:textId="58791575" w:rsidTr="0017636F">
        <w:trPr>
          <w:trHeight w:val="3679"/>
        </w:trPr>
        <w:tc>
          <w:tcPr>
            <w:tcW w:w="1129" w:type="dxa"/>
          </w:tcPr>
          <w:p w14:paraId="55A6258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61FBBD6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7D90CD05" w14:textId="77777777" w:rsidR="008F1D7D" w:rsidRDefault="008F1D7D" w:rsidP="00DF07D0">
            <w:pPr>
              <w:spacing w:after="0" w:line="240" w:lineRule="auto"/>
              <w:rPr>
                <w:rFonts w:ascii="Times New Roman" w:eastAsia="Times New Roman" w:hAnsi="Times New Roman" w:cs="Times New Roman"/>
                <w:color w:val="000000"/>
                <w:sz w:val="24"/>
                <w:szCs w:val="24"/>
                <w:lang w:eastAsia="lv-LV"/>
              </w:rPr>
            </w:pPr>
          </w:p>
          <w:p w14:paraId="6985B644" w14:textId="77777777" w:rsidR="00DF07D0" w:rsidRDefault="00DF07D0" w:rsidP="00DF07D0">
            <w:pPr>
              <w:spacing w:after="0" w:line="240" w:lineRule="auto"/>
              <w:rPr>
                <w:rFonts w:ascii="Times New Roman" w:eastAsia="Times New Roman" w:hAnsi="Times New Roman" w:cs="Times New Roman"/>
                <w:color w:val="000000"/>
                <w:sz w:val="24"/>
                <w:szCs w:val="24"/>
                <w:lang w:eastAsia="lv-LV"/>
              </w:rPr>
            </w:pPr>
          </w:p>
          <w:p w14:paraId="37162C6E"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06A342E6"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p w14:paraId="2FE22CB1"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34860739"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403CF21"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7412FEB7"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FEF5C1F"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73A8DE13"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68905473"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4542F1FC"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CD5C34D"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1F1C179"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B02B514"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3BCE91B8"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A668AED"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AB9111C"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2DBAC0A2"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0F5C14A"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289A1834"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54615097" w14:textId="3B346B1F" w:rsidR="00DF07D0" w:rsidRPr="00DF07D0" w:rsidRDefault="00DF07D0" w:rsidP="00DF07D0">
            <w:pPr>
              <w:pStyle w:val="ListParagraph"/>
              <w:ind w:left="360"/>
              <w:rPr>
                <w:color w:val="000000"/>
                <w:lang w:eastAsia="lv-LV"/>
              </w:rPr>
            </w:pPr>
            <w:r>
              <w:rPr>
                <w:color w:val="000000"/>
                <w:lang w:eastAsia="lv-LV"/>
              </w:rPr>
              <w:t xml:space="preserve">2. </w:t>
            </w:r>
          </w:p>
        </w:tc>
        <w:tc>
          <w:tcPr>
            <w:tcW w:w="1843" w:type="dxa"/>
            <w:shd w:val="clear" w:color="auto" w:fill="auto"/>
            <w:vAlign w:val="center"/>
          </w:tcPr>
          <w:p w14:paraId="2E824355"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68312EA8"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111B9325"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2028D7E7"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54BBC6B8" w14:textId="77777777" w:rsidR="00DF07D0" w:rsidRDefault="00DA7EB1" w:rsidP="00DF07D0">
            <w:pPr>
              <w:spacing w:after="0" w:line="240" w:lineRule="auto"/>
              <w:jc w:val="center"/>
              <w:rPr>
                <w:rFonts w:ascii="Times New Roman" w:eastAsia="Times New Roman" w:hAnsi="Times New Roman" w:cs="Times New Roman"/>
                <w:color w:val="000000"/>
                <w:szCs w:val="24"/>
                <w:lang w:eastAsia="lv-LV"/>
              </w:rPr>
            </w:pPr>
            <w:r>
              <w:rPr>
                <w:rFonts w:ascii="Times New Roman" w:eastAsia="Times New Roman" w:hAnsi="Times New Roman" w:cs="Times New Roman"/>
                <w:color w:val="000000"/>
                <w:szCs w:val="24"/>
                <w:lang w:eastAsia="lv-LV"/>
              </w:rPr>
              <w:t xml:space="preserve">Sliede </w:t>
            </w:r>
            <w:r w:rsidR="00450100">
              <w:rPr>
                <w:rFonts w:ascii="Times New Roman" w:eastAsia="Times New Roman" w:hAnsi="Times New Roman" w:cs="Times New Roman"/>
                <w:color w:val="000000"/>
                <w:szCs w:val="24"/>
                <w:lang w:eastAsia="lv-LV"/>
              </w:rPr>
              <w:t>paātrinājuma treniņiem</w:t>
            </w:r>
          </w:p>
          <w:p w14:paraId="5DC522DD" w14:textId="77777777" w:rsidR="00DF07D0" w:rsidRPr="00DF07D0" w:rsidRDefault="00DF07D0" w:rsidP="00DF07D0">
            <w:pPr>
              <w:rPr>
                <w:rFonts w:ascii="Times New Roman" w:eastAsia="Times New Roman" w:hAnsi="Times New Roman" w:cs="Times New Roman"/>
                <w:szCs w:val="24"/>
                <w:lang w:eastAsia="lv-LV"/>
              </w:rPr>
            </w:pPr>
          </w:p>
          <w:p w14:paraId="55E3A262" w14:textId="77777777" w:rsidR="00DF07D0" w:rsidRPr="00DF07D0" w:rsidRDefault="00DF07D0" w:rsidP="00DF07D0">
            <w:pPr>
              <w:rPr>
                <w:rFonts w:ascii="Times New Roman" w:eastAsia="Times New Roman" w:hAnsi="Times New Roman" w:cs="Times New Roman"/>
                <w:szCs w:val="24"/>
                <w:lang w:eastAsia="lv-LV"/>
              </w:rPr>
            </w:pPr>
          </w:p>
          <w:p w14:paraId="663EBDEE" w14:textId="77777777" w:rsidR="00DF07D0" w:rsidRPr="00DF07D0" w:rsidRDefault="00DF07D0" w:rsidP="00DF07D0">
            <w:pPr>
              <w:rPr>
                <w:rFonts w:ascii="Times New Roman" w:eastAsia="Times New Roman" w:hAnsi="Times New Roman" w:cs="Times New Roman"/>
                <w:szCs w:val="24"/>
                <w:lang w:eastAsia="lv-LV"/>
              </w:rPr>
            </w:pPr>
          </w:p>
          <w:p w14:paraId="4BF06B13" w14:textId="77777777" w:rsidR="00DF07D0" w:rsidRDefault="00DF07D0" w:rsidP="00DF07D0">
            <w:pPr>
              <w:rPr>
                <w:rFonts w:ascii="Times New Roman" w:eastAsia="Times New Roman" w:hAnsi="Times New Roman" w:cs="Times New Roman"/>
                <w:color w:val="000000"/>
                <w:szCs w:val="24"/>
                <w:lang w:eastAsia="lv-LV"/>
              </w:rPr>
            </w:pPr>
          </w:p>
          <w:p w14:paraId="3845751C" w14:textId="77777777" w:rsidR="00DF07D0" w:rsidRPr="00DF07D0" w:rsidRDefault="00DF07D0" w:rsidP="00DF07D0">
            <w:pPr>
              <w:rPr>
                <w:rFonts w:ascii="Times New Roman" w:eastAsia="Times New Roman" w:hAnsi="Times New Roman" w:cs="Times New Roman"/>
                <w:szCs w:val="24"/>
                <w:lang w:eastAsia="lv-LV"/>
              </w:rPr>
            </w:pPr>
          </w:p>
          <w:p w14:paraId="3804C85E" w14:textId="77777777" w:rsidR="00DF07D0" w:rsidRDefault="00DF07D0" w:rsidP="00DF07D0">
            <w:pPr>
              <w:rPr>
                <w:rFonts w:ascii="Times New Roman" w:eastAsia="Times New Roman" w:hAnsi="Times New Roman" w:cs="Times New Roman"/>
                <w:color w:val="000000"/>
                <w:szCs w:val="24"/>
                <w:lang w:eastAsia="lv-LV"/>
              </w:rPr>
            </w:pPr>
          </w:p>
          <w:p w14:paraId="2DB3A409" w14:textId="77777777" w:rsidR="00DF07D0" w:rsidRDefault="00DF07D0" w:rsidP="00DF07D0">
            <w:pPr>
              <w:rPr>
                <w:rFonts w:ascii="Times New Roman" w:eastAsia="Times New Roman" w:hAnsi="Times New Roman" w:cs="Times New Roman"/>
                <w:color w:val="000000"/>
                <w:szCs w:val="24"/>
                <w:lang w:eastAsia="lv-LV"/>
              </w:rPr>
            </w:pPr>
          </w:p>
          <w:p w14:paraId="64174674" w14:textId="77777777" w:rsidR="00DF07D0" w:rsidRDefault="00DF07D0" w:rsidP="00DF07D0">
            <w:pPr>
              <w:rPr>
                <w:rFonts w:ascii="Times New Roman" w:eastAsia="Times New Roman" w:hAnsi="Times New Roman" w:cs="Times New Roman"/>
                <w:color w:val="000000"/>
                <w:szCs w:val="24"/>
                <w:lang w:eastAsia="lv-LV"/>
              </w:rPr>
            </w:pPr>
          </w:p>
          <w:p w14:paraId="71EC47F4" w14:textId="77777777" w:rsidR="00DF07D0" w:rsidRDefault="00DF07D0" w:rsidP="00DF07D0">
            <w:pPr>
              <w:rPr>
                <w:rFonts w:ascii="Times New Roman" w:eastAsia="Times New Roman" w:hAnsi="Times New Roman" w:cs="Times New Roman"/>
                <w:szCs w:val="24"/>
                <w:lang w:eastAsia="lv-LV"/>
              </w:rPr>
            </w:pPr>
          </w:p>
          <w:p w14:paraId="341E37F9" w14:textId="77777777" w:rsidR="00DF07D0" w:rsidRDefault="00DF07D0" w:rsidP="00DF07D0">
            <w:pPr>
              <w:rPr>
                <w:rFonts w:ascii="Times New Roman" w:eastAsia="Times New Roman" w:hAnsi="Times New Roman" w:cs="Times New Roman"/>
                <w:szCs w:val="24"/>
                <w:lang w:eastAsia="lv-LV"/>
              </w:rPr>
            </w:pPr>
          </w:p>
          <w:p w14:paraId="04269CEB" w14:textId="4B9951EF" w:rsidR="00DF07D0" w:rsidRPr="00DF07D0" w:rsidRDefault="00DF07D0" w:rsidP="00DF07D0">
            <w:pP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Treniņu barjeras</w:t>
            </w:r>
          </w:p>
        </w:tc>
        <w:tc>
          <w:tcPr>
            <w:tcW w:w="1701" w:type="dxa"/>
            <w:vAlign w:val="center"/>
          </w:tcPr>
          <w:p w14:paraId="7FDBF154"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54776E74"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02B752AD"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5D6E8BE6"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32D89508"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1CB871FB" w14:textId="74F9EBD1" w:rsidR="008F1D7D" w:rsidRDefault="0045010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9114CB">
              <w:rPr>
                <w:rFonts w:ascii="Times New Roman" w:eastAsia="Times New Roman" w:hAnsi="Times New Roman" w:cs="Times New Roman"/>
                <w:sz w:val="24"/>
                <w:szCs w:val="24"/>
                <w:lang w:eastAsia="lv-LV"/>
              </w:rPr>
              <w:t xml:space="preserve"> gab.</w:t>
            </w:r>
          </w:p>
          <w:p w14:paraId="7D6AF877" w14:textId="77777777" w:rsidR="00DF07D0" w:rsidRPr="00DF07D0" w:rsidRDefault="00DF07D0" w:rsidP="00DF07D0">
            <w:pPr>
              <w:rPr>
                <w:rFonts w:ascii="Times New Roman" w:eastAsia="Times New Roman" w:hAnsi="Times New Roman" w:cs="Times New Roman"/>
                <w:sz w:val="24"/>
                <w:szCs w:val="24"/>
                <w:lang w:eastAsia="lv-LV"/>
              </w:rPr>
            </w:pPr>
          </w:p>
          <w:p w14:paraId="034E49B6" w14:textId="77777777" w:rsidR="00DF07D0" w:rsidRPr="00DF07D0" w:rsidRDefault="00DF07D0" w:rsidP="00DF07D0">
            <w:pPr>
              <w:rPr>
                <w:rFonts w:ascii="Times New Roman" w:eastAsia="Times New Roman" w:hAnsi="Times New Roman" w:cs="Times New Roman"/>
                <w:sz w:val="24"/>
                <w:szCs w:val="24"/>
                <w:lang w:eastAsia="lv-LV"/>
              </w:rPr>
            </w:pPr>
          </w:p>
          <w:p w14:paraId="452625EF" w14:textId="77777777" w:rsidR="00DF07D0" w:rsidRPr="00DF07D0" w:rsidRDefault="00DF07D0" w:rsidP="00DF07D0">
            <w:pPr>
              <w:rPr>
                <w:rFonts w:ascii="Times New Roman" w:eastAsia="Times New Roman" w:hAnsi="Times New Roman" w:cs="Times New Roman"/>
                <w:sz w:val="24"/>
                <w:szCs w:val="24"/>
                <w:lang w:eastAsia="lv-LV"/>
              </w:rPr>
            </w:pPr>
          </w:p>
          <w:p w14:paraId="437F6400" w14:textId="77777777" w:rsidR="00DF07D0" w:rsidRDefault="00DF07D0" w:rsidP="00DF07D0">
            <w:pPr>
              <w:rPr>
                <w:rFonts w:ascii="Times New Roman" w:eastAsia="Times New Roman" w:hAnsi="Times New Roman" w:cs="Times New Roman"/>
                <w:sz w:val="24"/>
                <w:szCs w:val="24"/>
                <w:lang w:eastAsia="lv-LV"/>
              </w:rPr>
            </w:pPr>
          </w:p>
          <w:p w14:paraId="7E8B66EA" w14:textId="77777777" w:rsidR="00DF07D0" w:rsidRPr="00DF07D0" w:rsidRDefault="00DF07D0" w:rsidP="00DF07D0">
            <w:pPr>
              <w:rPr>
                <w:rFonts w:ascii="Times New Roman" w:eastAsia="Times New Roman" w:hAnsi="Times New Roman" w:cs="Times New Roman"/>
                <w:sz w:val="24"/>
                <w:szCs w:val="24"/>
                <w:lang w:eastAsia="lv-LV"/>
              </w:rPr>
            </w:pPr>
          </w:p>
          <w:p w14:paraId="7A851262" w14:textId="77777777" w:rsidR="00DF07D0" w:rsidRDefault="00DF07D0" w:rsidP="00DF07D0">
            <w:pPr>
              <w:rPr>
                <w:rFonts w:ascii="Times New Roman" w:eastAsia="Times New Roman" w:hAnsi="Times New Roman" w:cs="Times New Roman"/>
                <w:sz w:val="24"/>
                <w:szCs w:val="24"/>
                <w:lang w:eastAsia="lv-LV"/>
              </w:rPr>
            </w:pPr>
          </w:p>
          <w:p w14:paraId="6D8C55EE" w14:textId="77777777" w:rsidR="00DF07D0" w:rsidRDefault="00DF07D0" w:rsidP="00DF07D0">
            <w:pPr>
              <w:rPr>
                <w:rFonts w:ascii="Times New Roman" w:eastAsia="Times New Roman" w:hAnsi="Times New Roman" w:cs="Times New Roman"/>
                <w:sz w:val="24"/>
                <w:szCs w:val="24"/>
                <w:lang w:eastAsia="lv-LV"/>
              </w:rPr>
            </w:pPr>
          </w:p>
          <w:p w14:paraId="3BE08306" w14:textId="77777777" w:rsidR="00DF07D0" w:rsidRDefault="00DF07D0" w:rsidP="00DF07D0">
            <w:pPr>
              <w:rPr>
                <w:rFonts w:ascii="Times New Roman" w:eastAsia="Times New Roman" w:hAnsi="Times New Roman" w:cs="Times New Roman"/>
                <w:sz w:val="24"/>
                <w:szCs w:val="24"/>
                <w:lang w:eastAsia="lv-LV"/>
              </w:rPr>
            </w:pPr>
          </w:p>
          <w:p w14:paraId="788D6360" w14:textId="77777777" w:rsidR="00DF07D0" w:rsidRDefault="00DF07D0" w:rsidP="00DF07D0">
            <w:pPr>
              <w:rPr>
                <w:rFonts w:ascii="Times New Roman" w:eastAsia="Times New Roman" w:hAnsi="Times New Roman" w:cs="Times New Roman"/>
                <w:sz w:val="24"/>
                <w:szCs w:val="24"/>
                <w:lang w:eastAsia="lv-LV"/>
              </w:rPr>
            </w:pPr>
          </w:p>
          <w:p w14:paraId="27D368EA" w14:textId="77777777" w:rsidR="00DF07D0" w:rsidRDefault="00DF07D0" w:rsidP="00DF07D0">
            <w:pPr>
              <w:rPr>
                <w:rFonts w:ascii="Times New Roman" w:eastAsia="Times New Roman" w:hAnsi="Times New Roman" w:cs="Times New Roman"/>
                <w:sz w:val="24"/>
                <w:szCs w:val="24"/>
                <w:lang w:eastAsia="lv-LV"/>
              </w:rPr>
            </w:pPr>
          </w:p>
          <w:p w14:paraId="585EA5AE" w14:textId="3889CD89" w:rsidR="00DF07D0" w:rsidRPr="00DF07D0" w:rsidRDefault="00DF07D0" w:rsidP="00DF07D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komplekts</w:t>
            </w:r>
          </w:p>
        </w:tc>
        <w:tc>
          <w:tcPr>
            <w:tcW w:w="4961" w:type="dxa"/>
            <w:shd w:val="clear" w:color="auto" w:fill="auto"/>
          </w:tcPr>
          <w:p w14:paraId="6F8FADD2" w14:textId="77777777" w:rsidR="008F1D7D" w:rsidRDefault="008F1D7D"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6BF6663C" w:rsidR="008F1D7D" w:rsidRPr="002919BA" w:rsidRDefault="00450100" w:rsidP="00450100">
            <w:pPr>
              <w:spacing w:after="0" w:line="240" w:lineRule="auto"/>
              <w:jc w:val="center"/>
              <w:rPr>
                <w:rFonts w:ascii="Times New Roman" w:eastAsia="Times New Roman" w:hAnsi="Times New Roman" w:cs="Times New Roman"/>
                <w:sz w:val="18"/>
                <w:szCs w:val="20"/>
                <w:lang w:eastAsia="lv-LV"/>
              </w:rPr>
            </w:pPr>
            <w:r>
              <w:rPr>
                <w:noProof/>
                <w:lang w:eastAsia="lv-LV"/>
              </w:rPr>
              <w:drawing>
                <wp:inline distT="0" distB="0" distL="0" distR="0" wp14:anchorId="3ED4C984" wp14:editId="044397CF">
                  <wp:extent cx="2442845" cy="1866900"/>
                  <wp:effectExtent l="19050" t="0" r="0" b="0"/>
                  <wp:docPr id="478366843" name="Attēls 1" descr="sliede paātrinājuma treniņ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sliede paātrinājuma treniņiem"/>
                          <pic:cNvPicPr>
                            <a:picLocks noChangeAspect="1" noChangeArrowheads="1"/>
                          </pic:cNvPicPr>
                        </pic:nvPicPr>
                        <pic:blipFill>
                          <a:blip r:embed="rId13" cstate="print"/>
                          <a:srcRect/>
                          <a:stretch>
                            <a:fillRect/>
                          </a:stretch>
                        </pic:blipFill>
                        <pic:spPr>
                          <a:xfrm>
                            <a:off x="0" y="0"/>
                            <a:ext cx="2447854" cy="1870571"/>
                          </a:xfrm>
                          <a:prstGeom prst="rect">
                            <a:avLst/>
                          </a:prstGeom>
                          <a:noFill/>
                          <a:ln w="9525">
                            <a:noFill/>
                            <a:miter lim="800000"/>
                            <a:headEnd/>
                            <a:tailEnd/>
                          </a:ln>
                        </pic:spPr>
                      </pic:pic>
                    </a:graphicData>
                  </a:graphic>
                </wp:inline>
              </w:drawing>
            </w:r>
          </w:p>
          <w:p w14:paraId="6DE675F1" w14:textId="4DE849AB" w:rsidR="008F1D7D" w:rsidRDefault="008F1D7D" w:rsidP="00CB3312">
            <w:pPr>
              <w:spacing w:after="0" w:line="240" w:lineRule="auto"/>
              <w:ind w:left="142"/>
              <w:jc w:val="center"/>
              <w:rPr>
                <w:rFonts w:ascii="Times New Roman" w:eastAsia="Times New Roman" w:hAnsi="Times New Roman" w:cs="Times New Roman"/>
                <w:i/>
                <w:szCs w:val="24"/>
                <w:lang w:eastAsia="lv-LV"/>
              </w:rPr>
            </w:pPr>
          </w:p>
          <w:p w14:paraId="585EC0E5" w14:textId="2E0B1217" w:rsidR="00F65141" w:rsidRDefault="00F65141" w:rsidP="00CB3312">
            <w:pPr>
              <w:spacing w:after="0" w:line="240" w:lineRule="auto"/>
              <w:ind w:left="142"/>
              <w:jc w:val="center"/>
              <w:rPr>
                <w:rFonts w:ascii="Times New Roman" w:eastAsia="Times New Roman" w:hAnsi="Times New Roman" w:cs="Times New Roman"/>
                <w:i/>
                <w:szCs w:val="24"/>
                <w:lang w:eastAsia="lv-LV"/>
              </w:rPr>
            </w:pPr>
          </w:p>
          <w:p w14:paraId="7A328B2B" w14:textId="175C436D" w:rsidR="008F1D7D" w:rsidRPr="002919BA" w:rsidRDefault="008F1D7D" w:rsidP="00CB3312">
            <w:pPr>
              <w:spacing w:after="0" w:line="240" w:lineRule="auto"/>
              <w:ind w:left="142"/>
              <w:jc w:val="center"/>
              <w:rPr>
                <w:rFonts w:ascii="Times New Roman" w:eastAsia="Times New Roman" w:hAnsi="Times New Roman" w:cs="Times New Roman"/>
                <w:i/>
                <w:szCs w:val="24"/>
                <w:lang w:eastAsia="lv-LV"/>
              </w:rPr>
            </w:pPr>
            <w:r>
              <w:rPr>
                <w:rFonts w:ascii="Times New Roman" w:eastAsia="Times New Roman" w:hAnsi="Times New Roman" w:cs="Times New Roman"/>
                <w:i/>
                <w:szCs w:val="24"/>
                <w:lang w:eastAsia="lv-LV"/>
              </w:rPr>
              <w:t>Attēlam</w:t>
            </w:r>
            <w:r w:rsidRPr="008C73F2">
              <w:rPr>
                <w:rFonts w:ascii="Times New Roman" w:eastAsia="Times New Roman" w:hAnsi="Times New Roman" w:cs="Times New Roman"/>
                <w:i/>
                <w:szCs w:val="24"/>
                <w:lang w:eastAsia="lv-LV"/>
              </w:rPr>
              <w:t xml:space="preserve"> ir ilustratīva nozīme</w:t>
            </w:r>
          </w:p>
          <w:p w14:paraId="1679A2C5" w14:textId="77777777" w:rsidR="009114CB" w:rsidRDefault="009114CB" w:rsidP="00EC727D">
            <w:pPr>
              <w:spacing w:after="0" w:line="240" w:lineRule="auto"/>
              <w:rPr>
                <w:rFonts w:ascii="Times New Roman" w:eastAsia="Times New Roman" w:hAnsi="Times New Roman" w:cs="Times New Roman"/>
                <w:lang w:eastAsia="lv-LV"/>
              </w:rPr>
            </w:pPr>
          </w:p>
          <w:p w14:paraId="3AFC343C" w14:textId="77777777" w:rsidR="00450100" w:rsidRPr="00DF07D0" w:rsidRDefault="00450100" w:rsidP="00450100">
            <w:pPr>
              <w:pStyle w:val="NormalWeb"/>
              <w:rPr>
                <w:lang w:val="lv-LV"/>
              </w:rPr>
            </w:pPr>
            <w:r w:rsidRPr="00450100">
              <w:rPr>
                <w:lang w:val="lv-LV"/>
              </w:rPr>
              <w:t xml:space="preserve">Iekārta, </w:t>
            </w:r>
            <w:hyperlink r:id="rId14" w:tgtFrame="_blank" w:tooltip="sliede paātrinājuma treniņiem" w:history="1">
              <w:r w:rsidRPr="00450100">
                <w:rPr>
                  <w:rStyle w:val="Hyperlink"/>
                  <w:lang w:val="lv-LV"/>
                </w:rPr>
                <w:t>sliede paātrinājuma treniņiem</w:t>
              </w:r>
            </w:hyperlink>
            <w:r w:rsidRPr="00450100">
              <w:rPr>
                <w:lang w:val="lv-LV"/>
              </w:rPr>
              <w:t xml:space="preserve"> to uzsākšanai no starta bloka vietas. Ražota no tērauda, ​​pulverkrāsots, paredzēts standarta svara diskiem  Ragavas ir izgatavotas no 5 mm bieza lokšņu metāla, kas tos padara smagākus nekā citi modeļi. </w:t>
            </w:r>
            <w:r w:rsidRPr="00DF07D0">
              <w:rPr>
                <w:lang w:val="lv-LV"/>
              </w:rPr>
              <w:t>Saliekama konstrukcija.</w:t>
            </w:r>
          </w:p>
          <w:p w14:paraId="09421D1D" w14:textId="5ED62BBF" w:rsidR="00DF07D0" w:rsidRDefault="00DF07D0" w:rsidP="00DF07D0">
            <w:pPr>
              <w:pStyle w:val="NormalWeb"/>
              <w:jc w:val="center"/>
              <w:rPr>
                <w:lang w:val="lv-LV"/>
              </w:rPr>
            </w:pPr>
            <w:r>
              <w:rPr>
                <w:noProof/>
                <w:lang w:eastAsia="lv-LV"/>
              </w:rPr>
              <w:lastRenderedPageBreak/>
              <w:drawing>
                <wp:inline distT="0" distB="0" distL="0" distR="0" wp14:anchorId="5959171A" wp14:editId="49D81CAF">
                  <wp:extent cx="1311275" cy="1419225"/>
                  <wp:effectExtent l="19050" t="0" r="3015" b="0"/>
                  <wp:docPr id="7" name="Attēls 7" descr="Treniņu barjera pvc 1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Treniņu barjera pvc 15 cm"/>
                          <pic:cNvPicPr>
                            <a:picLocks noChangeAspect="1" noChangeArrowheads="1"/>
                          </pic:cNvPicPr>
                        </pic:nvPicPr>
                        <pic:blipFill>
                          <a:blip r:embed="rId15" cstate="print"/>
                          <a:srcRect/>
                          <a:stretch>
                            <a:fillRect/>
                          </a:stretch>
                        </pic:blipFill>
                        <pic:spPr>
                          <a:xfrm>
                            <a:off x="0" y="0"/>
                            <a:ext cx="1312818" cy="1420722"/>
                          </a:xfrm>
                          <a:prstGeom prst="rect">
                            <a:avLst/>
                          </a:prstGeom>
                          <a:noFill/>
                          <a:ln w="9525">
                            <a:noFill/>
                            <a:miter lim="800000"/>
                            <a:headEnd/>
                            <a:tailEnd/>
                          </a:ln>
                        </pic:spPr>
                      </pic:pic>
                    </a:graphicData>
                  </a:graphic>
                </wp:inline>
              </w:drawing>
            </w:r>
          </w:p>
          <w:p w14:paraId="2F7CD96F" w14:textId="27D74A17" w:rsidR="00DF07D0" w:rsidRPr="00DF07D0" w:rsidRDefault="00DF07D0" w:rsidP="00DF07D0">
            <w:pPr>
              <w:pStyle w:val="NormalWeb"/>
              <w:rPr>
                <w:lang w:val="lv-LV"/>
              </w:rPr>
            </w:pPr>
            <w:r w:rsidRPr="00DF07D0">
              <w:rPr>
                <w:lang w:val="lv-LV"/>
              </w:rPr>
              <w:t>Treniņu barjeru komplekts PVC.</w:t>
            </w:r>
          </w:p>
          <w:p w14:paraId="63AE3A4F" w14:textId="77777777" w:rsidR="00DF07D0" w:rsidRPr="00DF07D0" w:rsidRDefault="00DF07D0" w:rsidP="00DF07D0">
            <w:pPr>
              <w:pStyle w:val="NormalWeb"/>
              <w:rPr>
                <w:lang w:val="lv-LV"/>
              </w:rPr>
            </w:pPr>
            <w:r w:rsidRPr="00DF07D0">
              <w:rPr>
                <w:lang w:val="lv-LV"/>
              </w:rPr>
              <w:t>Komplektā ietilpst 4gab. 15cm barjeras un 4gab. 30 cm barjeras.</w:t>
            </w:r>
          </w:p>
          <w:p w14:paraId="2DFFD160" w14:textId="77777777" w:rsidR="00DF07D0" w:rsidRPr="00DF07D0" w:rsidRDefault="00DF07D0" w:rsidP="00DF07D0">
            <w:pPr>
              <w:pStyle w:val="NormalWeb"/>
              <w:rPr>
                <w:lang w:val="lv-LV"/>
              </w:rPr>
            </w:pPr>
            <w:r w:rsidRPr="00DF07D0">
              <w:rPr>
                <w:lang w:val="lv-LV"/>
              </w:rPr>
              <w:t>Soma uzglabāšanai. Barjeras izgatavotas no PVC plastmasas materiāla.</w:t>
            </w:r>
          </w:p>
          <w:p w14:paraId="03DCB68F" w14:textId="2F4A104D" w:rsidR="008F1D7D" w:rsidRPr="00EC727D" w:rsidRDefault="008F1D7D" w:rsidP="00450100">
            <w:pPr>
              <w:spacing w:after="0" w:line="240" w:lineRule="auto"/>
              <w:rPr>
                <w:rFonts w:ascii="Times New Roman" w:eastAsia="Times New Roman" w:hAnsi="Times New Roman" w:cs="Times New Roman"/>
                <w:sz w:val="24"/>
                <w:szCs w:val="24"/>
                <w:lang w:eastAsia="lv-LV"/>
              </w:rPr>
            </w:pPr>
          </w:p>
        </w:tc>
        <w:tc>
          <w:tcPr>
            <w:tcW w:w="5345" w:type="dxa"/>
          </w:tcPr>
          <w:p w14:paraId="38391D7E" w14:textId="7777777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r>
      <w:tr w:rsidR="008F1D7D" w:rsidRPr="002919BA" w14:paraId="0CD2D106" w14:textId="77777777" w:rsidTr="0017636F">
        <w:trPr>
          <w:trHeight w:val="1127"/>
        </w:trPr>
        <w:tc>
          <w:tcPr>
            <w:tcW w:w="1129" w:type="dxa"/>
          </w:tcPr>
          <w:p w14:paraId="18BC4568"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09BF6B0B"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0F7A4AAF"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396621CD" w14:textId="77777777" w:rsidR="00BB2FDB" w:rsidRDefault="00BB2FDB" w:rsidP="00DF07D0">
            <w:pPr>
              <w:spacing w:after="0" w:line="240" w:lineRule="auto"/>
              <w:rPr>
                <w:rFonts w:ascii="Times New Roman" w:eastAsia="Times New Roman" w:hAnsi="Times New Roman" w:cs="Times New Roman"/>
                <w:color w:val="000000"/>
                <w:sz w:val="24"/>
                <w:szCs w:val="24"/>
                <w:lang w:eastAsia="lv-LV"/>
              </w:rPr>
            </w:pPr>
          </w:p>
          <w:p w14:paraId="1E2B8606"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06C151C6" w14:textId="77777777" w:rsidR="00BB2FDB" w:rsidRDefault="00BB2FDB" w:rsidP="008F1D7D">
            <w:pPr>
              <w:spacing w:after="0" w:line="240" w:lineRule="auto"/>
              <w:jc w:val="center"/>
              <w:rPr>
                <w:rFonts w:ascii="Times New Roman" w:eastAsia="Times New Roman" w:hAnsi="Times New Roman" w:cs="Times New Roman"/>
                <w:color w:val="000000"/>
                <w:sz w:val="24"/>
                <w:szCs w:val="24"/>
                <w:lang w:eastAsia="lv-LV"/>
              </w:rPr>
            </w:pPr>
          </w:p>
          <w:p w14:paraId="45647510" w14:textId="77777777" w:rsidR="008F1D7D" w:rsidRDefault="00DF07D0"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8F1D7D">
              <w:rPr>
                <w:rFonts w:ascii="Times New Roman" w:eastAsia="Times New Roman" w:hAnsi="Times New Roman" w:cs="Times New Roman"/>
                <w:color w:val="000000"/>
                <w:sz w:val="24"/>
                <w:szCs w:val="24"/>
                <w:lang w:eastAsia="lv-LV"/>
              </w:rPr>
              <w:t>.</w:t>
            </w:r>
          </w:p>
          <w:p w14:paraId="25222EA4" w14:textId="77777777" w:rsidR="00DF07D0" w:rsidRPr="00DF07D0" w:rsidRDefault="00DF07D0" w:rsidP="00DF07D0">
            <w:pPr>
              <w:rPr>
                <w:rFonts w:ascii="Times New Roman" w:eastAsia="Times New Roman" w:hAnsi="Times New Roman" w:cs="Times New Roman"/>
                <w:sz w:val="24"/>
                <w:szCs w:val="24"/>
                <w:lang w:eastAsia="lv-LV"/>
              </w:rPr>
            </w:pPr>
          </w:p>
          <w:p w14:paraId="3B4AF612" w14:textId="77777777" w:rsidR="00DF07D0" w:rsidRDefault="00DF07D0" w:rsidP="00DF07D0">
            <w:pPr>
              <w:rPr>
                <w:rFonts w:ascii="Times New Roman" w:eastAsia="Times New Roman" w:hAnsi="Times New Roman" w:cs="Times New Roman"/>
                <w:color w:val="000000"/>
                <w:sz w:val="24"/>
                <w:szCs w:val="24"/>
                <w:lang w:eastAsia="lv-LV"/>
              </w:rPr>
            </w:pPr>
          </w:p>
          <w:p w14:paraId="06D1DB7B" w14:textId="65D91502" w:rsidR="00DF07D0" w:rsidRPr="00DF07D0" w:rsidRDefault="00DF07D0" w:rsidP="00DF07D0">
            <w:pPr>
              <w:rPr>
                <w:rFonts w:ascii="Times New Roman" w:eastAsia="Times New Roman" w:hAnsi="Times New Roman" w:cs="Times New Roman"/>
                <w:sz w:val="24"/>
                <w:szCs w:val="24"/>
                <w:lang w:eastAsia="lv-LV"/>
              </w:rPr>
            </w:pPr>
          </w:p>
        </w:tc>
        <w:tc>
          <w:tcPr>
            <w:tcW w:w="1843" w:type="dxa"/>
            <w:shd w:val="clear" w:color="auto" w:fill="auto"/>
            <w:vAlign w:val="center"/>
          </w:tcPr>
          <w:p w14:paraId="7F06803D" w14:textId="2A0B7231" w:rsidR="008F1D7D" w:rsidRDefault="00DF07D0"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Augstlēkšanas statīvs</w:t>
            </w:r>
          </w:p>
        </w:tc>
        <w:tc>
          <w:tcPr>
            <w:tcW w:w="1701" w:type="dxa"/>
            <w:vAlign w:val="center"/>
          </w:tcPr>
          <w:p w14:paraId="377291C8" w14:textId="66FFFA40" w:rsidR="008F1D7D" w:rsidRDefault="00DF07D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komplekts</w:t>
            </w:r>
          </w:p>
        </w:tc>
        <w:tc>
          <w:tcPr>
            <w:tcW w:w="4961" w:type="dxa"/>
            <w:shd w:val="clear" w:color="auto" w:fill="auto"/>
          </w:tcPr>
          <w:p w14:paraId="722D8F54" w14:textId="77777777" w:rsidR="00CC1FA3" w:rsidRDefault="00CC1FA3" w:rsidP="002919BA">
            <w:pPr>
              <w:spacing w:after="0" w:line="240" w:lineRule="auto"/>
              <w:rPr>
                <w:noProof/>
                <w:lang w:eastAsia="lv-LV"/>
              </w:rPr>
            </w:pPr>
          </w:p>
          <w:p w14:paraId="045D8898" w14:textId="4A4ECE2F" w:rsidR="008F1D7D" w:rsidRPr="00CC1FA3" w:rsidRDefault="00DF07D0" w:rsidP="00CC1FA3">
            <w:pPr>
              <w:spacing w:after="0" w:line="240" w:lineRule="auto"/>
              <w:jc w:val="center"/>
              <w:rPr>
                <w:rFonts w:ascii="Times New Roman" w:eastAsia="Times New Roman" w:hAnsi="Times New Roman" w:cs="Times New Roman"/>
                <w:b/>
                <w:sz w:val="24"/>
                <w:szCs w:val="24"/>
                <w:lang w:eastAsia="lv-LV"/>
              </w:rPr>
            </w:pPr>
            <w:r>
              <w:rPr>
                <w:noProof/>
                <w:lang w:eastAsia="lv-LV"/>
              </w:rPr>
              <w:drawing>
                <wp:inline distT="0" distB="0" distL="0" distR="0" wp14:anchorId="4C48C51A" wp14:editId="1EBE6318">
                  <wp:extent cx="1323975" cy="1524000"/>
                  <wp:effectExtent l="19050" t="0" r="9525" b="0"/>
                  <wp:docPr id="4" name="Attēls 4" descr="Augstlēkšanas statī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Augstlēkšanas statīvi"/>
                          <pic:cNvPicPr>
                            <a:picLocks noChangeAspect="1" noChangeArrowheads="1"/>
                          </pic:cNvPicPr>
                        </pic:nvPicPr>
                        <pic:blipFill>
                          <a:blip r:embed="rId16" cstate="print"/>
                          <a:srcRect/>
                          <a:stretch>
                            <a:fillRect/>
                          </a:stretch>
                        </pic:blipFill>
                        <pic:spPr>
                          <a:xfrm>
                            <a:off x="0" y="0"/>
                            <a:ext cx="1326753" cy="1527198"/>
                          </a:xfrm>
                          <a:prstGeom prst="rect">
                            <a:avLst/>
                          </a:prstGeom>
                          <a:noFill/>
                          <a:ln w="9525">
                            <a:noFill/>
                            <a:miter lim="800000"/>
                            <a:headEnd/>
                            <a:tailEnd/>
                          </a:ln>
                        </pic:spPr>
                      </pic:pic>
                    </a:graphicData>
                  </a:graphic>
                </wp:inline>
              </w:drawing>
            </w:r>
          </w:p>
          <w:p w14:paraId="3A9660A1" w14:textId="77777777" w:rsidR="00CC1FA3" w:rsidRDefault="00CC1FA3" w:rsidP="00CC1FA3">
            <w:pPr>
              <w:spacing w:after="0" w:line="240" w:lineRule="auto"/>
              <w:ind w:left="142"/>
              <w:jc w:val="center"/>
              <w:rPr>
                <w:rFonts w:ascii="Times New Roman" w:eastAsia="Times New Roman" w:hAnsi="Times New Roman" w:cs="Times New Roman"/>
                <w:i/>
                <w:szCs w:val="24"/>
                <w:lang w:eastAsia="lv-LV"/>
              </w:rPr>
            </w:pPr>
          </w:p>
          <w:p w14:paraId="2265E888" w14:textId="77777777" w:rsidR="00CC1FA3" w:rsidRPr="002919BA" w:rsidRDefault="00CC1FA3" w:rsidP="00CC1FA3">
            <w:pPr>
              <w:spacing w:after="0" w:line="240" w:lineRule="auto"/>
              <w:ind w:left="142"/>
              <w:jc w:val="center"/>
              <w:rPr>
                <w:rFonts w:ascii="Times New Roman" w:eastAsia="Times New Roman" w:hAnsi="Times New Roman" w:cs="Times New Roman"/>
                <w:i/>
                <w:szCs w:val="24"/>
                <w:lang w:eastAsia="lv-LV"/>
              </w:rPr>
            </w:pPr>
            <w:r>
              <w:rPr>
                <w:rFonts w:ascii="Times New Roman" w:eastAsia="Times New Roman" w:hAnsi="Times New Roman" w:cs="Times New Roman"/>
                <w:i/>
                <w:szCs w:val="24"/>
                <w:lang w:eastAsia="lv-LV"/>
              </w:rPr>
              <w:t>Attēlam</w:t>
            </w:r>
            <w:r w:rsidRPr="008C73F2">
              <w:rPr>
                <w:rFonts w:ascii="Times New Roman" w:eastAsia="Times New Roman" w:hAnsi="Times New Roman" w:cs="Times New Roman"/>
                <w:i/>
                <w:szCs w:val="24"/>
                <w:lang w:eastAsia="lv-LV"/>
              </w:rPr>
              <w:t xml:space="preserve"> ir ilustratīva nozīme</w:t>
            </w:r>
          </w:p>
          <w:p w14:paraId="0DCB6FEC" w14:textId="77777777" w:rsidR="00CC1FA3" w:rsidRDefault="00CC1FA3" w:rsidP="002919BA">
            <w:pPr>
              <w:spacing w:after="0" w:line="240" w:lineRule="auto"/>
              <w:rPr>
                <w:rFonts w:ascii="Times New Roman" w:eastAsia="Times New Roman" w:hAnsi="Times New Roman" w:cs="Times New Roman"/>
                <w:b/>
                <w:sz w:val="24"/>
                <w:szCs w:val="24"/>
                <w:lang w:eastAsia="lv-LV"/>
              </w:rPr>
            </w:pPr>
          </w:p>
          <w:p w14:paraId="50917944" w14:textId="77777777" w:rsidR="00CC1FA3" w:rsidRDefault="00CC1FA3" w:rsidP="002919BA">
            <w:pPr>
              <w:spacing w:after="0" w:line="240" w:lineRule="auto"/>
              <w:rPr>
                <w:rFonts w:ascii="Times New Roman" w:eastAsia="Times New Roman" w:hAnsi="Times New Roman" w:cs="Times New Roman"/>
                <w:b/>
                <w:sz w:val="24"/>
                <w:szCs w:val="24"/>
                <w:lang w:eastAsia="lv-LV"/>
              </w:rPr>
            </w:pPr>
          </w:p>
          <w:p w14:paraId="414F759B" w14:textId="4F8E1F53" w:rsidR="00F46CC8" w:rsidRPr="002919BA" w:rsidRDefault="00DF07D0" w:rsidP="00CC1FA3">
            <w:pPr>
              <w:spacing w:after="0" w:line="240" w:lineRule="auto"/>
              <w:rPr>
                <w:rFonts w:ascii="Times New Roman" w:eastAsia="Times New Roman" w:hAnsi="Times New Roman" w:cs="Times New Roman"/>
                <w:sz w:val="18"/>
                <w:szCs w:val="20"/>
                <w:lang w:eastAsia="lv-LV"/>
              </w:rPr>
            </w:pPr>
            <w:r>
              <w:lastRenderedPageBreak/>
              <w:t xml:space="preserve">Profesionālie </w:t>
            </w:r>
            <w:hyperlink r:id="rId17" w:tgtFrame="_blank" w:tooltip="augstlēkšanas statīvi" w:history="1">
              <w:r>
                <w:rPr>
                  <w:rStyle w:val="Hyperlink"/>
                </w:rPr>
                <w:t xml:space="preserve">augstlēkšanas statīvi </w:t>
              </w:r>
            </w:hyperlink>
            <w:r>
              <w:t>izgatavoti pilnībā no alumīnija ar T-veida pamatni kura stāv uz 3 gumijas pēdām. Teleskopiski regulējams augstums līdz 230cm</w:t>
            </w:r>
          </w:p>
        </w:tc>
        <w:tc>
          <w:tcPr>
            <w:tcW w:w="5345" w:type="dxa"/>
          </w:tcPr>
          <w:p w14:paraId="205F8DE2" w14:textId="7777777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r>
      <w:tr w:rsidR="00DF07D0" w:rsidRPr="002919BA" w14:paraId="37802BA5" w14:textId="77777777" w:rsidTr="0017636F">
        <w:trPr>
          <w:trHeight w:val="1127"/>
        </w:trPr>
        <w:tc>
          <w:tcPr>
            <w:tcW w:w="1129" w:type="dxa"/>
          </w:tcPr>
          <w:p w14:paraId="45CE74E8" w14:textId="77777777"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p>
          <w:p w14:paraId="559FD923" w14:textId="77777777"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p>
          <w:p w14:paraId="6A76244D" w14:textId="77777777"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p>
          <w:p w14:paraId="3ECDC430" w14:textId="77777777"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p>
          <w:p w14:paraId="65707606" w14:textId="76EC4C3C" w:rsidR="00DF07D0" w:rsidRDefault="00DF07D0" w:rsidP="00DF07D0">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1843" w:type="dxa"/>
            <w:shd w:val="clear" w:color="auto" w:fill="auto"/>
            <w:vAlign w:val="center"/>
          </w:tcPr>
          <w:p w14:paraId="266CA789" w14:textId="63AA5F59" w:rsidR="00DF07D0" w:rsidRDefault="00DF07D0"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Stafetes kociņi</w:t>
            </w:r>
          </w:p>
        </w:tc>
        <w:tc>
          <w:tcPr>
            <w:tcW w:w="1701" w:type="dxa"/>
            <w:vAlign w:val="center"/>
          </w:tcPr>
          <w:p w14:paraId="31640711" w14:textId="2E31272E" w:rsidR="00DF07D0" w:rsidRDefault="00DF07D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komplekts</w:t>
            </w:r>
          </w:p>
        </w:tc>
        <w:tc>
          <w:tcPr>
            <w:tcW w:w="4961" w:type="dxa"/>
            <w:shd w:val="clear" w:color="auto" w:fill="auto"/>
          </w:tcPr>
          <w:p w14:paraId="2D1EF4CD" w14:textId="31293777" w:rsidR="00DF07D0" w:rsidRDefault="00DF07D0" w:rsidP="002919BA">
            <w:pPr>
              <w:spacing w:after="0" w:line="240" w:lineRule="auto"/>
              <w:rPr>
                <w:noProof/>
                <w:lang w:eastAsia="lv-LV"/>
              </w:rPr>
            </w:pPr>
            <w:hyperlink r:id="rId18" w:tgtFrame="_blank" w:tooltip="Stafetes kociņi" w:history="1">
              <w:r>
                <w:rPr>
                  <w:rStyle w:val="Hyperlink"/>
                </w:rPr>
                <w:t>Stafetes kociņi</w:t>
              </w:r>
            </w:hyperlink>
            <w:r>
              <w:t>, alumīnija. Komplektā ietilpst 8 stafetes kociņi.</w:t>
            </w:r>
          </w:p>
          <w:p w14:paraId="656FD7E9" w14:textId="17A22CB9" w:rsidR="00DF07D0" w:rsidRPr="00DF07D0" w:rsidRDefault="00DF07D0" w:rsidP="00DF07D0">
            <w:pPr>
              <w:rPr>
                <w:lang w:eastAsia="lv-LV"/>
              </w:rPr>
            </w:pPr>
            <w:r>
              <w:rPr>
                <w:noProof/>
                <w:lang w:eastAsia="lv-LV"/>
              </w:rPr>
              <w:drawing>
                <wp:inline distT="0" distB="0" distL="0" distR="0" wp14:anchorId="439A7D4A" wp14:editId="18C54FAF">
                  <wp:extent cx="1857375" cy="1266825"/>
                  <wp:effectExtent l="19050" t="0" r="9525" b="0"/>
                  <wp:docPr id="10" name="Attēls 10" descr="Stafetes kociņ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ēls 10" descr="Stafetes kociņi"/>
                          <pic:cNvPicPr>
                            <a:picLocks noChangeAspect="1" noChangeArrowheads="1"/>
                          </pic:cNvPicPr>
                        </pic:nvPicPr>
                        <pic:blipFill>
                          <a:blip r:embed="rId19" cstate="print"/>
                          <a:srcRect/>
                          <a:stretch>
                            <a:fillRect/>
                          </a:stretch>
                        </pic:blipFill>
                        <pic:spPr>
                          <a:xfrm>
                            <a:off x="0" y="0"/>
                            <a:ext cx="1859684" cy="1268400"/>
                          </a:xfrm>
                          <a:prstGeom prst="rect">
                            <a:avLst/>
                          </a:prstGeom>
                          <a:noFill/>
                          <a:ln w="9525">
                            <a:noFill/>
                            <a:miter lim="800000"/>
                            <a:headEnd/>
                            <a:tailEnd/>
                          </a:ln>
                        </pic:spPr>
                      </pic:pic>
                    </a:graphicData>
                  </a:graphic>
                </wp:inline>
              </w:drawing>
            </w:r>
          </w:p>
        </w:tc>
        <w:tc>
          <w:tcPr>
            <w:tcW w:w="5345" w:type="dxa"/>
          </w:tcPr>
          <w:p w14:paraId="0EBB0374" w14:textId="77777777" w:rsidR="00DF07D0" w:rsidRPr="002919BA" w:rsidRDefault="00DF07D0" w:rsidP="002919BA">
            <w:pPr>
              <w:spacing w:after="0" w:line="240" w:lineRule="auto"/>
              <w:rPr>
                <w:rFonts w:ascii="Times New Roman" w:eastAsia="Times New Roman" w:hAnsi="Times New Roman" w:cs="Times New Roman"/>
                <w:sz w:val="18"/>
                <w:szCs w:val="20"/>
                <w:lang w:eastAsia="lv-LV"/>
              </w:rPr>
            </w:pPr>
          </w:p>
        </w:tc>
      </w:tr>
      <w:tr w:rsidR="00DF07D0" w:rsidRPr="002919BA" w14:paraId="0C5D09F4" w14:textId="77777777" w:rsidTr="0017636F">
        <w:trPr>
          <w:trHeight w:val="1127"/>
        </w:trPr>
        <w:tc>
          <w:tcPr>
            <w:tcW w:w="1129" w:type="dxa"/>
          </w:tcPr>
          <w:p w14:paraId="655D8AE4" w14:textId="77777777"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p>
          <w:p w14:paraId="11DE3785" w14:textId="77777777"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p>
          <w:p w14:paraId="6DA6A1EA" w14:textId="77777777"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p>
          <w:p w14:paraId="759CCFB9" w14:textId="1504A124"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p>
        </w:tc>
        <w:tc>
          <w:tcPr>
            <w:tcW w:w="1843" w:type="dxa"/>
            <w:shd w:val="clear" w:color="auto" w:fill="auto"/>
            <w:vAlign w:val="center"/>
          </w:tcPr>
          <w:p w14:paraId="1BD9D376" w14:textId="32F700E8" w:rsidR="00DF07D0" w:rsidRDefault="00DF07D0"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Starta bloki</w:t>
            </w:r>
          </w:p>
        </w:tc>
        <w:tc>
          <w:tcPr>
            <w:tcW w:w="1701" w:type="dxa"/>
            <w:vAlign w:val="center"/>
          </w:tcPr>
          <w:p w14:paraId="0E921509" w14:textId="5594483F" w:rsidR="00DF07D0" w:rsidRDefault="00DF07D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gab.</w:t>
            </w:r>
          </w:p>
        </w:tc>
        <w:tc>
          <w:tcPr>
            <w:tcW w:w="4961" w:type="dxa"/>
            <w:shd w:val="clear" w:color="auto" w:fill="auto"/>
          </w:tcPr>
          <w:p w14:paraId="1BD4DF09" w14:textId="77777777" w:rsidR="00DF07D0" w:rsidRDefault="00DF07D0" w:rsidP="00DF07D0">
            <w:pPr>
              <w:pStyle w:val="NormalWeb"/>
              <w:jc w:val="both"/>
              <w:rPr>
                <w:lang w:val="lv-LV"/>
              </w:rPr>
            </w:pPr>
            <w:r>
              <w:rPr>
                <w:noProof/>
                <w:lang w:eastAsia="lv-LV"/>
              </w:rPr>
              <w:drawing>
                <wp:inline distT="0" distB="0" distL="0" distR="0" wp14:anchorId="2DBDFAA4" wp14:editId="6C45409D">
                  <wp:extent cx="1790700" cy="1314450"/>
                  <wp:effectExtent l="19050" t="0" r="0" b="0"/>
                  <wp:docPr id="13" name="Attēls 13" descr="Starta bloki Unisport Pro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ttēls 13" descr="Starta bloki Unisport Pro WA"/>
                          <pic:cNvPicPr>
                            <a:picLocks noChangeAspect="1" noChangeArrowheads="1"/>
                          </pic:cNvPicPr>
                        </pic:nvPicPr>
                        <pic:blipFill>
                          <a:blip r:embed="rId20" cstate="print"/>
                          <a:srcRect/>
                          <a:stretch>
                            <a:fillRect/>
                          </a:stretch>
                        </pic:blipFill>
                        <pic:spPr>
                          <a:xfrm>
                            <a:off x="0" y="0"/>
                            <a:ext cx="1790700" cy="1314450"/>
                          </a:xfrm>
                          <a:prstGeom prst="rect">
                            <a:avLst/>
                          </a:prstGeom>
                          <a:noFill/>
                          <a:ln w="9525">
                            <a:noFill/>
                            <a:miter lim="800000"/>
                            <a:headEnd/>
                            <a:tailEnd/>
                          </a:ln>
                        </pic:spPr>
                      </pic:pic>
                    </a:graphicData>
                  </a:graphic>
                </wp:inline>
              </w:drawing>
            </w:r>
          </w:p>
          <w:p w14:paraId="2831C367" w14:textId="3B8942CF" w:rsidR="00DF07D0" w:rsidRPr="00DF07D0" w:rsidRDefault="00DF07D0" w:rsidP="00DF07D0">
            <w:pPr>
              <w:pStyle w:val="NormalWeb"/>
              <w:jc w:val="both"/>
              <w:rPr>
                <w:lang w:val="lv-LV"/>
              </w:rPr>
            </w:pPr>
            <w:r w:rsidRPr="00DF07D0">
              <w:rPr>
                <w:lang w:val="lv-LV"/>
              </w:rPr>
              <w:t>Plats alumīnija kanāls, kas nodrošina bloku stabilitāti. Īpaši augsts pēdu atbalsts, kas nodrošina vieglāku un labāku startu.</w:t>
            </w:r>
          </w:p>
          <w:p w14:paraId="153DB278" w14:textId="2C9E84EC" w:rsidR="00DF07D0" w:rsidRDefault="00DF07D0" w:rsidP="00DF07D0">
            <w:pPr>
              <w:spacing w:after="0" w:line="240" w:lineRule="auto"/>
              <w:jc w:val="both"/>
            </w:pPr>
          </w:p>
        </w:tc>
        <w:tc>
          <w:tcPr>
            <w:tcW w:w="5345" w:type="dxa"/>
          </w:tcPr>
          <w:p w14:paraId="7AF461E8" w14:textId="77777777" w:rsidR="00DF07D0" w:rsidRPr="002919BA" w:rsidRDefault="00DF07D0" w:rsidP="002919BA">
            <w:pPr>
              <w:spacing w:after="0" w:line="240" w:lineRule="auto"/>
              <w:rPr>
                <w:rFonts w:ascii="Times New Roman" w:eastAsia="Times New Roman" w:hAnsi="Times New Roman" w:cs="Times New Roman"/>
                <w:sz w:val="18"/>
                <w:szCs w:val="20"/>
                <w:lang w:eastAsia="lv-LV"/>
              </w:rPr>
            </w:pPr>
          </w:p>
        </w:tc>
      </w:tr>
      <w:tr w:rsidR="00DF07D0" w:rsidRPr="002919BA" w14:paraId="4DF882FE" w14:textId="77777777" w:rsidTr="0017636F">
        <w:trPr>
          <w:trHeight w:val="1127"/>
        </w:trPr>
        <w:tc>
          <w:tcPr>
            <w:tcW w:w="1129" w:type="dxa"/>
          </w:tcPr>
          <w:p w14:paraId="6AA66EFA" w14:textId="77777777"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p>
          <w:p w14:paraId="5BB1BECF" w14:textId="2247E01E" w:rsidR="00DF07D0" w:rsidRPr="00DF07D0" w:rsidRDefault="00DF07D0" w:rsidP="00DF07D0">
            <w:pPr>
              <w:jc w:val="center"/>
              <w:rPr>
                <w:lang w:eastAsia="lv-LV"/>
              </w:rPr>
            </w:pPr>
            <w:r w:rsidRPr="00DF07D0">
              <w:rPr>
                <w:rFonts w:asciiTheme="majorBidi" w:hAnsiTheme="majorBidi" w:cstheme="majorBidi"/>
                <w:sz w:val="24"/>
                <w:szCs w:val="24"/>
                <w:lang w:eastAsia="lv-LV"/>
              </w:rPr>
              <w:t>6</w:t>
            </w:r>
            <w:r>
              <w:rPr>
                <w:lang w:eastAsia="lv-LV"/>
              </w:rPr>
              <w:t>.</w:t>
            </w:r>
          </w:p>
        </w:tc>
        <w:tc>
          <w:tcPr>
            <w:tcW w:w="1843" w:type="dxa"/>
            <w:shd w:val="clear" w:color="auto" w:fill="auto"/>
            <w:vAlign w:val="center"/>
          </w:tcPr>
          <w:p w14:paraId="4CF1E4E3" w14:textId="47BA1837" w:rsidR="00DF07D0" w:rsidRDefault="00DF07D0"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Reakcijas gaismas ripas</w:t>
            </w:r>
          </w:p>
        </w:tc>
        <w:tc>
          <w:tcPr>
            <w:tcW w:w="1701" w:type="dxa"/>
            <w:vAlign w:val="center"/>
          </w:tcPr>
          <w:p w14:paraId="76E6C28F" w14:textId="6BCD8F0E" w:rsidR="00DF07D0" w:rsidRDefault="00DF07D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kompl.</w:t>
            </w:r>
          </w:p>
        </w:tc>
        <w:tc>
          <w:tcPr>
            <w:tcW w:w="4961" w:type="dxa"/>
            <w:shd w:val="clear" w:color="auto" w:fill="auto"/>
          </w:tcPr>
          <w:p w14:paraId="03C44DBD" w14:textId="2D8D858D" w:rsidR="00DF07D0" w:rsidRDefault="00DF07D0" w:rsidP="00DF07D0">
            <w:pPr>
              <w:pStyle w:val="NormalWeb"/>
              <w:rPr>
                <w:lang w:val="lv-LV"/>
              </w:rPr>
            </w:pPr>
            <w:r>
              <w:rPr>
                <w:noProof/>
                <w:lang w:eastAsia="lv-LV"/>
              </w:rPr>
              <w:drawing>
                <wp:inline distT="0" distB="0" distL="0" distR="0" wp14:anchorId="29494D90" wp14:editId="7C3150E5">
                  <wp:extent cx="2400300" cy="1771650"/>
                  <wp:effectExtent l="19050" t="0" r="0" b="0"/>
                  <wp:docPr id="16" name="Attēls 16" descr="Lummic reakcijas gaismas 6-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16" descr="Lummic reakcijas gaismas 6-paka"/>
                          <pic:cNvPicPr>
                            <a:picLocks noChangeAspect="1" noChangeArrowheads="1"/>
                          </pic:cNvPicPr>
                        </pic:nvPicPr>
                        <pic:blipFill>
                          <a:blip r:embed="rId21" cstate="print"/>
                          <a:srcRect/>
                          <a:stretch>
                            <a:fillRect/>
                          </a:stretch>
                        </pic:blipFill>
                        <pic:spPr>
                          <a:xfrm>
                            <a:off x="0" y="0"/>
                            <a:ext cx="2400300" cy="1771650"/>
                          </a:xfrm>
                          <a:prstGeom prst="rect">
                            <a:avLst/>
                          </a:prstGeom>
                          <a:noFill/>
                          <a:ln w="9525">
                            <a:noFill/>
                            <a:miter lim="800000"/>
                            <a:headEnd/>
                            <a:tailEnd/>
                          </a:ln>
                        </pic:spPr>
                      </pic:pic>
                    </a:graphicData>
                  </a:graphic>
                </wp:inline>
              </w:drawing>
            </w:r>
          </w:p>
          <w:p w14:paraId="23E82B05" w14:textId="12E2041B" w:rsidR="00DF07D0" w:rsidRPr="00DF07D0" w:rsidRDefault="00DF07D0" w:rsidP="00DF07D0">
            <w:pPr>
              <w:pStyle w:val="NormalWeb"/>
              <w:rPr>
                <w:lang w:val="lv-LV"/>
              </w:rPr>
            </w:pPr>
            <w:r w:rsidRPr="00DF07D0">
              <w:rPr>
                <w:lang w:val="lv-LV"/>
              </w:rPr>
              <w:t>Reakcijas gaismas ripas  komandu spēļu  treniņiem, skolu sporta nodarbībām, funkcionālo treniņu, fitnesa u.c. sporta veidu nodarbību dažādošanai.</w:t>
            </w:r>
          </w:p>
          <w:p w14:paraId="1CC7245A" w14:textId="77777777" w:rsidR="00DF07D0" w:rsidRPr="00DF07D0" w:rsidRDefault="00DF07D0" w:rsidP="00DF07D0">
            <w:pPr>
              <w:pStyle w:val="NormalWeb"/>
              <w:rPr>
                <w:lang w:val="lv-LV"/>
              </w:rPr>
            </w:pPr>
            <w:r w:rsidRPr="00DF07D0">
              <w:rPr>
                <w:rStyle w:val="y2iqfc"/>
                <w:lang w:val="lv-LV"/>
              </w:rPr>
              <w:t>Lummic ir treniņu sistēma, kuras pamatā ir gaismas un dzirdes reakcija. Tas ļauj attīstīt ātrumu, refleksus, reakcijas spēju, elementu asociāciju, telpas sadalījumu, atmiņu.</w:t>
            </w:r>
          </w:p>
          <w:p w14:paraId="0DC2EFF3" w14:textId="77777777" w:rsidR="00DF07D0" w:rsidRDefault="00DF07D0" w:rsidP="002919BA">
            <w:pPr>
              <w:spacing w:after="0" w:line="240" w:lineRule="auto"/>
            </w:pPr>
          </w:p>
        </w:tc>
        <w:tc>
          <w:tcPr>
            <w:tcW w:w="5345" w:type="dxa"/>
          </w:tcPr>
          <w:p w14:paraId="0A7BE478" w14:textId="77777777" w:rsidR="00DF07D0" w:rsidRPr="002919BA" w:rsidRDefault="00DF07D0" w:rsidP="002919BA">
            <w:pPr>
              <w:spacing w:after="0" w:line="240" w:lineRule="auto"/>
              <w:rPr>
                <w:rFonts w:ascii="Times New Roman" w:eastAsia="Times New Roman" w:hAnsi="Times New Roman" w:cs="Times New Roman"/>
                <w:sz w:val="18"/>
                <w:szCs w:val="20"/>
                <w:lang w:eastAsia="lv-LV"/>
              </w:rPr>
            </w:pPr>
          </w:p>
        </w:tc>
      </w:tr>
      <w:tr w:rsidR="00DF07D0" w:rsidRPr="002919BA" w14:paraId="4FC10457" w14:textId="77777777" w:rsidTr="0017636F">
        <w:trPr>
          <w:trHeight w:val="1127"/>
        </w:trPr>
        <w:tc>
          <w:tcPr>
            <w:tcW w:w="1129" w:type="dxa"/>
          </w:tcPr>
          <w:p w14:paraId="7C46F729" w14:textId="00071581"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c>
          <w:tcPr>
            <w:tcW w:w="1843" w:type="dxa"/>
            <w:shd w:val="clear" w:color="auto" w:fill="auto"/>
            <w:vAlign w:val="center"/>
          </w:tcPr>
          <w:p w14:paraId="4984D562" w14:textId="7BC2BB15" w:rsidR="00DF07D0" w:rsidRDefault="00DF07D0"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Grīdas marķieru komplekts</w:t>
            </w:r>
          </w:p>
        </w:tc>
        <w:tc>
          <w:tcPr>
            <w:tcW w:w="1701" w:type="dxa"/>
            <w:vAlign w:val="center"/>
          </w:tcPr>
          <w:p w14:paraId="07FAE340" w14:textId="281B85D0" w:rsidR="00DF07D0" w:rsidRDefault="00DF07D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komplekts</w:t>
            </w:r>
          </w:p>
        </w:tc>
        <w:tc>
          <w:tcPr>
            <w:tcW w:w="4961" w:type="dxa"/>
            <w:shd w:val="clear" w:color="auto" w:fill="auto"/>
          </w:tcPr>
          <w:p w14:paraId="716558AA" w14:textId="4ABF6E23" w:rsidR="00DF07D0" w:rsidRDefault="00DF07D0" w:rsidP="00DF07D0">
            <w:pPr>
              <w:pStyle w:val="NormalWeb"/>
              <w:rPr>
                <w:lang w:val="lv-LV"/>
              </w:rPr>
            </w:pPr>
            <w:r>
              <w:rPr>
                <w:noProof/>
                <w:lang w:eastAsia="lv-LV"/>
              </w:rPr>
              <w:drawing>
                <wp:inline distT="0" distB="0" distL="0" distR="0" wp14:anchorId="2CF11DB1" wp14:editId="390CEC23">
                  <wp:extent cx="1885950" cy="1504950"/>
                  <wp:effectExtent l="19050" t="0" r="0" b="0"/>
                  <wp:docPr id="19" name="Attēls 19" descr="Grīdas marķ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ttēls 19" descr="Grīdas marķieri"/>
                          <pic:cNvPicPr>
                            <a:picLocks noChangeAspect="1" noChangeArrowheads="1"/>
                          </pic:cNvPicPr>
                        </pic:nvPicPr>
                        <pic:blipFill>
                          <a:blip r:embed="rId22" cstate="print"/>
                          <a:srcRect/>
                          <a:stretch>
                            <a:fillRect/>
                          </a:stretch>
                        </pic:blipFill>
                        <pic:spPr>
                          <a:xfrm>
                            <a:off x="0" y="0"/>
                            <a:ext cx="1891444" cy="1509334"/>
                          </a:xfrm>
                          <a:prstGeom prst="rect">
                            <a:avLst/>
                          </a:prstGeom>
                          <a:noFill/>
                          <a:ln w="9525">
                            <a:noFill/>
                            <a:miter lim="800000"/>
                            <a:headEnd/>
                            <a:tailEnd/>
                          </a:ln>
                        </pic:spPr>
                      </pic:pic>
                    </a:graphicData>
                  </a:graphic>
                </wp:inline>
              </w:drawing>
            </w:r>
          </w:p>
          <w:p w14:paraId="60E9D3E2" w14:textId="2CDE90CA" w:rsidR="00DF07D0" w:rsidRPr="00DF07D0" w:rsidRDefault="00DF07D0" w:rsidP="00DF07D0">
            <w:pPr>
              <w:pStyle w:val="NormalWeb"/>
              <w:rPr>
                <w:lang w:val="lv-LV"/>
              </w:rPr>
            </w:pPr>
            <w:r w:rsidRPr="00DF07D0">
              <w:rPr>
                <w:lang w:val="lv-LV"/>
              </w:rPr>
              <w:lastRenderedPageBreak/>
              <w:t>12 gb. marķēšanas disku komplekts ar numuriem, ieskaitot maisiņu.</w:t>
            </w:r>
          </w:p>
          <w:p w14:paraId="057267DC" w14:textId="77777777" w:rsidR="00DF07D0" w:rsidRDefault="00DF07D0" w:rsidP="00DF07D0">
            <w:pPr>
              <w:pStyle w:val="NormalWeb"/>
            </w:pPr>
            <w:proofErr w:type="spellStart"/>
            <w:r>
              <w:t>Nunurēti</w:t>
            </w:r>
            <w:proofErr w:type="spellEnd"/>
            <w:r>
              <w:t xml:space="preserve"> </w:t>
            </w:r>
            <w:proofErr w:type="spellStart"/>
            <w:r>
              <w:t>diski</w:t>
            </w:r>
            <w:proofErr w:type="spellEnd"/>
            <w:r>
              <w:t xml:space="preserve"> </w:t>
            </w:r>
            <w:proofErr w:type="spellStart"/>
            <w:r>
              <w:t>izgatavoti</w:t>
            </w:r>
            <w:proofErr w:type="spellEnd"/>
            <w:r>
              <w:t xml:space="preserve"> no </w:t>
            </w:r>
            <w:proofErr w:type="spellStart"/>
            <w:r>
              <w:t>elastīgas</w:t>
            </w:r>
            <w:proofErr w:type="spellEnd"/>
            <w:r>
              <w:t xml:space="preserve"> </w:t>
            </w:r>
            <w:proofErr w:type="spellStart"/>
            <w:r>
              <w:t>plastmasas</w:t>
            </w:r>
            <w:proofErr w:type="spellEnd"/>
            <w:r>
              <w:t>.</w:t>
            </w:r>
          </w:p>
          <w:p w14:paraId="3EECCF23" w14:textId="110725D6" w:rsidR="00DF07D0" w:rsidRDefault="00DF07D0" w:rsidP="00DF07D0">
            <w:pPr>
              <w:pStyle w:val="NormalWeb"/>
              <w:rPr>
                <w:noProof/>
                <w:lang w:eastAsia="lv-LV"/>
              </w:rPr>
            </w:pPr>
            <w:r>
              <w:t xml:space="preserve">Diam.  12,5 </w:t>
            </w:r>
            <w:proofErr w:type="gramStart"/>
            <w:r>
              <w:t>cm .</w:t>
            </w:r>
            <w:proofErr w:type="gramEnd"/>
          </w:p>
        </w:tc>
        <w:tc>
          <w:tcPr>
            <w:tcW w:w="5345" w:type="dxa"/>
          </w:tcPr>
          <w:p w14:paraId="1DD35718" w14:textId="77777777" w:rsidR="00DF07D0" w:rsidRPr="002919BA" w:rsidRDefault="00DF07D0" w:rsidP="002919BA">
            <w:pPr>
              <w:spacing w:after="0" w:line="240" w:lineRule="auto"/>
              <w:rPr>
                <w:rFonts w:ascii="Times New Roman" w:eastAsia="Times New Roman" w:hAnsi="Times New Roman" w:cs="Times New Roman"/>
                <w:sz w:val="18"/>
                <w:szCs w:val="20"/>
                <w:lang w:eastAsia="lv-LV"/>
              </w:rPr>
            </w:pPr>
          </w:p>
        </w:tc>
      </w:tr>
      <w:tr w:rsidR="00DF07D0" w:rsidRPr="002919BA" w14:paraId="4287A708" w14:textId="77777777" w:rsidTr="0017636F">
        <w:trPr>
          <w:trHeight w:val="1127"/>
        </w:trPr>
        <w:tc>
          <w:tcPr>
            <w:tcW w:w="1129" w:type="dxa"/>
          </w:tcPr>
          <w:p w14:paraId="3812667E" w14:textId="77777777" w:rsidR="00DF07D0" w:rsidRDefault="00DF07D0"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w:t>
            </w:r>
          </w:p>
          <w:p w14:paraId="62864E30" w14:textId="77777777" w:rsidR="00DB58E0" w:rsidRPr="00DB58E0" w:rsidRDefault="00DB58E0" w:rsidP="00DB58E0">
            <w:pPr>
              <w:rPr>
                <w:rFonts w:ascii="Times New Roman" w:eastAsia="Times New Roman" w:hAnsi="Times New Roman" w:cs="Times New Roman"/>
                <w:sz w:val="24"/>
                <w:szCs w:val="24"/>
                <w:lang w:eastAsia="lv-LV"/>
              </w:rPr>
            </w:pPr>
          </w:p>
          <w:p w14:paraId="209A6C00" w14:textId="77777777" w:rsidR="00DB58E0" w:rsidRPr="00DB58E0" w:rsidRDefault="00DB58E0" w:rsidP="00DB58E0">
            <w:pPr>
              <w:rPr>
                <w:rFonts w:ascii="Times New Roman" w:eastAsia="Times New Roman" w:hAnsi="Times New Roman" w:cs="Times New Roman"/>
                <w:sz w:val="24"/>
                <w:szCs w:val="24"/>
                <w:lang w:eastAsia="lv-LV"/>
              </w:rPr>
            </w:pPr>
          </w:p>
          <w:p w14:paraId="03D54421" w14:textId="77777777" w:rsidR="00DB58E0" w:rsidRPr="00DB58E0" w:rsidRDefault="00DB58E0" w:rsidP="00DB58E0">
            <w:pPr>
              <w:rPr>
                <w:rFonts w:ascii="Times New Roman" w:eastAsia="Times New Roman" w:hAnsi="Times New Roman" w:cs="Times New Roman"/>
                <w:sz w:val="24"/>
                <w:szCs w:val="24"/>
                <w:lang w:eastAsia="lv-LV"/>
              </w:rPr>
            </w:pPr>
          </w:p>
          <w:p w14:paraId="40EB390F" w14:textId="77777777" w:rsidR="00DB58E0" w:rsidRPr="00DB58E0" w:rsidRDefault="00DB58E0" w:rsidP="00DB58E0">
            <w:pPr>
              <w:rPr>
                <w:rFonts w:ascii="Times New Roman" w:eastAsia="Times New Roman" w:hAnsi="Times New Roman" w:cs="Times New Roman"/>
                <w:sz w:val="24"/>
                <w:szCs w:val="24"/>
                <w:lang w:eastAsia="lv-LV"/>
              </w:rPr>
            </w:pPr>
          </w:p>
          <w:p w14:paraId="53E6D762" w14:textId="77777777" w:rsidR="00DB58E0" w:rsidRPr="00DB58E0" w:rsidRDefault="00DB58E0" w:rsidP="00DB58E0">
            <w:pPr>
              <w:rPr>
                <w:rFonts w:ascii="Times New Roman" w:eastAsia="Times New Roman" w:hAnsi="Times New Roman" w:cs="Times New Roman"/>
                <w:sz w:val="24"/>
                <w:szCs w:val="24"/>
                <w:lang w:eastAsia="lv-LV"/>
              </w:rPr>
            </w:pPr>
          </w:p>
          <w:p w14:paraId="43F4EC1D" w14:textId="77777777" w:rsidR="00DB58E0" w:rsidRPr="00DB58E0" w:rsidRDefault="00DB58E0" w:rsidP="00DB58E0">
            <w:pPr>
              <w:rPr>
                <w:rFonts w:ascii="Times New Roman" w:eastAsia="Times New Roman" w:hAnsi="Times New Roman" w:cs="Times New Roman"/>
                <w:sz w:val="24"/>
                <w:szCs w:val="24"/>
                <w:lang w:eastAsia="lv-LV"/>
              </w:rPr>
            </w:pPr>
          </w:p>
          <w:p w14:paraId="40CB197A" w14:textId="77777777" w:rsidR="00DB58E0" w:rsidRDefault="00DB58E0" w:rsidP="00DB58E0">
            <w:pPr>
              <w:rPr>
                <w:rFonts w:ascii="Times New Roman" w:eastAsia="Times New Roman" w:hAnsi="Times New Roman" w:cs="Times New Roman"/>
                <w:color w:val="000000"/>
                <w:sz w:val="24"/>
                <w:szCs w:val="24"/>
                <w:lang w:eastAsia="lv-LV"/>
              </w:rPr>
            </w:pPr>
          </w:p>
          <w:p w14:paraId="0AF4B2A1" w14:textId="5CE1AA46" w:rsidR="00DB58E0" w:rsidRPr="00DB58E0" w:rsidRDefault="00DB58E0" w:rsidP="00DB58E0">
            <w:pPr>
              <w:rPr>
                <w:rFonts w:ascii="Times New Roman" w:eastAsia="Times New Roman" w:hAnsi="Times New Roman" w:cs="Times New Roman"/>
                <w:sz w:val="24"/>
                <w:szCs w:val="24"/>
                <w:lang w:eastAsia="lv-LV"/>
              </w:rPr>
            </w:pPr>
          </w:p>
        </w:tc>
        <w:tc>
          <w:tcPr>
            <w:tcW w:w="1843" w:type="dxa"/>
            <w:shd w:val="clear" w:color="auto" w:fill="auto"/>
            <w:vAlign w:val="center"/>
          </w:tcPr>
          <w:p w14:paraId="68758E72" w14:textId="350D2187" w:rsidR="00DF07D0" w:rsidRDefault="00DF07D0"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Konusu komplekts</w:t>
            </w:r>
          </w:p>
        </w:tc>
        <w:tc>
          <w:tcPr>
            <w:tcW w:w="1701" w:type="dxa"/>
            <w:vAlign w:val="center"/>
          </w:tcPr>
          <w:p w14:paraId="00E6A1F4" w14:textId="132C1CD1" w:rsidR="00DF07D0" w:rsidRDefault="00DB58E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komplekts</w:t>
            </w:r>
          </w:p>
        </w:tc>
        <w:tc>
          <w:tcPr>
            <w:tcW w:w="4961" w:type="dxa"/>
            <w:shd w:val="clear" w:color="auto" w:fill="auto"/>
          </w:tcPr>
          <w:p w14:paraId="4A87F432" w14:textId="5CB00166" w:rsidR="00DB58E0" w:rsidRDefault="00DB58E0" w:rsidP="00DB58E0">
            <w:pPr>
              <w:pStyle w:val="NormalWeb"/>
              <w:rPr>
                <w:lang w:val="lv-LV"/>
              </w:rPr>
            </w:pPr>
            <w:r>
              <w:rPr>
                <w:noProof/>
                <w:lang w:eastAsia="lv-LV"/>
              </w:rPr>
              <w:drawing>
                <wp:inline distT="0" distB="0" distL="0" distR="0" wp14:anchorId="67327AB9" wp14:editId="169AEECA">
                  <wp:extent cx="2257425" cy="1333500"/>
                  <wp:effectExtent l="19050" t="0" r="9525" b="0"/>
                  <wp:docPr id="22" name="Attēls 22" descr="Konusu komple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tēls 22" descr="Konusu komplekts"/>
                          <pic:cNvPicPr>
                            <a:picLocks noChangeAspect="1" noChangeArrowheads="1"/>
                          </pic:cNvPicPr>
                        </pic:nvPicPr>
                        <pic:blipFill>
                          <a:blip r:embed="rId23" cstate="print"/>
                          <a:srcRect/>
                          <a:stretch>
                            <a:fillRect/>
                          </a:stretch>
                        </pic:blipFill>
                        <pic:spPr>
                          <a:xfrm>
                            <a:off x="0" y="0"/>
                            <a:ext cx="2257644" cy="1333629"/>
                          </a:xfrm>
                          <a:prstGeom prst="rect">
                            <a:avLst/>
                          </a:prstGeom>
                          <a:noFill/>
                          <a:ln w="9525">
                            <a:noFill/>
                            <a:miter lim="800000"/>
                            <a:headEnd/>
                            <a:tailEnd/>
                          </a:ln>
                        </pic:spPr>
                      </pic:pic>
                    </a:graphicData>
                  </a:graphic>
                </wp:inline>
              </w:drawing>
            </w:r>
          </w:p>
          <w:p w14:paraId="6C4DDB8C" w14:textId="3E33210E" w:rsidR="00DB58E0" w:rsidRPr="00DB58E0" w:rsidRDefault="00DB58E0" w:rsidP="00DB58E0">
            <w:pPr>
              <w:pStyle w:val="NormalWeb"/>
              <w:rPr>
                <w:lang w:val="lv-LV"/>
              </w:rPr>
            </w:pPr>
            <w:r w:rsidRPr="00DB58E0">
              <w:rPr>
                <w:lang w:val="lv-LV"/>
              </w:rPr>
              <w:t>Komplektā 40 gab. konsusi - 10 gab. dzelteni + 10 gab. sarkani+ 10 gab. zili+ 10 gab. balti.</w:t>
            </w:r>
          </w:p>
          <w:p w14:paraId="01EC71A4" w14:textId="77777777" w:rsidR="00DB58E0" w:rsidRDefault="00DB58E0" w:rsidP="00DB58E0">
            <w:pPr>
              <w:pStyle w:val="NormalWeb"/>
            </w:pPr>
            <w:proofErr w:type="spellStart"/>
            <w:r>
              <w:t>Konusu</w:t>
            </w:r>
            <w:proofErr w:type="spellEnd"/>
            <w:r>
              <w:t xml:space="preserve"> </w:t>
            </w:r>
            <w:proofErr w:type="spellStart"/>
            <w:r>
              <w:t>diametrs</w:t>
            </w:r>
            <w:proofErr w:type="spellEnd"/>
            <w:r>
              <w:t xml:space="preserve"> 15.5 cm, </w:t>
            </w:r>
            <w:proofErr w:type="spellStart"/>
            <w:r>
              <w:t>augstums</w:t>
            </w:r>
            <w:proofErr w:type="spellEnd"/>
            <w:r>
              <w:t xml:space="preserve"> 5 cm.</w:t>
            </w:r>
          </w:p>
          <w:p w14:paraId="2ADFCEC1" w14:textId="77777777" w:rsidR="00DF07D0" w:rsidRDefault="00DF07D0" w:rsidP="00DF07D0">
            <w:pPr>
              <w:pStyle w:val="NormalWeb"/>
              <w:rPr>
                <w:noProof/>
                <w:lang w:eastAsia="lv-LV"/>
              </w:rPr>
            </w:pPr>
          </w:p>
        </w:tc>
        <w:tc>
          <w:tcPr>
            <w:tcW w:w="5345" w:type="dxa"/>
          </w:tcPr>
          <w:p w14:paraId="670B9608" w14:textId="77777777" w:rsidR="00DF07D0" w:rsidRPr="002919BA" w:rsidRDefault="00DF07D0" w:rsidP="002919BA">
            <w:pPr>
              <w:spacing w:after="0" w:line="240" w:lineRule="auto"/>
              <w:rPr>
                <w:rFonts w:ascii="Times New Roman" w:eastAsia="Times New Roman" w:hAnsi="Times New Roman" w:cs="Times New Roman"/>
                <w:sz w:val="18"/>
                <w:szCs w:val="20"/>
                <w:lang w:eastAsia="lv-LV"/>
              </w:rPr>
            </w:pPr>
          </w:p>
        </w:tc>
      </w:tr>
      <w:tr w:rsidR="00DB58E0" w:rsidRPr="002919BA" w14:paraId="402AC30D" w14:textId="77777777" w:rsidTr="0017636F">
        <w:trPr>
          <w:trHeight w:val="1127"/>
        </w:trPr>
        <w:tc>
          <w:tcPr>
            <w:tcW w:w="1129" w:type="dxa"/>
          </w:tcPr>
          <w:p w14:paraId="15228522" w14:textId="61308F0D" w:rsidR="00DB58E0" w:rsidRDefault="00DB58E0"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c>
          <w:tcPr>
            <w:tcW w:w="1843" w:type="dxa"/>
            <w:shd w:val="clear" w:color="auto" w:fill="auto"/>
            <w:vAlign w:val="center"/>
          </w:tcPr>
          <w:p w14:paraId="685A2C1C" w14:textId="1ABF5E30" w:rsidR="00DB58E0" w:rsidRDefault="00DB58E0"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Kombinējami konusi</w:t>
            </w:r>
          </w:p>
        </w:tc>
        <w:tc>
          <w:tcPr>
            <w:tcW w:w="1701" w:type="dxa"/>
            <w:vAlign w:val="center"/>
          </w:tcPr>
          <w:p w14:paraId="665B284E" w14:textId="43652A8B" w:rsidR="00DB58E0" w:rsidRDefault="00DB58E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 gab</w:t>
            </w:r>
          </w:p>
        </w:tc>
        <w:tc>
          <w:tcPr>
            <w:tcW w:w="4961" w:type="dxa"/>
            <w:shd w:val="clear" w:color="auto" w:fill="auto"/>
          </w:tcPr>
          <w:p w14:paraId="4A4CBF79" w14:textId="01345EA6" w:rsidR="00DB58E0" w:rsidRDefault="00DB58E0" w:rsidP="00DB58E0">
            <w:pPr>
              <w:pStyle w:val="NormalWeb"/>
              <w:rPr>
                <w:lang w:val="lv-LV"/>
              </w:rPr>
            </w:pPr>
            <w:r>
              <w:rPr>
                <w:noProof/>
                <w:lang w:eastAsia="lv-LV"/>
              </w:rPr>
              <w:drawing>
                <wp:inline distT="0" distB="0" distL="0" distR="0" wp14:anchorId="511FC2FF" wp14:editId="4A888F6C">
                  <wp:extent cx="1743075" cy="1381125"/>
                  <wp:effectExtent l="19050" t="0" r="9525" b="0"/>
                  <wp:docPr id="40" name="Attēls 40" descr="konuss kombinējams 5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ttēls 40" descr="konuss kombinējams 50 cm"/>
                          <pic:cNvPicPr>
                            <a:picLocks noChangeAspect="1" noChangeArrowheads="1"/>
                          </pic:cNvPicPr>
                        </pic:nvPicPr>
                        <pic:blipFill>
                          <a:blip r:embed="rId24" cstate="print"/>
                          <a:srcRect/>
                          <a:stretch>
                            <a:fillRect/>
                          </a:stretch>
                        </pic:blipFill>
                        <pic:spPr>
                          <a:xfrm>
                            <a:off x="0" y="0"/>
                            <a:ext cx="1743075" cy="1381125"/>
                          </a:xfrm>
                          <a:prstGeom prst="rect">
                            <a:avLst/>
                          </a:prstGeom>
                          <a:noFill/>
                          <a:ln w="9525">
                            <a:noFill/>
                            <a:miter lim="800000"/>
                            <a:headEnd/>
                            <a:tailEnd/>
                          </a:ln>
                        </pic:spPr>
                      </pic:pic>
                    </a:graphicData>
                  </a:graphic>
                </wp:inline>
              </w:drawing>
            </w:r>
          </w:p>
          <w:p w14:paraId="6C2DB59C" w14:textId="6A51418D" w:rsidR="00DB58E0" w:rsidRPr="00DB58E0" w:rsidRDefault="00DB58E0" w:rsidP="00DB58E0">
            <w:pPr>
              <w:pStyle w:val="NormalWeb"/>
              <w:rPr>
                <w:lang w:val="lv-LV"/>
              </w:rPr>
            </w:pPr>
            <w:r w:rsidRPr="00DB58E0">
              <w:rPr>
                <w:lang w:val="lv-LV"/>
              </w:rPr>
              <w:t>Kombinējams konuss 37 cm.</w:t>
            </w:r>
          </w:p>
          <w:p w14:paraId="52261505" w14:textId="309D1331" w:rsidR="00DB58E0" w:rsidRPr="00DB58E0" w:rsidRDefault="00DB58E0" w:rsidP="00DB58E0">
            <w:pPr>
              <w:pStyle w:val="NormalWeb"/>
              <w:rPr>
                <w:noProof/>
                <w:lang w:val="lv-LV" w:eastAsia="lv-LV"/>
              </w:rPr>
            </w:pPr>
            <w:r w:rsidRPr="00DB58E0">
              <w:rPr>
                <w:lang w:val="lv-LV"/>
              </w:rPr>
              <w:lastRenderedPageBreak/>
              <w:t>Konusus iespējams sakombinēt kā barjeras ar plastmasas nūju un nūju turētāju palīdzību</w:t>
            </w:r>
          </w:p>
        </w:tc>
        <w:tc>
          <w:tcPr>
            <w:tcW w:w="5345" w:type="dxa"/>
          </w:tcPr>
          <w:p w14:paraId="1A01551C" w14:textId="77777777" w:rsidR="00DB58E0" w:rsidRPr="002919BA" w:rsidRDefault="00DB58E0" w:rsidP="002919BA">
            <w:pPr>
              <w:spacing w:after="0" w:line="240" w:lineRule="auto"/>
              <w:rPr>
                <w:rFonts w:ascii="Times New Roman" w:eastAsia="Times New Roman" w:hAnsi="Times New Roman" w:cs="Times New Roman"/>
                <w:sz w:val="18"/>
                <w:szCs w:val="20"/>
                <w:lang w:eastAsia="lv-LV"/>
              </w:rPr>
            </w:pPr>
          </w:p>
        </w:tc>
      </w:tr>
      <w:tr w:rsidR="00DB58E0" w:rsidRPr="002919BA" w14:paraId="1FE3FBDC" w14:textId="77777777" w:rsidTr="0017636F">
        <w:trPr>
          <w:trHeight w:val="1127"/>
        </w:trPr>
        <w:tc>
          <w:tcPr>
            <w:tcW w:w="1129" w:type="dxa"/>
          </w:tcPr>
          <w:p w14:paraId="19C1470C" w14:textId="51DB060D" w:rsidR="00DB58E0" w:rsidRDefault="00DB58E0"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w:t>
            </w:r>
          </w:p>
        </w:tc>
        <w:tc>
          <w:tcPr>
            <w:tcW w:w="1843" w:type="dxa"/>
            <w:shd w:val="clear" w:color="auto" w:fill="auto"/>
            <w:vAlign w:val="center"/>
          </w:tcPr>
          <w:p w14:paraId="26CF46B7" w14:textId="1AC7978B" w:rsidR="00DB58E0" w:rsidRDefault="00DB58E0"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Badmintona statīvi</w:t>
            </w:r>
          </w:p>
        </w:tc>
        <w:tc>
          <w:tcPr>
            <w:tcW w:w="1701" w:type="dxa"/>
            <w:vAlign w:val="center"/>
          </w:tcPr>
          <w:p w14:paraId="78D8AC86" w14:textId="6F5A07C7" w:rsidR="00DB58E0" w:rsidRDefault="00DB58E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komplekts</w:t>
            </w:r>
          </w:p>
        </w:tc>
        <w:tc>
          <w:tcPr>
            <w:tcW w:w="4961" w:type="dxa"/>
            <w:shd w:val="clear" w:color="auto" w:fill="auto"/>
          </w:tcPr>
          <w:p w14:paraId="3ECC247D" w14:textId="5ABC2045" w:rsidR="00DB58E0" w:rsidRDefault="00DB58E0" w:rsidP="00DB58E0">
            <w:pPr>
              <w:pStyle w:val="NormalWeb"/>
              <w:rPr>
                <w:lang w:val="nb-NO"/>
              </w:rPr>
            </w:pPr>
            <w:r>
              <w:rPr>
                <w:noProof/>
                <w:lang w:eastAsia="lv-LV"/>
              </w:rPr>
              <w:drawing>
                <wp:inline distT="0" distB="0" distL="0" distR="0" wp14:anchorId="7E2EDEFD" wp14:editId="672D8DA3">
                  <wp:extent cx="1362075" cy="1339850"/>
                  <wp:effectExtent l="19050" t="0" r="9525" b="0"/>
                  <wp:docPr id="55" name="Attēls 55" descr="BADMINTONA STATĪ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Attēls 55" descr="BADMINTONA STATĪVI"/>
                          <pic:cNvPicPr>
                            <a:picLocks noChangeAspect="1" noChangeArrowheads="1"/>
                          </pic:cNvPicPr>
                        </pic:nvPicPr>
                        <pic:blipFill>
                          <a:blip r:embed="rId25" cstate="print"/>
                          <a:srcRect/>
                          <a:stretch>
                            <a:fillRect/>
                          </a:stretch>
                        </pic:blipFill>
                        <pic:spPr>
                          <a:xfrm>
                            <a:off x="0" y="0"/>
                            <a:ext cx="1368970" cy="1347044"/>
                          </a:xfrm>
                          <a:prstGeom prst="rect">
                            <a:avLst/>
                          </a:prstGeom>
                          <a:noFill/>
                          <a:ln w="9525">
                            <a:noFill/>
                            <a:miter lim="800000"/>
                            <a:headEnd/>
                            <a:tailEnd/>
                          </a:ln>
                        </pic:spPr>
                      </pic:pic>
                    </a:graphicData>
                  </a:graphic>
                </wp:inline>
              </w:drawing>
            </w:r>
          </w:p>
          <w:p w14:paraId="2B5F8CEA" w14:textId="2C61CB97" w:rsidR="00DB58E0" w:rsidRPr="00DB58E0" w:rsidRDefault="00DB58E0" w:rsidP="00DB58E0">
            <w:pPr>
              <w:pStyle w:val="NormalWeb"/>
              <w:rPr>
                <w:noProof/>
                <w:lang w:val="nb-NO" w:eastAsia="lv-LV"/>
              </w:rPr>
            </w:pPr>
            <w:r w:rsidRPr="00DB58E0">
              <w:rPr>
                <w:lang w:val="nb-NO"/>
              </w:rPr>
              <w:t xml:space="preserve">Profesionālie </w:t>
            </w:r>
            <w:r>
              <w:fldChar w:fldCharType="begin"/>
            </w:r>
            <w:r w:rsidRPr="00DB58E0">
              <w:rPr>
                <w:lang w:val="nb-NO"/>
              </w:rPr>
              <w:instrText>HYPERLINK "https://precessportam.myshopify.com/admin/products/4507153072194"</w:instrText>
            </w:r>
            <w:r>
              <w:fldChar w:fldCharType="separate"/>
            </w:r>
            <w:r w:rsidRPr="00DB58E0">
              <w:rPr>
                <w:rStyle w:val="Hyperlink"/>
                <w:lang w:val="nb-NO"/>
              </w:rPr>
              <w:t xml:space="preserve">badmintona statīvi </w:t>
            </w:r>
            <w:r>
              <w:rPr>
                <w:rStyle w:val="Hyperlink"/>
              </w:rPr>
              <w:fldChar w:fldCharType="end"/>
            </w:r>
            <w:r w:rsidRPr="00DB58E0">
              <w:rPr>
                <w:lang w:val="nb-NO"/>
              </w:rPr>
              <w:t>ar atsvaru. Pārvietojami uz gumijas ritenīšiem. Izgatavots no tērauda, krāsoti. Tīkla spriegotājs, maināms augstums.</w:t>
            </w:r>
          </w:p>
        </w:tc>
        <w:tc>
          <w:tcPr>
            <w:tcW w:w="5345" w:type="dxa"/>
          </w:tcPr>
          <w:p w14:paraId="0BADA6C8" w14:textId="77777777" w:rsidR="00DB58E0" w:rsidRPr="002919BA" w:rsidRDefault="00DB58E0" w:rsidP="002919BA">
            <w:pPr>
              <w:spacing w:after="0" w:line="240" w:lineRule="auto"/>
              <w:rPr>
                <w:rFonts w:ascii="Times New Roman" w:eastAsia="Times New Roman" w:hAnsi="Times New Roman" w:cs="Times New Roman"/>
                <w:sz w:val="18"/>
                <w:szCs w:val="20"/>
                <w:lang w:eastAsia="lv-LV"/>
              </w:rPr>
            </w:pPr>
          </w:p>
        </w:tc>
      </w:tr>
      <w:tr w:rsidR="00DB58E0" w:rsidRPr="002919BA" w14:paraId="74180F59" w14:textId="77777777" w:rsidTr="0017636F">
        <w:trPr>
          <w:trHeight w:val="1127"/>
        </w:trPr>
        <w:tc>
          <w:tcPr>
            <w:tcW w:w="1129" w:type="dxa"/>
          </w:tcPr>
          <w:p w14:paraId="6913959E" w14:textId="44540CEB" w:rsidR="00DB58E0" w:rsidRDefault="00E239AF"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w:t>
            </w:r>
          </w:p>
        </w:tc>
        <w:tc>
          <w:tcPr>
            <w:tcW w:w="1843" w:type="dxa"/>
            <w:shd w:val="clear" w:color="auto" w:fill="auto"/>
            <w:vAlign w:val="center"/>
          </w:tcPr>
          <w:p w14:paraId="2F5FB055" w14:textId="5FFA4B44" w:rsidR="00DB58E0" w:rsidRDefault="00E239AF"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Badmintona sacensību tīkls</w:t>
            </w:r>
          </w:p>
        </w:tc>
        <w:tc>
          <w:tcPr>
            <w:tcW w:w="1701" w:type="dxa"/>
            <w:vAlign w:val="center"/>
          </w:tcPr>
          <w:p w14:paraId="04FC6FDE" w14:textId="4B82903C" w:rsidR="00DB58E0" w:rsidRDefault="00E239AF"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4961" w:type="dxa"/>
            <w:shd w:val="clear" w:color="auto" w:fill="auto"/>
          </w:tcPr>
          <w:p w14:paraId="76E860E5" w14:textId="4BDA37B0" w:rsidR="00E239AF" w:rsidRDefault="00E239AF" w:rsidP="00E239AF">
            <w:pPr>
              <w:pStyle w:val="NormalWeb"/>
            </w:pPr>
            <w:r>
              <w:rPr>
                <w:noProof/>
                <w:lang w:eastAsia="lv-LV"/>
              </w:rPr>
              <w:drawing>
                <wp:inline distT="0" distB="0" distL="0" distR="0" wp14:anchorId="0D97421E" wp14:editId="7ED030F1">
                  <wp:extent cx="2076450" cy="1295400"/>
                  <wp:effectExtent l="19050" t="0" r="0" b="0"/>
                  <wp:docPr id="58" name="Attēls 58" descr="Badmintona sacensību tīkls H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Attēls 58" descr="Badmintona sacensību tīkls HUCK"/>
                          <pic:cNvPicPr>
                            <a:picLocks noChangeAspect="1" noChangeArrowheads="1"/>
                          </pic:cNvPicPr>
                        </pic:nvPicPr>
                        <pic:blipFill>
                          <a:blip r:embed="rId26" cstate="print"/>
                          <a:srcRect/>
                          <a:stretch>
                            <a:fillRect/>
                          </a:stretch>
                        </pic:blipFill>
                        <pic:spPr>
                          <a:xfrm>
                            <a:off x="0" y="0"/>
                            <a:ext cx="2078279" cy="1296541"/>
                          </a:xfrm>
                          <a:prstGeom prst="rect">
                            <a:avLst/>
                          </a:prstGeom>
                          <a:noFill/>
                          <a:ln w="9525">
                            <a:noFill/>
                            <a:miter lim="800000"/>
                            <a:headEnd/>
                            <a:tailEnd/>
                          </a:ln>
                        </pic:spPr>
                      </pic:pic>
                    </a:graphicData>
                  </a:graphic>
                </wp:inline>
              </w:drawing>
            </w:r>
          </w:p>
          <w:p w14:paraId="7BABCC39" w14:textId="007DD887" w:rsidR="00E239AF" w:rsidRDefault="00E239AF" w:rsidP="00E239AF">
            <w:pPr>
              <w:pStyle w:val="NormalWeb"/>
            </w:pPr>
            <w:proofErr w:type="spellStart"/>
            <w:r>
              <w:t>Tīkla</w:t>
            </w:r>
            <w:proofErr w:type="spellEnd"/>
            <w:r>
              <w:t xml:space="preserve"> garums 6.02 m. </w:t>
            </w:r>
            <w:proofErr w:type="spellStart"/>
            <w:r>
              <w:t>Ražots</w:t>
            </w:r>
            <w:proofErr w:type="spellEnd"/>
            <w:r>
              <w:t xml:space="preserve"> no 1.8 mm </w:t>
            </w:r>
            <w:proofErr w:type="spellStart"/>
            <w:r>
              <w:t>polipropilēna</w:t>
            </w:r>
            <w:proofErr w:type="spellEnd"/>
            <w:r>
              <w:t xml:space="preserve"> </w:t>
            </w:r>
            <w:proofErr w:type="spellStart"/>
            <w:r>
              <w:t>auklas</w:t>
            </w:r>
            <w:proofErr w:type="spellEnd"/>
            <w:r>
              <w:t xml:space="preserve">.  </w:t>
            </w:r>
            <w:proofErr w:type="spellStart"/>
            <w:r>
              <w:t>Tīkla</w:t>
            </w:r>
            <w:proofErr w:type="spellEnd"/>
            <w:r>
              <w:t xml:space="preserve"> </w:t>
            </w:r>
            <w:proofErr w:type="spellStart"/>
            <w:r>
              <w:t>acs</w:t>
            </w:r>
            <w:proofErr w:type="spellEnd"/>
            <w:r>
              <w:t xml:space="preserve"> </w:t>
            </w:r>
            <w:proofErr w:type="spellStart"/>
            <w:r>
              <w:t>izmērs</w:t>
            </w:r>
            <w:proofErr w:type="spellEnd"/>
            <w:r>
              <w:t xml:space="preserve"> 18 mm. </w:t>
            </w:r>
            <w:proofErr w:type="spellStart"/>
            <w:r>
              <w:t>Stiklškiedras</w:t>
            </w:r>
            <w:proofErr w:type="spellEnd"/>
            <w:r>
              <w:t xml:space="preserve"> </w:t>
            </w:r>
            <w:proofErr w:type="spellStart"/>
            <w:r>
              <w:t>stieņi</w:t>
            </w:r>
            <w:proofErr w:type="spellEnd"/>
            <w:r>
              <w:t xml:space="preserve"> </w:t>
            </w:r>
            <w:proofErr w:type="spellStart"/>
            <w:r>
              <w:t>tīkla</w:t>
            </w:r>
            <w:proofErr w:type="spellEnd"/>
            <w:r>
              <w:t xml:space="preserve"> </w:t>
            </w:r>
            <w:proofErr w:type="spellStart"/>
            <w:r>
              <w:t>sānos</w:t>
            </w:r>
            <w:proofErr w:type="spellEnd"/>
            <w:r>
              <w:t xml:space="preserve">. </w:t>
            </w:r>
            <w:proofErr w:type="spellStart"/>
            <w:r>
              <w:t>Kevlara</w:t>
            </w:r>
            <w:proofErr w:type="spellEnd"/>
            <w:r>
              <w:t xml:space="preserve"> </w:t>
            </w:r>
            <w:proofErr w:type="spellStart"/>
            <w:r>
              <w:t>trose</w:t>
            </w:r>
            <w:proofErr w:type="spellEnd"/>
            <w:r>
              <w:t>.</w:t>
            </w:r>
          </w:p>
          <w:p w14:paraId="635C59F5" w14:textId="77777777" w:rsidR="00DB58E0" w:rsidRPr="00DB58E0" w:rsidRDefault="00DB58E0" w:rsidP="00DB58E0">
            <w:pPr>
              <w:pStyle w:val="NormalWeb"/>
              <w:rPr>
                <w:noProof/>
                <w:lang w:val="lv-LV" w:eastAsia="lv-LV"/>
              </w:rPr>
            </w:pPr>
          </w:p>
        </w:tc>
        <w:tc>
          <w:tcPr>
            <w:tcW w:w="5345" w:type="dxa"/>
          </w:tcPr>
          <w:p w14:paraId="68F402B0" w14:textId="77777777" w:rsidR="00DB58E0" w:rsidRPr="002919BA" w:rsidRDefault="00DB58E0" w:rsidP="002919BA">
            <w:pPr>
              <w:spacing w:after="0" w:line="240" w:lineRule="auto"/>
              <w:rPr>
                <w:rFonts w:ascii="Times New Roman" w:eastAsia="Times New Roman" w:hAnsi="Times New Roman" w:cs="Times New Roman"/>
                <w:sz w:val="18"/>
                <w:szCs w:val="20"/>
                <w:lang w:eastAsia="lv-LV"/>
              </w:rPr>
            </w:pPr>
          </w:p>
        </w:tc>
      </w:tr>
      <w:tr w:rsidR="00DB58E0" w:rsidRPr="002919BA" w14:paraId="464EC18D" w14:textId="77777777" w:rsidTr="0017636F">
        <w:trPr>
          <w:trHeight w:val="1127"/>
        </w:trPr>
        <w:tc>
          <w:tcPr>
            <w:tcW w:w="1129" w:type="dxa"/>
          </w:tcPr>
          <w:p w14:paraId="0A414231" w14:textId="569F7E9B" w:rsidR="00DB58E0" w:rsidRDefault="00E239AF"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12.</w:t>
            </w:r>
          </w:p>
        </w:tc>
        <w:tc>
          <w:tcPr>
            <w:tcW w:w="1843" w:type="dxa"/>
            <w:shd w:val="clear" w:color="auto" w:fill="auto"/>
            <w:vAlign w:val="center"/>
          </w:tcPr>
          <w:p w14:paraId="04950F65" w14:textId="579AB79C" w:rsidR="00DB58E0" w:rsidRDefault="00E239AF"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Tiesnešu galds</w:t>
            </w:r>
          </w:p>
        </w:tc>
        <w:tc>
          <w:tcPr>
            <w:tcW w:w="1701" w:type="dxa"/>
            <w:vAlign w:val="center"/>
          </w:tcPr>
          <w:p w14:paraId="657C5501" w14:textId="7F4D1918" w:rsidR="00DB58E0" w:rsidRDefault="00E239AF"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4961" w:type="dxa"/>
            <w:shd w:val="clear" w:color="auto" w:fill="auto"/>
          </w:tcPr>
          <w:p w14:paraId="393AEDFF" w14:textId="24C92847" w:rsidR="00E239AF" w:rsidRDefault="00E239AF" w:rsidP="00DB58E0">
            <w:pPr>
              <w:pStyle w:val="NormalWeb"/>
              <w:rPr>
                <w:lang w:val="lv-LV"/>
              </w:rPr>
            </w:pPr>
            <w:r>
              <w:rPr>
                <w:noProof/>
                <w:lang w:eastAsia="lv-LV"/>
              </w:rPr>
              <w:drawing>
                <wp:inline distT="0" distB="0" distL="0" distR="0" wp14:anchorId="541B010F" wp14:editId="2B04916A">
                  <wp:extent cx="1666875" cy="1704975"/>
                  <wp:effectExtent l="19050" t="0" r="9525" b="0"/>
                  <wp:docPr id="61" name="Attēls 61" descr="tiesnešu ga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ttēls 61" descr="tiesnešu galds"/>
                          <pic:cNvPicPr>
                            <a:picLocks noChangeAspect="1" noChangeArrowheads="1"/>
                          </pic:cNvPicPr>
                        </pic:nvPicPr>
                        <pic:blipFill>
                          <a:blip r:embed="rId27" cstate="print"/>
                          <a:srcRect/>
                          <a:stretch>
                            <a:fillRect/>
                          </a:stretch>
                        </pic:blipFill>
                        <pic:spPr>
                          <a:xfrm>
                            <a:off x="0" y="0"/>
                            <a:ext cx="1666875" cy="1704975"/>
                          </a:xfrm>
                          <a:prstGeom prst="rect">
                            <a:avLst/>
                          </a:prstGeom>
                          <a:noFill/>
                          <a:ln w="9525">
                            <a:noFill/>
                            <a:miter lim="800000"/>
                            <a:headEnd/>
                            <a:tailEnd/>
                          </a:ln>
                        </pic:spPr>
                      </pic:pic>
                    </a:graphicData>
                  </a:graphic>
                </wp:inline>
              </w:drawing>
            </w:r>
          </w:p>
          <w:p w14:paraId="6DD5F3DB" w14:textId="7BBA6829" w:rsidR="00DB58E0" w:rsidRPr="00E239AF" w:rsidRDefault="00E239AF" w:rsidP="00DB58E0">
            <w:pPr>
              <w:pStyle w:val="NormalWeb"/>
              <w:rPr>
                <w:noProof/>
                <w:lang w:val="lv-LV" w:eastAsia="lv-LV"/>
              </w:rPr>
            </w:pPr>
            <w:r w:rsidRPr="00E239AF">
              <w:rPr>
                <w:lang w:val="lv-LV"/>
              </w:rPr>
              <w:t>Tiesnešu galds 300 x 70 x 76 cm, pārvietojams uz riteņiem.</w:t>
            </w:r>
          </w:p>
        </w:tc>
        <w:tc>
          <w:tcPr>
            <w:tcW w:w="5345" w:type="dxa"/>
          </w:tcPr>
          <w:p w14:paraId="43F9195C" w14:textId="77777777" w:rsidR="00DB58E0" w:rsidRPr="002919BA" w:rsidRDefault="00DB58E0" w:rsidP="002919BA">
            <w:pPr>
              <w:spacing w:after="0" w:line="240" w:lineRule="auto"/>
              <w:rPr>
                <w:rFonts w:ascii="Times New Roman" w:eastAsia="Times New Roman" w:hAnsi="Times New Roman" w:cs="Times New Roman"/>
                <w:sz w:val="18"/>
                <w:szCs w:val="20"/>
                <w:lang w:eastAsia="lv-LV"/>
              </w:rPr>
            </w:pPr>
          </w:p>
        </w:tc>
      </w:tr>
      <w:tr w:rsidR="00E239AF" w:rsidRPr="002919BA" w14:paraId="45A04938" w14:textId="77777777" w:rsidTr="0017636F">
        <w:trPr>
          <w:trHeight w:val="1127"/>
        </w:trPr>
        <w:tc>
          <w:tcPr>
            <w:tcW w:w="1129" w:type="dxa"/>
          </w:tcPr>
          <w:p w14:paraId="4C4D8A96" w14:textId="03D5F8FE" w:rsidR="00E239AF" w:rsidRDefault="00E239AF"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13.</w:t>
            </w:r>
          </w:p>
        </w:tc>
        <w:tc>
          <w:tcPr>
            <w:tcW w:w="1843" w:type="dxa"/>
            <w:shd w:val="clear" w:color="auto" w:fill="auto"/>
            <w:vAlign w:val="center"/>
          </w:tcPr>
          <w:p w14:paraId="55CA6B64" w14:textId="40F2EDA9" w:rsidR="00E239AF" w:rsidRDefault="00E239AF"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Elektroniskais Darts</w:t>
            </w:r>
          </w:p>
        </w:tc>
        <w:tc>
          <w:tcPr>
            <w:tcW w:w="1701" w:type="dxa"/>
            <w:vAlign w:val="center"/>
          </w:tcPr>
          <w:p w14:paraId="5186BF6E" w14:textId="0525912A" w:rsidR="00E239AF" w:rsidRDefault="0017636F"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4961" w:type="dxa"/>
            <w:shd w:val="clear" w:color="auto" w:fill="auto"/>
          </w:tcPr>
          <w:p w14:paraId="62AF5246" w14:textId="7AF42084" w:rsidR="0017636F" w:rsidRDefault="0017636F" w:rsidP="00DB58E0">
            <w:pPr>
              <w:pStyle w:val="NormalWeb"/>
              <w:rPr>
                <w:rFonts w:ascii="SimSun" w:eastAsia="SimSun" w:hAnsi="SimSun" w:cs="SimSun"/>
                <w:lang w:val="nb-NO"/>
              </w:rPr>
            </w:pPr>
            <w:r>
              <w:rPr>
                <w:rFonts w:ascii="SimSun" w:eastAsia="SimSun" w:hAnsi="SimSun" w:cs="SimSun"/>
                <w:noProof/>
              </w:rPr>
              <w:drawing>
                <wp:inline distT="0" distB="0" distL="114300" distR="114300" wp14:anchorId="02906709" wp14:editId="78CD7A24">
                  <wp:extent cx="1658620" cy="1036955"/>
                  <wp:effectExtent l="0" t="0" r="17780" b="1079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28"/>
                          <a:stretch>
                            <a:fillRect/>
                          </a:stretch>
                        </pic:blipFill>
                        <pic:spPr>
                          <a:xfrm>
                            <a:off x="0" y="0"/>
                            <a:ext cx="1658620" cy="1036955"/>
                          </a:xfrm>
                          <a:prstGeom prst="rect">
                            <a:avLst/>
                          </a:prstGeom>
                          <a:noFill/>
                          <a:ln w="9525">
                            <a:noFill/>
                          </a:ln>
                        </pic:spPr>
                      </pic:pic>
                    </a:graphicData>
                  </a:graphic>
                </wp:inline>
              </w:drawing>
            </w:r>
          </w:p>
          <w:p w14:paraId="396AD293" w14:textId="403C41A6" w:rsidR="00E239AF" w:rsidRPr="0017636F" w:rsidRDefault="0017636F" w:rsidP="00DB58E0">
            <w:pPr>
              <w:pStyle w:val="NormalWeb"/>
              <w:rPr>
                <w:noProof/>
                <w:lang w:val="lv-LV" w:eastAsia="lv-LV"/>
              </w:rPr>
            </w:pPr>
            <w:r w:rsidRPr="0017636F">
              <w:rPr>
                <w:lang w:val="lv-LV"/>
              </w:rPr>
              <w:t>Elektroniskais Darts Komplektā ar šautriņām. Noteikumi un instrukcijas, dažādās valodās. Paredzēts 1-8 spēlētājiem ar visdažādākajām spēlēm, skaņas efektiem un LED. Korpusa izmēri: 700 x 660 x 535 mm.</w:t>
            </w:r>
          </w:p>
        </w:tc>
        <w:tc>
          <w:tcPr>
            <w:tcW w:w="5345" w:type="dxa"/>
          </w:tcPr>
          <w:p w14:paraId="521D35A8" w14:textId="77777777" w:rsidR="00E239AF" w:rsidRPr="002919BA" w:rsidRDefault="00E239AF" w:rsidP="002919BA">
            <w:pPr>
              <w:spacing w:after="0" w:line="240" w:lineRule="auto"/>
              <w:rPr>
                <w:rFonts w:ascii="Times New Roman" w:eastAsia="Times New Roman" w:hAnsi="Times New Roman" w:cs="Times New Roman"/>
                <w:sz w:val="18"/>
                <w:szCs w:val="20"/>
                <w:lang w:eastAsia="lv-LV"/>
              </w:rPr>
            </w:pPr>
          </w:p>
        </w:tc>
      </w:tr>
      <w:tr w:rsidR="00E239AF" w:rsidRPr="002919BA" w14:paraId="3828B7BE" w14:textId="77777777" w:rsidTr="0017636F">
        <w:trPr>
          <w:trHeight w:val="1127"/>
        </w:trPr>
        <w:tc>
          <w:tcPr>
            <w:tcW w:w="1129" w:type="dxa"/>
          </w:tcPr>
          <w:p w14:paraId="663C46B7" w14:textId="77777777" w:rsidR="00E239AF" w:rsidRDefault="0017636F"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14.</w:t>
            </w:r>
          </w:p>
          <w:p w14:paraId="23765309" w14:textId="77777777" w:rsidR="0017636F" w:rsidRPr="0017636F" w:rsidRDefault="0017636F" w:rsidP="0017636F">
            <w:pPr>
              <w:rPr>
                <w:rFonts w:ascii="Times New Roman" w:eastAsia="Times New Roman" w:hAnsi="Times New Roman" w:cs="Times New Roman"/>
                <w:sz w:val="24"/>
                <w:szCs w:val="24"/>
                <w:lang w:eastAsia="lv-LV"/>
              </w:rPr>
            </w:pPr>
          </w:p>
          <w:p w14:paraId="29338A47" w14:textId="77777777" w:rsidR="0017636F" w:rsidRPr="0017636F" w:rsidRDefault="0017636F" w:rsidP="0017636F">
            <w:pPr>
              <w:rPr>
                <w:rFonts w:ascii="Times New Roman" w:eastAsia="Times New Roman" w:hAnsi="Times New Roman" w:cs="Times New Roman"/>
                <w:sz w:val="24"/>
                <w:szCs w:val="24"/>
                <w:lang w:eastAsia="lv-LV"/>
              </w:rPr>
            </w:pPr>
          </w:p>
          <w:p w14:paraId="4B5B5E1C" w14:textId="77777777" w:rsidR="0017636F" w:rsidRPr="0017636F" w:rsidRDefault="0017636F" w:rsidP="0017636F">
            <w:pPr>
              <w:rPr>
                <w:rFonts w:ascii="Times New Roman" w:eastAsia="Times New Roman" w:hAnsi="Times New Roman" w:cs="Times New Roman"/>
                <w:sz w:val="24"/>
                <w:szCs w:val="24"/>
                <w:lang w:eastAsia="lv-LV"/>
              </w:rPr>
            </w:pPr>
          </w:p>
          <w:p w14:paraId="39F2A5B6" w14:textId="77777777" w:rsidR="0017636F" w:rsidRPr="0017636F" w:rsidRDefault="0017636F" w:rsidP="0017636F">
            <w:pPr>
              <w:rPr>
                <w:rFonts w:ascii="Times New Roman" w:eastAsia="Times New Roman" w:hAnsi="Times New Roman" w:cs="Times New Roman"/>
                <w:sz w:val="24"/>
                <w:szCs w:val="24"/>
                <w:lang w:eastAsia="lv-LV"/>
              </w:rPr>
            </w:pPr>
          </w:p>
          <w:p w14:paraId="28A57BDB" w14:textId="77777777" w:rsidR="0017636F" w:rsidRPr="0017636F" w:rsidRDefault="0017636F" w:rsidP="0017636F">
            <w:pPr>
              <w:rPr>
                <w:rFonts w:ascii="Times New Roman" w:eastAsia="Times New Roman" w:hAnsi="Times New Roman" w:cs="Times New Roman"/>
                <w:sz w:val="24"/>
                <w:szCs w:val="24"/>
                <w:lang w:eastAsia="lv-LV"/>
              </w:rPr>
            </w:pPr>
          </w:p>
          <w:p w14:paraId="1842C13C" w14:textId="77777777" w:rsidR="0017636F" w:rsidRPr="0017636F" w:rsidRDefault="0017636F" w:rsidP="0017636F">
            <w:pPr>
              <w:rPr>
                <w:rFonts w:ascii="Times New Roman" w:eastAsia="Times New Roman" w:hAnsi="Times New Roman" w:cs="Times New Roman"/>
                <w:sz w:val="24"/>
                <w:szCs w:val="24"/>
                <w:lang w:eastAsia="lv-LV"/>
              </w:rPr>
            </w:pPr>
          </w:p>
          <w:p w14:paraId="019A7D46" w14:textId="77777777" w:rsidR="0017636F" w:rsidRPr="0017636F" w:rsidRDefault="0017636F" w:rsidP="0017636F">
            <w:pPr>
              <w:rPr>
                <w:rFonts w:ascii="Times New Roman" w:eastAsia="Times New Roman" w:hAnsi="Times New Roman" w:cs="Times New Roman"/>
                <w:sz w:val="24"/>
                <w:szCs w:val="24"/>
                <w:lang w:eastAsia="lv-LV"/>
              </w:rPr>
            </w:pPr>
          </w:p>
          <w:p w14:paraId="76C1716B" w14:textId="77777777" w:rsidR="0017636F" w:rsidRDefault="0017636F" w:rsidP="0017636F">
            <w:pPr>
              <w:rPr>
                <w:rFonts w:ascii="Times New Roman" w:eastAsia="Times New Roman" w:hAnsi="Times New Roman" w:cs="Times New Roman"/>
                <w:color w:val="000000"/>
                <w:sz w:val="24"/>
                <w:szCs w:val="24"/>
                <w:lang w:eastAsia="lv-LV"/>
              </w:rPr>
            </w:pPr>
          </w:p>
          <w:p w14:paraId="3E755D91" w14:textId="4B10458E" w:rsidR="0017636F" w:rsidRPr="0017636F" w:rsidRDefault="0017636F" w:rsidP="0017636F">
            <w:pPr>
              <w:rPr>
                <w:rFonts w:ascii="Times New Roman" w:eastAsia="Times New Roman" w:hAnsi="Times New Roman" w:cs="Times New Roman"/>
                <w:sz w:val="24"/>
                <w:szCs w:val="24"/>
                <w:lang w:eastAsia="lv-LV"/>
              </w:rPr>
            </w:pPr>
          </w:p>
        </w:tc>
        <w:tc>
          <w:tcPr>
            <w:tcW w:w="1843" w:type="dxa"/>
            <w:shd w:val="clear" w:color="auto" w:fill="auto"/>
            <w:vAlign w:val="center"/>
          </w:tcPr>
          <w:p w14:paraId="37936682" w14:textId="57AA129E" w:rsidR="00E239AF" w:rsidRDefault="0017636F"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Treniņu gumija</w:t>
            </w:r>
          </w:p>
        </w:tc>
        <w:tc>
          <w:tcPr>
            <w:tcW w:w="1701" w:type="dxa"/>
            <w:vAlign w:val="center"/>
          </w:tcPr>
          <w:p w14:paraId="141F8A9C" w14:textId="5FF308A5" w:rsidR="00E239AF" w:rsidRDefault="0017636F"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 – medium</w:t>
            </w:r>
          </w:p>
          <w:p w14:paraId="2CD0531B" w14:textId="42C014BE" w:rsidR="0017636F" w:rsidRDefault="0017636F"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 - heavy</w:t>
            </w:r>
          </w:p>
        </w:tc>
        <w:tc>
          <w:tcPr>
            <w:tcW w:w="4961" w:type="dxa"/>
            <w:shd w:val="clear" w:color="auto" w:fill="auto"/>
          </w:tcPr>
          <w:p w14:paraId="267E9EBD" w14:textId="629C8F93" w:rsidR="0017636F" w:rsidRDefault="0017636F" w:rsidP="0017636F">
            <w:pPr>
              <w:pStyle w:val="NormalWeb"/>
              <w:rPr>
                <w:lang w:val="lv-LV"/>
              </w:rPr>
            </w:pPr>
            <w:r>
              <w:rPr>
                <w:rFonts w:ascii="SimSun" w:eastAsia="SimSun" w:hAnsi="SimSun" w:cs="SimSun"/>
                <w:noProof/>
              </w:rPr>
              <w:drawing>
                <wp:inline distT="0" distB="0" distL="114300" distR="114300" wp14:anchorId="2B3CEF38" wp14:editId="5BB1F1A3">
                  <wp:extent cx="1207135" cy="1207135"/>
                  <wp:effectExtent l="0" t="0" r="12065" b="12065"/>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29"/>
                          <a:stretch>
                            <a:fillRect/>
                          </a:stretch>
                        </pic:blipFill>
                        <pic:spPr>
                          <a:xfrm>
                            <a:off x="0" y="0"/>
                            <a:ext cx="1207135" cy="1207135"/>
                          </a:xfrm>
                          <a:prstGeom prst="rect">
                            <a:avLst/>
                          </a:prstGeom>
                          <a:noFill/>
                          <a:ln w="9525">
                            <a:noFill/>
                          </a:ln>
                        </pic:spPr>
                      </pic:pic>
                    </a:graphicData>
                  </a:graphic>
                </wp:inline>
              </w:drawing>
            </w:r>
          </w:p>
          <w:p w14:paraId="2D9D77E9" w14:textId="6879DF76" w:rsidR="0017636F" w:rsidRPr="0017636F" w:rsidRDefault="0017636F" w:rsidP="0017636F">
            <w:pPr>
              <w:pStyle w:val="NormalWeb"/>
              <w:rPr>
                <w:lang w:val="lv-LV"/>
              </w:rPr>
            </w:pPr>
            <w:r w:rsidRPr="0017636F">
              <w:rPr>
                <w:lang w:val="lv-LV"/>
              </w:rPr>
              <w:t>Gumija optimālam sprinta, piespēļu un ātruma treniņam. Gumija ļauj sportistam sprintēt ar optimālu vilkšanas pretestību, lai sasniegtu milzīgu treniņu efektu.</w:t>
            </w:r>
          </w:p>
          <w:p w14:paraId="0D0DE184" w14:textId="77777777" w:rsidR="0017636F" w:rsidRDefault="0017636F" w:rsidP="0017636F">
            <w:pPr>
              <w:pStyle w:val="NormalWeb"/>
            </w:pPr>
            <w:r>
              <w:t xml:space="preserve">Power Bungee </w:t>
            </w:r>
            <w:proofErr w:type="spellStart"/>
            <w:r>
              <w:t>gumija</w:t>
            </w:r>
            <w:proofErr w:type="spellEnd"/>
            <w:r>
              <w:t xml:space="preserve"> </w:t>
            </w:r>
            <w:proofErr w:type="spellStart"/>
            <w:r>
              <w:t>ir</w:t>
            </w:r>
            <w:proofErr w:type="spellEnd"/>
            <w:r>
              <w:t xml:space="preserve"> </w:t>
            </w:r>
            <w:proofErr w:type="spellStart"/>
            <w:r>
              <w:t>pieejama</w:t>
            </w:r>
            <w:proofErr w:type="spellEnd"/>
            <w:r>
              <w:t xml:space="preserve"> 3 </w:t>
            </w:r>
            <w:proofErr w:type="spellStart"/>
            <w:r>
              <w:t>stiprumos</w:t>
            </w:r>
            <w:proofErr w:type="spellEnd"/>
            <w:r>
              <w:t xml:space="preserve"> (light, medium, heavy).</w:t>
            </w:r>
          </w:p>
          <w:p w14:paraId="4F111065" w14:textId="77777777" w:rsidR="00E239AF" w:rsidRPr="0017636F" w:rsidRDefault="00E239AF" w:rsidP="00DB58E0">
            <w:pPr>
              <w:pStyle w:val="NormalWeb"/>
              <w:rPr>
                <w:noProof/>
                <w:lang w:eastAsia="lv-LV"/>
              </w:rPr>
            </w:pPr>
          </w:p>
        </w:tc>
        <w:tc>
          <w:tcPr>
            <w:tcW w:w="5345" w:type="dxa"/>
          </w:tcPr>
          <w:p w14:paraId="5CAEC782" w14:textId="77777777" w:rsidR="00E239AF" w:rsidRPr="002919BA" w:rsidRDefault="00E239AF" w:rsidP="002919BA">
            <w:pPr>
              <w:spacing w:after="0" w:line="240" w:lineRule="auto"/>
              <w:rPr>
                <w:rFonts w:ascii="Times New Roman" w:eastAsia="Times New Roman" w:hAnsi="Times New Roman" w:cs="Times New Roman"/>
                <w:sz w:val="18"/>
                <w:szCs w:val="20"/>
                <w:lang w:eastAsia="lv-LV"/>
              </w:rPr>
            </w:pPr>
          </w:p>
        </w:tc>
      </w:tr>
      <w:tr w:rsidR="0017636F" w:rsidRPr="002919BA" w14:paraId="21C6118D" w14:textId="77777777" w:rsidTr="0017636F">
        <w:trPr>
          <w:trHeight w:val="1127"/>
        </w:trPr>
        <w:tc>
          <w:tcPr>
            <w:tcW w:w="1129" w:type="dxa"/>
          </w:tcPr>
          <w:p w14:paraId="750E50C0" w14:textId="10EC2D64" w:rsidR="0017636F" w:rsidRDefault="0017636F"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15.</w:t>
            </w:r>
          </w:p>
        </w:tc>
        <w:tc>
          <w:tcPr>
            <w:tcW w:w="1843" w:type="dxa"/>
            <w:shd w:val="clear" w:color="auto" w:fill="auto"/>
            <w:vAlign w:val="center"/>
          </w:tcPr>
          <w:p w14:paraId="413CC0BF" w14:textId="541B0A6E" w:rsidR="0017636F" w:rsidRDefault="0017636F" w:rsidP="00DF07D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Svaru </w:t>
            </w:r>
            <w:r w:rsidR="00901DFE">
              <w:rPr>
                <w:rFonts w:ascii="Times New Roman" w:eastAsia="Times New Roman" w:hAnsi="Times New Roman" w:cs="Times New Roman"/>
                <w:color w:val="000000"/>
                <w:sz w:val="24"/>
                <w:szCs w:val="24"/>
                <w:lang w:eastAsia="lv-LV"/>
              </w:rPr>
              <w:t>s</w:t>
            </w:r>
            <w:r>
              <w:rPr>
                <w:rFonts w:ascii="Times New Roman" w:eastAsia="Times New Roman" w:hAnsi="Times New Roman" w:cs="Times New Roman"/>
                <w:color w:val="000000"/>
                <w:sz w:val="24"/>
                <w:szCs w:val="24"/>
                <w:lang w:eastAsia="lv-LV"/>
              </w:rPr>
              <w:t>oma</w:t>
            </w:r>
          </w:p>
        </w:tc>
        <w:tc>
          <w:tcPr>
            <w:tcW w:w="1701" w:type="dxa"/>
            <w:vAlign w:val="center"/>
          </w:tcPr>
          <w:p w14:paraId="23886A7B" w14:textId="77777777" w:rsidR="0017636F" w:rsidRDefault="0017636F" w:rsidP="0017636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10kg-1 gab</w:t>
            </w:r>
          </w:p>
          <w:p w14:paraId="4369A98E" w14:textId="77777777" w:rsidR="0017636F" w:rsidRDefault="0017636F" w:rsidP="0017636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15kg-1 gab</w:t>
            </w:r>
          </w:p>
          <w:p w14:paraId="52BB47E9" w14:textId="479A8141" w:rsidR="0017636F" w:rsidRDefault="0017636F" w:rsidP="0017636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20kg-1 gab</w:t>
            </w:r>
          </w:p>
        </w:tc>
        <w:tc>
          <w:tcPr>
            <w:tcW w:w="4961" w:type="dxa"/>
            <w:shd w:val="clear" w:color="auto" w:fill="auto"/>
          </w:tcPr>
          <w:p w14:paraId="09EC1C5D" w14:textId="77777777" w:rsidR="0017636F" w:rsidRDefault="0017636F" w:rsidP="0017636F">
            <w:pPr>
              <w:pStyle w:val="NormalWeb"/>
              <w:rPr>
                <w:rFonts w:ascii="SimSun" w:eastAsia="SimSun" w:hAnsi="SimSun" w:cs="SimSun"/>
                <w:noProof/>
                <w:lang w:val="lv-LV"/>
              </w:rPr>
            </w:pPr>
            <w:r>
              <w:rPr>
                <w:noProof/>
                <w:lang w:eastAsia="lv-LV"/>
              </w:rPr>
              <w:drawing>
                <wp:inline distT="0" distB="0" distL="0" distR="0" wp14:anchorId="20CE2D2B" wp14:editId="20A78E22">
                  <wp:extent cx="2190750" cy="1657350"/>
                  <wp:effectExtent l="19050" t="0" r="0" b="0"/>
                  <wp:docPr id="213052827" name="Attēls 25" descr="Svaru soma Gymstick 5 kg, 7,5 kg, 10 kg, 15 kg, 20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ttēls 25" descr="Svaru soma Gymstick 5 kg, 7,5 kg, 10 kg, 15 kg, 20 kg"/>
                          <pic:cNvPicPr>
                            <a:picLocks noChangeAspect="1" noChangeArrowheads="1"/>
                          </pic:cNvPicPr>
                        </pic:nvPicPr>
                        <pic:blipFill>
                          <a:blip r:embed="rId30" cstate="print"/>
                          <a:srcRect/>
                          <a:stretch>
                            <a:fillRect/>
                          </a:stretch>
                        </pic:blipFill>
                        <pic:spPr>
                          <a:xfrm>
                            <a:off x="0" y="0"/>
                            <a:ext cx="2189741" cy="1656587"/>
                          </a:xfrm>
                          <a:prstGeom prst="rect">
                            <a:avLst/>
                          </a:prstGeom>
                          <a:noFill/>
                          <a:ln w="9525">
                            <a:noFill/>
                            <a:miter lim="800000"/>
                            <a:headEnd/>
                            <a:tailEnd/>
                          </a:ln>
                        </pic:spPr>
                      </pic:pic>
                    </a:graphicData>
                  </a:graphic>
                </wp:inline>
              </w:drawing>
            </w:r>
          </w:p>
          <w:p w14:paraId="41B54379" w14:textId="77777777" w:rsidR="0017636F" w:rsidRPr="00DB58E0" w:rsidRDefault="0017636F" w:rsidP="0017636F">
            <w:pPr>
              <w:pStyle w:val="NormalWeb"/>
              <w:rPr>
                <w:lang w:val="lv-LV"/>
              </w:rPr>
            </w:pPr>
            <w:r w:rsidRPr="00DB58E0">
              <w:rPr>
                <w:rStyle w:val="y2iqfc"/>
                <w:lang w:val="lv-LV"/>
              </w:rPr>
              <w:t xml:space="preserve">Svaru somu var izmantot sirds un asinsrites darbības uzlabošanas vingrinājumiem, muskuļu spēkam un izturībai, līdzsvaram, locītavu </w:t>
            </w:r>
            <w:r w:rsidRPr="00DB58E0">
              <w:rPr>
                <w:rStyle w:val="y2iqfc"/>
                <w:lang w:val="lv-LV"/>
              </w:rPr>
              <w:lastRenderedPageBreak/>
              <w:t xml:space="preserve">stabilitātei un veiklībai, koordinācijai un lokanībai. </w:t>
            </w:r>
          </w:p>
          <w:p w14:paraId="61EA5CE9" w14:textId="77777777" w:rsidR="0017636F" w:rsidRPr="00DB58E0" w:rsidRDefault="0017636F" w:rsidP="0017636F">
            <w:pPr>
              <w:pStyle w:val="NormalWeb"/>
              <w:rPr>
                <w:lang w:val="lv-LV"/>
              </w:rPr>
            </w:pPr>
            <w:r w:rsidRPr="00DB58E0">
              <w:rPr>
                <w:rStyle w:val="y2iqfc"/>
                <w:lang w:val="lv-LV"/>
              </w:rPr>
              <w:t xml:space="preserve">Svaru soma ir mīksta, tāpēc to var nomest, nebaidoties no savainojumiem. Ir dažādi veidi, kā turēt un satvert svara somu, lai veiktu vingrinājumus. </w:t>
            </w:r>
          </w:p>
          <w:p w14:paraId="75C29E64" w14:textId="69D162F4" w:rsidR="0017636F" w:rsidRPr="0017636F" w:rsidRDefault="0017636F" w:rsidP="0017636F">
            <w:pPr>
              <w:pStyle w:val="NormalWeb"/>
              <w:rPr>
                <w:rFonts w:ascii="SimSun" w:eastAsia="SimSun" w:hAnsi="SimSun" w:cs="SimSun"/>
                <w:noProof/>
                <w:lang w:val="lv-LV"/>
              </w:rPr>
            </w:pPr>
          </w:p>
        </w:tc>
        <w:tc>
          <w:tcPr>
            <w:tcW w:w="5345" w:type="dxa"/>
          </w:tcPr>
          <w:p w14:paraId="46435FFC" w14:textId="77777777" w:rsidR="0017636F" w:rsidRPr="002919BA" w:rsidRDefault="0017636F" w:rsidP="002919BA">
            <w:pPr>
              <w:spacing w:after="0" w:line="240" w:lineRule="auto"/>
              <w:rPr>
                <w:rFonts w:ascii="Times New Roman" w:eastAsia="Times New Roman" w:hAnsi="Times New Roman" w:cs="Times New Roman"/>
                <w:sz w:val="18"/>
                <w:szCs w:val="20"/>
                <w:lang w:eastAsia="lv-LV"/>
              </w:rPr>
            </w:pPr>
          </w:p>
        </w:tc>
      </w:tr>
    </w:tbl>
    <w:tbl>
      <w:tblPr>
        <w:tblpPr w:leftFromText="180" w:rightFromText="180" w:vertAnchor="text" w:horzAnchor="page" w:tblpX="3511" w:tblpY="1227"/>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7636F" w:rsidRPr="0024477E" w14:paraId="70BB3E46" w14:textId="77777777" w:rsidTr="0017636F">
        <w:trPr>
          <w:trHeight w:val="435"/>
        </w:trPr>
        <w:tc>
          <w:tcPr>
            <w:tcW w:w="3249" w:type="dxa"/>
            <w:shd w:val="clear" w:color="auto" w:fill="BFBFBF"/>
            <w:vAlign w:val="center"/>
          </w:tcPr>
          <w:p w14:paraId="3F3635AE"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1DB62BCE"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67E0C51C" w14:textId="77777777" w:rsidTr="0017636F">
        <w:trPr>
          <w:trHeight w:val="435"/>
        </w:trPr>
        <w:tc>
          <w:tcPr>
            <w:tcW w:w="3249" w:type="dxa"/>
            <w:shd w:val="clear" w:color="auto" w:fill="BFBFBF"/>
            <w:vAlign w:val="center"/>
          </w:tcPr>
          <w:p w14:paraId="5A50E55C"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6C7BE3D8"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34EF5EEE" w14:textId="77777777" w:rsidTr="0017636F">
        <w:trPr>
          <w:trHeight w:val="435"/>
        </w:trPr>
        <w:tc>
          <w:tcPr>
            <w:tcW w:w="3249" w:type="dxa"/>
            <w:shd w:val="clear" w:color="auto" w:fill="BFBFBF"/>
            <w:vAlign w:val="center"/>
          </w:tcPr>
          <w:p w14:paraId="34F6B5E3"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77ACA2D3"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4EE8B39C" w14:textId="77777777" w:rsidTr="0017636F">
        <w:trPr>
          <w:trHeight w:val="435"/>
        </w:trPr>
        <w:tc>
          <w:tcPr>
            <w:tcW w:w="3249" w:type="dxa"/>
            <w:shd w:val="clear" w:color="auto" w:fill="BFBFBF"/>
            <w:vAlign w:val="center"/>
          </w:tcPr>
          <w:p w14:paraId="5E19A80D"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1950E187" w14:textId="77777777" w:rsidR="0017636F" w:rsidRPr="0024477E" w:rsidRDefault="0017636F" w:rsidP="0017636F">
            <w:pPr>
              <w:spacing w:after="0"/>
              <w:jc w:val="center"/>
              <w:rPr>
                <w:rFonts w:ascii="Times New Roman" w:eastAsia="Calibri" w:hAnsi="Times New Roman" w:cs="Times New Roman"/>
                <w:bCs/>
                <w:sz w:val="24"/>
                <w:szCs w:val="24"/>
              </w:rPr>
            </w:pPr>
          </w:p>
        </w:tc>
      </w:tr>
    </w:tbl>
    <w:p w14:paraId="19C4BA34" w14:textId="1C493C2F" w:rsidR="00DB58E0" w:rsidRDefault="00DB58E0" w:rsidP="00DB58E0">
      <w:r>
        <w:br w:type="page"/>
      </w:r>
    </w:p>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2D42A508" w14:textId="77777777" w:rsidR="0017636F" w:rsidRPr="00D74188" w:rsidRDefault="0017636F" w:rsidP="0017636F">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Sporta inventāra piederumu un iekārtu iegāde Iecavas sporta zālei”</w:t>
      </w:r>
    </w:p>
    <w:p w14:paraId="70C1E8EA" w14:textId="77777777" w:rsidR="0017636F" w:rsidRPr="007D58E0" w:rsidRDefault="0017636F" w:rsidP="0017636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2024/23/CA</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1BC24FF7" w14:textId="77777777" w:rsidR="0017636F" w:rsidRPr="00D74188" w:rsidRDefault="0017636F" w:rsidP="0017636F">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Sporta inventāra piederumu un iekārtu iegāde Iecavas sporta zālei”</w:t>
      </w:r>
    </w:p>
    <w:p w14:paraId="6284CD3C" w14:textId="0F117AD7" w:rsidR="0017636F" w:rsidRPr="0017636F" w:rsidRDefault="0017636F" w:rsidP="0017636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2024/23/CA</w:t>
      </w: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579AAC46" w:rsidR="001B230B" w:rsidRPr="00E256F4" w:rsidRDefault="001B230B" w:rsidP="002543BC">
      <w:pPr>
        <w:spacing w:after="0" w:line="240" w:lineRule="auto"/>
        <w:jc w:val="both"/>
        <w:rPr>
          <w:rFonts w:ascii="Times New Roman" w:eastAsia="Calibri" w:hAnsi="Times New Roman" w:cs="Times New Roman"/>
          <w:b/>
          <w:sz w:val="28"/>
          <w:szCs w:val="28"/>
        </w:rPr>
      </w:pPr>
      <w:r w:rsidRPr="001B230B">
        <w:rPr>
          <w:rFonts w:ascii="Times New Roman" w:eastAsia="Times New Roman" w:hAnsi="Times New Roman" w:cs="Times New Roman"/>
          <w:sz w:val="24"/>
          <w:szCs w:val="24"/>
          <w:lang w:eastAsia="lv-LV"/>
        </w:rPr>
        <w:t xml:space="preserve">Iepazinies ar </w:t>
      </w:r>
      <w:r w:rsidR="00F46CC8">
        <w:rPr>
          <w:rFonts w:ascii="Times New Roman" w:eastAsia="Times New Roman" w:hAnsi="Times New Roman" w:cs="Times New Roman"/>
          <w:sz w:val="24"/>
          <w:szCs w:val="24"/>
          <w:lang w:eastAsia="lv-LV"/>
        </w:rPr>
        <w:t>cenu aptaujas</w:t>
      </w:r>
      <w:r w:rsidRPr="00F87226">
        <w:rPr>
          <w:rFonts w:ascii="Times New Roman" w:eastAsia="Times New Roman" w:hAnsi="Times New Roman" w:cs="Times New Roman"/>
          <w:b/>
          <w:sz w:val="24"/>
          <w:szCs w:val="24"/>
          <w:lang w:eastAsia="lv-LV"/>
        </w:rPr>
        <w:t xml:space="preserve"> </w:t>
      </w:r>
      <w:r w:rsidR="00E256F4" w:rsidRPr="00F46CC8">
        <w:rPr>
          <w:rFonts w:ascii="Times New Roman" w:eastAsia="Times New Roman" w:hAnsi="Times New Roman" w:cs="Times New Roman"/>
          <w:b/>
          <w:bCs/>
          <w:sz w:val="24"/>
          <w:szCs w:val="24"/>
          <w:lang w:eastAsia="lv-LV"/>
        </w:rPr>
        <w:t>“</w:t>
      </w:r>
      <w:r w:rsidR="00554E82">
        <w:rPr>
          <w:rFonts w:ascii="Times New Roman" w:eastAsia="Times New Roman" w:hAnsi="Times New Roman" w:cs="Times New Roman"/>
          <w:b/>
          <w:bCs/>
          <w:sz w:val="24"/>
          <w:szCs w:val="24"/>
          <w:lang w:eastAsia="lv-LV"/>
        </w:rPr>
        <w:t>Sporta inventāra piederumu un iekārtu iegāde Iecavas sporta zālei</w:t>
      </w:r>
      <w:r w:rsidR="00F46CC8" w:rsidRPr="00F46CC8">
        <w:rPr>
          <w:rFonts w:ascii="Times New Roman" w:eastAsia="Times New Roman" w:hAnsi="Times New Roman" w:cs="Times New Roman"/>
          <w:b/>
          <w:bCs/>
          <w:sz w:val="24"/>
          <w:szCs w:val="24"/>
          <w:lang w:eastAsia="lv-LV"/>
        </w:rPr>
        <w:t>”</w:t>
      </w:r>
      <w:r w:rsidR="008F1D7D">
        <w:rPr>
          <w:rFonts w:ascii="Times New Roman" w:eastAsia="Times New Roman" w:hAnsi="Times New Roman" w:cs="Times New Roman"/>
          <w:b/>
          <w:bCs/>
          <w:sz w:val="24"/>
          <w:szCs w:val="24"/>
          <w:lang w:eastAsia="lv-LV"/>
        </w:rPr>
        <w:t xml:space="preserve">, </w:t>
      </w:r>
      <w:r w:rsidR="008F1D7D" w:rsidRPr="008F1D7D">
        <w:rPr>
          <w:rFonts w:ascii="Times New Roman" w:eastAsia="Times New Roman" w:hAnsi="Times New Roman" w:cs="Times New Roman"/>
          <w:b/>
          <w:bCs/>
          <w:sz w:val="24"/>
          <w:szCs w:val="24"/>
          <w:lang w:eastAsia="lv-LV"/>
        </w:rPr>
        <w:t>identifikācijas numurs</w:t>
      </w:r>
      <w:r w:rsidR="00C04E11" w:rsidRPr="00C04E11">
        <w:rPr>
          <w:rFonts w:ascii="Times New Roman" w:eastAsia="Times New Roman" w:hAnsi="Times New Roman" w:cs="Times New Roman"/>
          <w:b/>
          <w:sz w:val="24"/>
          <w:szCs w:val="24"/>
        </w:rPr>
        <w:t xml:space="preserve"> </w:t>
      </w:r>
      <w:r w:rsidR="00C04E11">
        <w:rPr>
          <w:rFonts w:ascii="Times New Roman" w:eastAsia="Times New Roman" w:hAnsi="Times New Roman" w:cs="Times New Roman"/>
          <w:b/>
          <w:sz w:val="24"/>
          <w:szCs w:val="24"/>
        </w:rPr>
        <w:t>IAP 2024/</w:t>
      </w:r>
      <w:r w:rsidR="00554E82">
        <w:rPr>
          <w:rFonts w:ascii="Times New Roman" w:eastAsia="Times New Roman" w:hAnsi="Times New Roman" w:cs="Times New Roman"/>
          <w:b/>
          <w:sz w:val="24"/>
          <w:szCs w:val="24"/>
        </w:rPr>
        <w:t>23</w:t>
      </w:r>
      <w:r w:rsidR="00C04E11">
        <w:rPr>
          <w:rFonts w:ascii="Times New Roman" w:eastAsia="Times New Roman" w:hAnsi="Times New Roman" w:cs="Times New Roman"/>
          <w:b/>
          <w:sz w:val="24"/>
          <w:szCs w:val="24"/>
        </w:rPr>
        <w:t>/</w:t>
      </w:r>
      <w:r w:rsidR="00554E82">
        <w:rPr>
          <w:rFonts w:ascii="Times New Roman" w:eastAsia="Times New Roman" w:hAnsi="Times New Roman" w:cs="Times New Roman"/>
          <w:b/>
          <w:sz w:val="24"/>
          <w:szCs w:val="24"/>
        </w:rPr>
        <w:t>CA</w:t>
      </w:r>
      <w:r w:rsidR="00C04E11">
        <w:rPr>
          <w:rFonts w:ascii="Times New Roman" w:eastAsia="Times New Roman" w:hAnsi="Times New Roman" w:cs="Times New Roman"/>
          <w:b/>
          <w:sz w:val="24"/>
          <w:szCs w:val="24"/>
        </w:rPr>
        <w:t>,</w:t>
      </w:r>
      <w:r w:rsidR="008F1D7D" w:rsidRPr="008F1D7D">
        <w:rPr>
          <w:rFonts w:ascii="Times New Roman" w:eastAsia="Times New Roman" w:hAnsi="Times New Roman" w:cs="Times New Roman"/>
          <w:b/>
          <w:bCs/>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1417"/>
        <w:gridCol w:w="1701"/>
        <w:gridCol w:w="1559"/>
        <w:gridCol w:w="993"/>
        <w:gridCol w:w="1275"/>
      </w:tblGrid>
      <w:tr w:rsidR="008F1D7D" w:rsidRPr="001B230B" w14:paraId="1AAE4282" w14:textId="77777777" w:rsidTr="002543BC">
        <w:trPr>
          <w:trHeight w:val="433"/>
          <w:jc w:val="center"/>
        </w:trPr>
        <w:tc>
          <w:tcPr>
            <w:tcW w:w="846" w:type="dxa"/>
            <w:shd w:val="clear" w:color="auto" w:fill="D9D9D9" w:themeFill="background1" w:themeFillShade="D9"/>
          </w:tcPr>
          <w:p w14:paraId="4B495847" w14:textId="26081222"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1843" w:type="dxa"/>
            <w:shd w:val="clear" w:color="auto" w:fill="D9D9D9" w:themeFill="background1" w:themeFillShade="D9"/>
            <w:vAlign w:val="center"/>
          </w:tcPr>
          <w:p w14:paraId="2FC27C6A" w14:textId="424E2760"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17" w:type="dxa"/>
            <w:shd w:val="clear" w:color="auto" w:fill="D9D9D9" w:themeFill="background1" w:themeFillShade="D9"/>
            <w:vAlign w:val="center"/>
          </w:tcPr>
          <w:p w14:paraId="0F61779C" w14:textId="011EEB6C"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701" w:type="dxa"/>
            <w:shd w:val="clear" w:color="auto" w:fill="D9D9D9" w:themeFill="background1" w:themeFillShade="D9"/>
            <w:vAlign w:val="center"/>
          </w:tcPr>
          <w:p w14:paraId="7B498B56" w14:textId="11F35830" w:rsidR="008F1D7D" w:rsidRDefault="008F1D7D" w:rsidP="006746B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(vienu) vienību, EUR bez PVN</w:t>
            </w:r>
          </w:p>
        </w:tc>
        <w:tc>
          <w:tcPr>
            <w:tcW w:w="1559" w:type="dxa"/>
            <w:shd w:val="clear" w:color="auto" w:fill="D9D9D9" w:themeFill="background1" w:themeFillShade="D9"/>
            <w:vAlign w:val="center"/>
          </w:tcPr>
          <w:p w14:paraId="5266E7DB" w14:textId="00C42D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993" w:type="dxa"/>
            <w:shd w:val="clear" w:color="auto" w:fill="D9D9D9" w:themeFill="background1" w:themeFillShade="D9"/>
            <w:vAlign w:val="center"/>
          </w:tcPr>
          <w:p w14:paraId="47B06A1D" w14:textId="269DBC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5" w:type="dxa"/>
            <w:shd w:val="clear" w:color="auto" w:fill="D9D9D9" w:themeFill="background1" w:themeFillShade="D9"/>
            <w:vAlign w:val="center"/>
          </w:tcPr>
          <w:p w14:paraId="55E3AE9B" w14:textId="1BB60F31"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8F1D7D" w:rsidRPr="001B230B" w14:paraId="13DF165F" w14:textId="77777777" w:rsidTr="008F1D7D">
        <w:trPr>
          <w:trHeight w:val="399"/>
          <w:jc w:val="center"/>
        </w:trPr>
        <w:tc>
          <w:tcPr>
            <w:tcW w:w="846" w:type="dxa"/>
          </w:tcPr>
          <w:p w14:paraId="5BE8E114" w14:textId="1EAC5FF2"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vAlign w:val="center"/>
          </w:tcPr>
          <w:p w14:paraId="2A3A32AB" w14:textId="28DBEECB" w:rsidR="008F1D7D"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Sliede paātrinājuma treniņiem</w:t>
            </w:r>
          </w:p>
        </w:tc>
        <w:tc>
          <w:tcPr>
            <w:tcW w:w="1417" w:type="dxa"/>
          </w:tcPr>
          <w:p w14:paraId="24226F7F" w14:textId="612ED4A1" w:rsidR="008F1D7D" w:rsidRPr="001B230B" w:rsidRDefault="00CD1410"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14D46C5C"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1A6C69AA" w14:textId="4F73496B"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423FD9BA"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2690963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8F1D7D" w:rsidRPr="001B230B" w14:paraId="0F7712F2" w14:textId="77777777" w:rsidTr="008F1D7D">
        <w:trPr>
          <w:trHeight w:val="399"/>
          <w:jc w:val="center"/>
        </w:trPr>
        <w:tc>
          <w:tcPr>
            <w:tcW w:w="846" w:type="dxa"/>
          </w:tcPr>
          <w:p w14:paraId="085F987D" w14:textId="661E940C"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shd w:val="clear" w:color="auto" w:fill="auto"/>
            <w:vAlign w:val="center"/>
          </w:tcPr>
          <w:p w14:paraId="684D8D6B" w14:textId="77777777" w:rsidR="008F1D7D" w:rsidRDefault="00CD1410" w:rsidP="00F46CC8">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Treniņu barjeras</w:t>
            </w:r>
          </w:p>
          <w:p w14:paraId="5669A456" w14:textId="7AA2540B" w:rsidR="00CD1410" w:rsidRDefault="00CD1410" w:rsidP="00F46CC8">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komplekts</w:t>
            </w:r>
          </w:p>
        </w:tc>
        <w:tc>
          <w:tcPr>
            <w:tcW w:w="1417" w:type="dxa"/>
          </w:tcPr>
          <w:p w14:paraId="2DD26889" w14:textId="1DCDD8CB" w:rsidR="008F1D7D" w:rsidRDefault="00CD1410"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7C011BD2"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51952F2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633E48A0"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6775061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3B91FBC9" w14:textId="77777777" w:rsidTr="008F1D7D">
        <w:trPr>
          <w:trHeight w:val="399"/>
          <w:jc w:val="center"/>
        </w:trPr>
        <w:tc>
          <w:tcPr>
            <w:tcW w:w="846" w:type="dxa"/>
          </w:tcPr>
          <w:p w14:paraId="65D90788" w14:textId="71B3AC40"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shd w:val="clear" w:color="auto" w:fill="auto"/>
            <w:vAlign w:val="center"/>
          </w:tcPr>
          <w:p w14:paraId="0AEA9AB9" w14:textId="77777777" w:rsidR="00554E82" w:rsidRDefault="00CD1410"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Augstlēkšanas statīvs</w:t>
            </w:r>
          </w:p>
          <w:p w14:paraId="5202D95A" w14:textId="0A231C5E" w:rsidR="00CD1410" w:rsidRDefault="00CD1410"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komplekts</w:t>
            </w:r>
          </w:p>
        </w:tc>
        <w:tc>
          <w:tcPr>
            <w:tcW w:w="1417" w:type="dxa"/>
          </w:tcPr>
          <w:p w14:paraId="52592F94" w14:textId="1B03FFC5" w:rsidR="00554E82" w:rsidRDefault="00CD1410"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42833175"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3E0D3689"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1BF2083A"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2F326679"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323FA85A" w14:textId="77777777" w:rsidTr="008F1D7D">
        <w:trPr>
          <w:trHeight w:val="399"/>
          <w:jc w:val="center"/>
        </w:trPr>
        <w:tc>
          <w:tcPr>
            <w:tcW w:w="846" w:type="dxa"/>
          </w:tcPr>
          <w:p w14:paraId="5B7D9B6B" w14:textId="0A8954F6"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3" w:type="dxa"/>
            <w:shd w:val="clear" w:color="auto" w:fill="auto"/>
            <w:vAlign w:val="center"/>
          </w:tcPr>
          <w:p w14:paraId="40BC202E" w14:textId="77777777" w:rsidR="00554E82" w:rsidRDefault="00CD1410"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Stafetes kociņi</w:t>
            </w:r>
          </w:p>
          <w:p w14:paraId="7CC03095" w14:textId="242E3069" w:rsidR="00CD1410" w:rsidRDefault="00CD1410"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komplekts</w:t>
            </w:r>
          </w:p>
        </w:tc>
        <w:tc>
          <w:tcPr>
            <w:tcW w:w="1417" w:type="dxa"/>
          </w:tcPr>
          <w:p w14:paraId="7414C6BA" w14:textId="0377E7F6" w:rsidR="00554E82" w:rsidRDefault="00CD1410"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5C18BE7C"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3C50910F"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79D9C982"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331470FF"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51E57097" w14:textId="77777777" w:rsidTr="008F1D7D">
        <w:trPr>
          <w:trHeight w:val="399"/>
          <w:jc w:val="center"/>
        </w:trPr>
        <w:tc>
          <w:tcPr>
            <w:tcW w:w="846" w:type="dxa"/>
          </w:tcPr>
          <w:p w14:paraId="1CB955D7" w14:textId="2C1217E5"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3" w:type="dxa"/>
            <w:shd w:val="clear" w:color="auto" w:fill="auto"/>
            <w:vAlign w:val="center"/>
          </w:tcPr>
          <w:p w14:paraId="0D1ED32E" w14:textId="2E573A51" w:rsidR="00554E82" w:rsidRDefault="00CD1410"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Starta bloki</w:t>
            </w:r>
          </w:p>
        </w:tc>
        <w:tc>
          <w:tcPr>
            <w:tcW w:w="1417" w:type="dxa"/>
          </w:tcPr>
          <w:p w14:paraId="7298366B" w14:textId="6364FC88" w:rsidR="00554E82" w:rsidRDefault="00CD1410"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14:paraId="546C953D"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64A6346D"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57362FAF"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54D0309A"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0D57FCAF" w14:textId="77777777" w:rsidTr="008F1D7D">
        <w:trPr>
          <w:trHeight w:val="399"/>
          <w:jc w:val="center"/>
        </w:trPr>
        <w:tc>
          <w:tcPr>
            <w:tcW w:w="846" w:type="dxa"/>
          </w:tcPr>
          <w:p w14:paraId="52037E75" w14:textId="149A4DF1"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3" w:type="dxa"/>
            <w:shd w:val="clear" w:color="auto" w:fill="auto"/>
            <w:vAlign w:val="center"/>
          </w:tcPr>
          <w:p w14:paraId="6B17360D" w14:textId="501FEEEE" w:rsidR="00554E82" w:rsidRDefault="00CD1410"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Reakcijas gaismas ripas komplekts</w:t>
            </w:r>
          </w:p>
        </w:tc>
        <w:tc>
          <w:tcPr>
            <w:tcW w:w="1417" w:type="dxa"/>
          </w:tcPr>
          <w:p w14:paraId="748191F9" w14:textId="741DF547" w:rsidR="00554E82" w:rsidRDefault="00CD1410"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29C9E409"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413DFA5F"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01BAE4D5"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79E97C71"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1259D59B" w14:textId="77777777" w:rsidTr="008F1D7D">
        <w:trPr>
          <w:trHeight w:val="399"/>
          <w:jc w:val="center"/>
        </w:trPr>
        <w:tc>
          <w:tcPr>
            <w:tcW w:w="846" w:type="dxa"/>
          </w:tcPr>
          <w:p w14:paraId="2567D10F" w14:textId="47814CB0"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43" w:type="dxa"/>
            <w:shd w:val="clear" w:color="auto" w:fill="auto"/>
            <w:vAlign w:val="center"/>
          </w:tcPr>
          <w:p w14:paraId="1ACBE579" w14:textId="1B088A3E" w:rsidR="00554E82" w:rsidRDefault="00CD1410"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Grīdas marķieru komplekts</w:t>
            </w:r>
          </w:p>
        </w:tc>
        <w:tc>
          <w:tcPr>
            <w:tcW w:w="1417" w:type="dxa"/>
          </w:tcPr>
          <w:p w14:paraId="1B2F0F34" w14:textId="31AC3248" w:rsidR="00554E82" w:rsidRDefault="00CD1410"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7766F2DD"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437FF23C"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1E7CBBA5"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3237663C"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01E8D23D" w14:textId="77777777" w:rsidTr="008F1D7D">
        <w:trPr>
          <w:trHeight w:val="399"/>
          <w:jc w:val="center"/>
        </w:trPr>
        <w:tc>
          <w:tcPr>
            <w:tcW w:w="846" w:type="dxa"/>
          </w:tcPr>
          <w:p w14:paraId="1F9B0C86" w14:textId="172DD43A"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3" w:type="dxa"/>
            <w:shd w:val="clear" w:color="auto" w:fill="auto"/>
            <w:vAlign w:val="center"/>
          </w:tcPr>
          <w:p w14:paraId="1A3C2522" w14:textId="6081DC9B" w:rsidR="00554E82" w:rsidRDefault="00901DFE"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Konusu komplekts</w:t>
            </w:r>
          </w:p>
        </w:tc>
        <w:tc>
          <w:tcPr>
            <w:tcW w:w="1417" w:type="dxa"/>
          </w:tcPr>
          <w:p w14:paraId="10694286" w14:textId="70F9126D" w:rsidR="00554E82" w:rsidRDefault="00901DFE"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3129D8DC"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2D714305"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6D24DB26"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39F833D2"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3CF78508" w14:textId="77777777" w:rsidTr="008F1D7D">
        <w:trPr>
          <w:trHeight w:val="399"/>
          <w:jc w:val="center"/>
        </w:trPr>
        <w:tc>
          <w:tcPr>
            <w:tcW w:w="846" w:type="dxa"/>
          </w:tcPr>
          <w:p w14:paraId="6E11806B" w14:textId="570FE88F"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43" w:type="dxa"/>
            <w:shd w:val="clear" w:color="auto" w:fill="auto"/>
            <w:vAlign w:val="center"/>
          </w:tcPr>
          <w:p w14:paraId="30787B83" w14:textId="361DFD4D" w:rsidR="00554E82" w:rsidRDefault="00901DFE"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Kombinējami konusi</w:t>
            </w:r>
          </w:p>
        </w:tc>
        <w:tc>
          <w:tcPr>
            <w:tcW w:w="1417" w:type="dxa"/>
          </w:tcPr>
          <w:p w14:paraId="19272722" w14:textId="75F4BA65" w:rsidR="00554E82" w:rsidRDefault="00901DFE"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14:paraId="0E151554"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59DFE00D"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7CA336D3"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1C7B3045"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74952D82" w14:textId="77777777" w:rsidTr="008F1D7D">
        <w:trPr>
          <w:trHeight w:val="399"/>
          <w:jc w:val="center"/>
        </w:trPr>
        <w:tc>
          <w:tcPr>
            <w:tcW w:w="846" w:type="dxa"/>
          </w:tcPr>
          <w:p w14:paraId="667366DC" w14:textId="527B0674"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43" w:type="dxa"/>
            <w:shd w:val="clear" w:color="auto" w:fill="auto"/>
            <w:vAlign w:val="center"/>
          </w:tcPr>
          <w:p w14:paraId="6243C711" w14:textId="77777777" w:rsidR="00554E82" w:rsidRDefault="00901DFE"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Badmintona statīvu</w:t>
            </w:r>
          </w:p>
          <w:p w14:paraId="743DF556" w14:textId="6F1C620A" w:rsidR="00901DFE" w:rsidRDefault="00901DFE"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komplekts</w:t>
            </w:r>
          </w:p>
        </w:tc>
        <w:tc>
          <w:tcPr>
            <w:tcW w:w="1417" w:type="dxa"/>
          </w:tcPr>
          <w:p w14:paraId="07F9E845" w14:textId="13AF3C17" w:rsidR="00554E82" w:rsidRDefault="00901DFE"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195054A5"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39CBEC8C"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5F3E8FF3"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7E2535FD"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7E4893B8" w14:textId="77777777" w:rsidTr="008F1D7D">
        <w:trPr>
          <w:trHeight w:val="399"/>
          <w:jc w:val="center"/>
        </w:trPr>
        <w:tc>
          <w:tcPr>
            <w:tcW w:w="846" w:type="dxa"/>
          </w:tcPr>
          <w:p w14:paraId="5E1D961F" w14:textId="0B365468"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43" w:type="dxa"/>
            <w:shd w:val="clear" w:color="auto" w:fill="auto"/>
            <w:vAlign w:val="center"/>
          </w:tcPr>
          <w:p w14:paraId="3014F90F" w14:textId="69473F57" w:rsidR="00554E82" w:rsidRDefault="00901DFE"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Badmintona sacensību tīkls</w:t>
            </w:r>
          </w:p>
        </w:tc>
        <w:tc>
          <w:tcPr>
            <w:tcW w:w="1417" w:type="dxa"/>
          </w:tcPr>
          <w:p w14:paraId="2FA37E1B" w14:textId="6D55DD72" w:rsidR="00554E82" w:rsidRDefault="00901DFE"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2E299A7E"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0D188E98"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02232741"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19A58769"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29E0FEEA" w14:textId="77777777" w:rsidTr="008F1D7D">
        <w:trPr>
          <w:trHeight w:val="399"/>
          <w:jc w:val="center"/>
        </w:trPr>
        <w:tc>
          <w:tcPr>
            <w:tcW w:w="846" w:type="dxa"/>
          </w:tcPr>
          <w:p w14:paraId="0C2AF79C" w14:textId="61257460"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43" w:type="dxa"/>
            <w:shd w:val="clear" w:color="auto" w:fill="auto"/>
            <w:vAlign w:val="center"/>
          </w:tcPr>
          <w:p w14:paraId="6769DCB5" w14:textId="7138EBAC" w:rsidR="00554E82" w:rsidRDefault="00901DFE"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Tiesnešu galds</w:t>
            </w:r>
          </w:p>
        </w:tc>
        <w:tc>
          <w:tcPr>
            <w:tcW w:w="1417" w:type="dxa"/>
          </w:tcPr>
          <w:p w14:paraId="6344FF11" w14:textId="2FB60D09" w:rsidR="00554E82" w:rsidRDefault="00901DFE"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68FA1DEB"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5E5AAC0B"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5786FC82"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7091F13F"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5FB36608" w14:textId="77777777" w:rsidTr="008F1D7D">
        <w:trPr>
          <w:trHeight w:val="399"/>
          <w:jc w:val="center"/>
        </w:trPr>
        <w:tc>
          <w:tcPr>
            <w:tcW w:w="846" w:type="dxa"/>
          </w:tcPr>
          <w:p w14:paraId="54F67D72" w14:textId="5B6C2208"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43" w:type="dxa"/>
            <w:shd w:val="clear" w:color="auto" w:fill="auto"/>
            <w:vAlign w:val="center"/>
          </w:tcPr>
          <w:p w14:paraId="0F37520A" w14:textId="70AE112F" w:rsidR="00554E82" w:rsidRDefault="00901DFE"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Elektroniskais Darts</w:t>
            </w:r>
          </w:p>
        </w:tc>
        <w:tc>
          <w:tcPr>
            <w:tcW w:w="1417" w:type="dxa"/>
          </w:tcPr>
          <w:p w14:paraId="5852F205" w14:textId="60D634FA" w:rsidR="00554E82" w:rsidRDefault="00901DFE"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011B7FFD"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1709BC0B"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6B7FAF23"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1C6EBF73"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61C78A6D" w14:textId="77777777" w:rsidTr="008F1D7D">
        <w:trPr>
          <w:trHeight w:val="399"/>
          <w:jc w:val="center"/>
        </w:trPr>
        <w:tc>
          <w:tcPr>
            <w:tcW w:w="846" w:type="dxa"/>
          </w:tcPr>
          <w:p w14:paraId="5C0A3283" w14:textId="0D78247B"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3" w:type="dxa"/>
            <w:shd w:val="clear" w:color="auto" w:fill="auto"/>
            <w:vAlign w:val="center"/>
          </w:tcPr>
          <w:p w14:paraId="0E40A2BC" w14:textId="6F194AC8" w:rsidR="00554E82" w:rsidRDefault="00901DFE"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Treniņu gumija</w:t>
            </w:r>
          </w:p>
        </w:tc>
        <w:tc>
          <w:tcPr>
            <w:tcW w:w="1417" w:type="dxa"/>
          </w:tcPr>
          <w:p w14:paraId="60AFC349" w14:textId="3856BF23" w:rsidR="00554E82" w:rsidRDefault="00901DFE"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14:paraId="51E3C22D"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299D1F73"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0BCC5639"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39147B36"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53045B35" w14:textId="77777777" w:rsidTr="008F1D7D">
        <w:trPr>
          <w:trHeight w:val="399"/>
          <w:jc w:val="center"/>
        </w:trPr>
        <w:tc>
          <w:tcPr>
            <w:tcW w:w="846" w:type="dxa"/>
          </w:tcPr>
          <w:p w14:paraId="072B1C86" w14:textId="26896E26"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1843" w:type="dxa"/>
            <w:shd w:val="clear" w:color="auto" w:fill="auto"/>
            <w:vAlign w:val="center"/>
          </w:tcPr>
          <w:p w14:paraId="1BF1F1C3" w14:textId="1C4CCB18" w:rsidR="00554E82" w:rsidRDefault="00901DFE" w:rsidP="00F46CC8">
            <w:pPr>
              <w:tabs>
                <w:tab w:val="left" w:pos="319"/>
              </w:tabs>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Svaru soma</w:t>
            </w:r>
          </w:p>
        </w:tc>
        <w:tc>
          <w:tcPr>
            <w:tcW w:w="1417" w:type="dxa"/>
          </w:tcPr>
          <w:p w14:paraId="2BD47858" w14:textId="49180E6B" w:rsidR="00554E82" w:rsidRDefault="00901DFE"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01" w:type="dxa"/>
          </w:tcPr>
          <w:p w14:paraId="11198BC8"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1C1439E5"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4EFDCF8C"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7A100107"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5F1629BD" w14:textId="77777777" w:rsidTr="002543BC">
        <w:trPr>
          <w:trHeight w:val="70"/>
          <w:jc w:val="center"/>
        </w:trPr>
        <w:tc>
          <w:tcPr>
            <w:tcW w:w="9634" w:type="dxa"/>
            <w:gridSpan w:val="7"/>
            <w:shd w:val="clear" w:color="auto" w:fill="D9D9D9" w:themeFill="background1" w:themeFillShade="D9"/>
          </w:tcPr>
          <w:p w14:paraId="28A1B7D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8F1D7D" w:rsidRPr="001B230B" w14:paraId="4F08D232" w14:textId="77777777" w:rsidTr="000940C2">
        <w:trPr>
          <w:trHeight w:val="399"/>
          <w:jc w:val="center"/>
        </w:trPr>
        <w:tc>
          <w:tcPr>
            <w:tcW w:w="8359" w:type="dxa"/>
            <w:gridSpan w:val="6"/>
          </w:tcPr>
          <w:p w14:paraId="2C61142E" w14:textId="39539830" w:rsidR="008F1D7D" w:rsidRPr="001B230B"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 EUR</w:t>
            </w:r>
          </w:p>
        </w:tc>
        <w:tc>
          <w:tcPr>
            <w:tcW w:w="1275" w:type="dxa"/>
          </w:tcPr>
          <w:p w14:paraId="234FFF7B"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49E6BE70" w14:textId="77777777" w:rsidTr="000940C2">
        <w:trPr>
          <w:trHeight w:val="399"/>
          <w:jc w:val="center"/>
        </w:trPr>
        <w:tc>
          <w:tcPr>
            <w:tcW w:w="8359" w:type="dxa"/>
            <w:gridSpan w:val="6"/>
          </w:tcPr>
          <w:p w14:paraId="2786768B" w14:textId="70057342"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PVN, EUR</w:t>
            </w:r>
          </w:p>
        </w:tc>
        <w:tc>
          <w:tcPr>
            <w:tcW w:w="1275" w:type="dxa"/>
          </w:tcPr>
          <w:p w14:paraId="6C7E71F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07F4F48B" w14:textId="77777777" w:rsidTr="000940C2">
        <w:trPr>
          <w:trHeight w:val="399"/>
          <w:jc w:val="center"/>
        </w:trPr>
        <w:tc>
          <w:tcPr>
            <w:tcW w:w="8359" w:type="dxa"/>
            <w:gridSpan w:val="6"/>
          </w:tcPr>
          <w:p w14:paraId="0825653C" w14:textId="39E9849D"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kopā, t.sk. PVN, EUR </w:t>
            </w:r>
          </w:p>
        </w:tc>
        <w:tc>
          <w:tcPr>
            <w:tcW w:w="1275" w:type="dxa"/>
          </w:tcPr>
          <w:p w14:paraId="1DA96E30"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082BCDF" w:rsidR="001B230B" w:rsidRDefault="001B230B"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 xml:space="preserve">Piedāvātajā līgumcenā iekļauta preces piegāde, </w:t>
      </w:r>
      <w:r w:rsidR="009D6415">
        <w:rPr>
          <w:rFonts w:ascii="Times New Roman" w:eastAsia="Calibri" w:hAnsi="Times New Roman" w:cs="Times New Roman"/>
          <w:sz w:val="24"/>
          <w:szCs w:val="24"/>
          <w:lang w:eastAsia="lv-LV"/>
        </w:rPr>
        <w:t xml:space="preserve">un </w:t>
      </w:r>
      <w:r w:rsidR="008F1D7D" w:rsidRPr="008F1D7D">
        <w:rPr>
          <w:rFonts w:ascii="Times New Roman" w:eastAsia="Calibri" w:hAnsi="Times New Roman" w:cs="Times New Roman"/>
          <w:sz w:val="24"/>
          <w:szCs w:val="24"/>
          <w:lang w:eastAsia="lv-LV"/>
        </w:rPr>
        <w:t>2 (divu) darbinieku apmācīb</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/instruktāž</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 xml:space="preserve"> par iekārtu lietošanu.</w:t>
      </w:r>
    </w:p>
    <w:p w14:paraId="2C9C01B2" w14:textId="77777777" w:rsidR="009D6415" w:rsidRDefault="009D6415"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2543BC">
      <w:pgSz w:w="11906" w:h="16838" w:code="9"/>
      <w:pgMar w:top="1134" w:right="851" w:bottom="851"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9404A" w14:textId="77777777" w:rsidR="00EE2B1A" w:rsidRDefault="00EE2B1A">
      <w:pPr>
        <w:spacing w:after="0" w:line="240" w:lineRule="auto"/>
      </w:pPr>
      <w:r>
        <w:separator/>
      </w:r>
    </w:p>
  </w:endnote>
  <w:endnote w:type="continuationSeparator" w:id="0">
    <w:p w14:paraId="7A1A074A" w14:textId="77777777" w:rsidR="00EE2B1A" w:rsidRDefault="00EE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Footer"/>
      <w:jc w:val="center"/>
      <w:rPr>
        <w:lang w:val="lv-LV"/>
      </w:rPr>
    </w:pPr>
  </w:p>
  <w:p w14:paraId="23371AAD" w14:textId="5C938B91" w:rsidR="00C6310F" w:rsidRDefault="002A1CAA" w:rsidP="00814722">
    <w:pPr>
      <w:pStyle w:val="Footer"/>
      <w:jc w:val="center"/>
    </w:pPr>
    <w:r w:rsidRPr="009759F0">
      <w:fldChar w:fldCharType="begin"/>
    </w:r>
    <w:r w:rsidRPr="009759F0">
      <w:instrText xml:space="preserve"> PAGE   \* MERGEFORMAT </w:instrText>
    </w:r>
    <w:r w:rsidRPr="009759F0">
      <w:fldChar w:fldCharType="separate"/>
    </w:r>
    <w:r w:rsidR="009D6415">
      <w:rPr>
        <w:noProof/>
      </w:rPr>
      <w:t>8</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C6310F" w:rsidRDefault="00C6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675F9" w14:textId="77777777" w:rsidR="00EE2B1A" w:rsidRDefault="00EE2B1A">
      <w:pPr>
        <w:spacing w:after="0" w:line="240" w:lineRule="auto"/>
      </w:pPr>
      <w:r>
        <w:separator/>
      </w:r>
    </w:p>
  </w:footnote>
  <w:footnote w:type="continuationSeparator" w:id="0">
    <w:p w14:paraId="72A6A0F4" w14:textId="77777777" w:rsidR="00EE2B1A" w:rsidRDefault="00EE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6FD1D1BE" w:rsidR="00C6310F" w:rsidRPr="006746BE" w:rsidRDefault="00C6310F"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7A776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2B5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9276564">
    <w:abstractNumId w:val="10"/>
  </w:num>
  <w:num w:numId="2" w16cid:durableId="771433085">
    <w:abstractNumId w:val="11"/>
  </w:num>
  <w:num w:numId="3" w16cid:durableId="1419522697">
    <w:abstractNumId w:val="7"/>
  </w:num>
  <w:num w:numId="4" w16cid:durableId="1404330730">
    <w:abstractNumId w:val="9"/>
  </w:num>
  <w:num w:numId="5" w16cid:durableId="1678733769">
    <w:abstractNumId w:val="4"/>
  </w:num>
  <w:num w:numId="6" w16cid:durableId="2139685622">
    <w:abstractNumId w:val="0"/>
  </w:num>
  <w:num w:numId="7" w16cid:durableId="1268659768">
    <w:abstractNumId w:val="5"/>
  </w:num>
  <w:num w:numId="8" w16cid:durableId="141891254">
    <w:abstractNumId w:val="3"/>
  </w:num>
  <w:num w:numId="9" w16cid:durableId="2036809638">
    <w:abstractNumId w:val="8"/>
  </w:num>
  <w:num w:numId="10" w16cid:durableId="1130588305">
    <w:abstractNumId w:val="14"/>
  </w:num>
  <w:num w:numId="11" w16cid:durableId="1085684022">
    <w:abstractNumId w:val="12"/>
  </w:num>
  <w:num w:numId="12" w16cid:durableId="1176072093">
    <w:abstractNumId w:val="2"/>
  </w:num>
  <w:num w:numId="13" w16cid:durableId="1140919954">
    <w:abstractNumId w:val="6"/>
  </w:num>
  <w:num w:numId="14" w16cid:durableId="751857196">
    <w:abstractNumId w:val="1"/>
  </w:num>
  <w:num w:numId="15" w16cid:durableId="159293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271082">
    <w:abstractNumId w:val="15"/>
  </w:num>
  <w:num w:numId="17" w16cid:durableId="10442133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21536"/>
    <w:rsid w:val="00060A25"/>
    <w:rsid w:val="00082D9F"/>
    <w:rsid w:val="00084CA0"/>
    <w:rsid w:val="000A460A"/>
    <w:rsid w:val="000B2E99"/>
    <w:rsid w:val="000C66D2"/>
    <w:rsid w:val="00105D7C"/>
    <w:rsid w:val="001267C0"/>
    <w:rsid w:val="0014330D"/>
    <w:rsid w:val="001469FC"/>
    <w:rsid w:val="0015599D"/>
    <w:rsid w:val="001561A6"/>
    <w:rsid w:val="001574DA"/>
    <w:rsid w:val="0017636F"/>
    <w:rsid w:val="001A3586"/>
    <w:rsid w:val="001A657E"/>
    <w:rsid w:val="001B230B"/>
    <w:rsid w:val="001B5F7F"/>
    <w:rsid w:val="001C1E7C"/>
    <w:rsid w:val="00226E5A"/>
    <w:rsid w:val="002543BC"/>
    <w:rsid w:val="00273FC4"/>
    <w:rsid w:val="0029002D"/>
    <w:rsid w:val="002919BA"/>
    <w:rsid w:val="002A1CAA"/>
    <w:rsid w:val="002B3650"/>
    <w:rsid w:val="002B56A0"/>
    <w:rsid w:val="002D1072"/>
    <w:rsid w:val="002E4BD8"/>
    <w:rsid w:val="002E5668"/>
    <w:rsid w:val="002E58C9"/>
    <w:rsid w:val="003156CB"/>
    <w:rsid w:val="00321EED"/>
    <w:rsid w:val="003405CC"/>
    <w:rsid w:val="00365F04"/>
    <w:rsid w:val="00374220"/>
    <w:rsid w:val="003E0C2C"/>
    <w:rsid w:val="003E2723"/>
    <w:rsid w:val="00404D8B"/>
    <w:rsid w:val="00404F5A"/>
    <w:rsid w:val="00414161"/>
    <w:rsid w:val="004468F3"/>
    <w:rsid w:val="00450100"/>
    <w:rsid w:val="004C49B1"/>
    <w:rsid w:val="00513E08"/>
    <w:rsid w:val="00545725"/>
    <w:rsid w:val="00554E82"/>
    <w:rsid w:val="00580531"/>
    <w:rsid w:val="005C75E6"/>
    <w:rsid w:val="005D674D"/>
    <w:rsid w:val="006746BE"/>
    <w:rsid w:val="0068275F"/>
    <w:rsid w:val="006F7B0A"/>
    <w:rsid w:val="00734FA1"/>
    <w:rsid w:val="007508D5"/>
    <w:rsid w:val="0076065D"/>
    <w:rsid w:val="00776E68"/>
    <w:rsid w:val="0079571A"/>
    <w:rsid w:val="007A1B32"/>
    <w:rsid w:val="007D58E0"/>
    <w:rsid w:val="007D6EE5"/>
    <w:rsid w:val="008253AA"/>
    <w:rsid w:val="00840665"/>
    <w:rsid w:val="00854A4D"/>
    <w:rsid w:val="0089662D"/>
    <w:rsid w:val="008A21B8"/>
    <w:rsid w:val="008C73F2"/>
    <w:rsid w:val="008C7F9E"/>
    <w:rsid w:val="008D4C52"/>
    <w:rsid w:val="008E5F55"/>
    <w:rsid w:val="008E7A65"/>
    <w:rsid w:val="008F1D7D"/>
    <w:rsid w:val="00901DFE"/>
    <w:rsid w:val="009114CB"/>
    <w:rsid w:val="009D6415"/>
    <w:rsid w:val="009E1BBD"/>
    <w:rsid w:val="00A45667"/>
    <w:rsid w:val="00A6227F"/>
    <w:rsid w:val="00AB3650"/>
    <w:rsid w:val="00AE1FDD"/>
    <w:rsid w:val="00AE567E"/>
    <w:rsid w:val="00B64D5F"/>
    <w:rsid w:val="00B741A6"/>
    <w:rsid w:val="00BB2FDB"/>
    <w:rsid w:val="00BD19F0"/>
    <w:rsid w:val="00BD3E31"/>
    <w:rsid w:val="00C04E11"/>
    <w:rsid w:val="00C6310F"/>
    <w:rsid w:val="00C921B3"/>
    <w:rsid w:val="00CB3312"/>
    <w:rsid w:val="00CC1FA3"/>
    <w:rsid w:val="00CD1410"/>
    <w:rsid w:val="00CF1E5F"/>
    <w:rsid w:val="00D276D3"/>
    <w:rsid w:val="00D6006D"/>
    <w:rsid w:val="00D638B9"/>
    <w:rsid w:val="00D660CC"/>
    <w:rsid w:val="00D74188"/>
    <w:rsid w:val="00DA7EB1"/>
    <w:rsid w:val="00DB58E0"/>
    <w:rsid w:val="00DF07D0"/>
    <w:rsid w:val="00E078CB"/>
    <w:rsid w:val="00E2265F"/>
    <w:rsid w:val="00E239AF"/>
    <w:rsid w:val="00E256F4"/>
    <w:rsid w:val="00E30EB4"/>
    <w:rsid w:val="00E317FA"/>
    <w:rsid w:val="00E4306C"/>
    <w:rsid w:val="00E45DBA"/>
    <w:rsid w:val="00E91AAB"/>
    <w:rsid w:val="00EC727D"/>
    <w:rsid w:val="00EC7646"/>
    <w:rsid w:val="00EE2B1A"/>
    <w:rsid w:val="00EE5E32"/>
    <w:rsid w:val="00F02230"/>
    <w:rsid w:val="00F310CE"/>
    <w:rsid w:val="00F3452D"/>
    <w:rsid w:val="00F46CC8"/>
    <w:rsid w:val="00F56E2D"/>
    <w:rsid w:val="00F65141"/>
    <w:rsid w:val="00F8179F"/>
    <w:rsid w:val="00F821FD"/>
    <w:rsid w:val="00F8621E"/>
    <w:rsid w:val="00F87226"/>
    <w:rsid w:val="00FA6AB6"/>
    <w:rsid w:val="00FA7940"/>
    <w:rsid w:val="00FB24F9"/>
    <w:rsid w:val="00FF0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DF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163429">
      <w:bodyDiv w:val="1"/>
      <w:marLeft w:val="0"/>
      <w:marRight w:val="0"/>
      <w:marTop w:val="0"/>
      <w:marBottom w:val="0"/>
      <w:divBdr>
        <w:top w:val="none" w:sz="0" w:space="0" w:color="auto"/>
        <w:left w:val="none" w:sz="0" w:space="0" w:color="auto"/>
        <w:bottom w:val="none" w:sz="0" w:space="0" w:color="auto"/>
        <w:right w:val="none" w:sz="0" w:space="0" w:color="auto"/>
      </w:divBdr>
    </w:div>
    <w:div w:id="1042023202">
      <w:bodyDiv w:val="1"/>
      <w:marLeft w:val="0"/>
      <w:marRight w:val="0"/>
      <w:marTop w:val="0"/>
      <w:marBottom w:val="0"/>
      <w:divBdr>
        <w:top w:val="none" w:sz="0" w:space="0" w:color="auto"/>
        <w:left w:val="none" w:sz="0" w:space="0" w:color="auto"/>
        <w:bottom w:val="none" w:sz="0" w:space="0" w:color="auto"/>
        <w:right w:val="none" w:sz="0" w:space="0" w:color="auto"/>
      </w:divBdr>
    </w:div>
    <w:div w:id="1798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melnika@bauskasnovads.lv" TargetMode="External"/><Relationship Id="rId13" Type="http://schemas.openxmlformats.org/officeDocument/2006/relationships/image" Target="media/image1.jpeg"/><Relationship Id="rId18" Type="http://schemas.openxmlformats.org/officeDocument/2006/relationships/hyperlink" Target="https://precessportam.myshopify.com/admin/products/4507220246594"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ecessportam.myshopify.com/admin/products/4507154841666"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ecessportam.myshopify.com/admin/products/4778695589954" TargetMode="Externa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18A9-374F-4966-A757-09773BC7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1414</Words>
  <Characters>8063</Characters>
  <Application>Microsoft Office Word</Application>
  <DocSecurity>0</DocSecurity>
  <Lines>67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Ilzīte</dc:creator>
  <cp:lastModifiedBy>Lāsma Meļnika</cp:lastModifiedBy>
  <cp:revision>2</cp:revision>
  <cp:lastPrinted>2024-10-24T08:45:00Z</cp:lastPrinted>
  <dcterms:created xsi:type="dcterms:W3CDTF">2024-10-24T08:54:00Z</dcterms:created>
  <dcterms:modified xsi:type="dcterms:W3CDTF">2024-10-24T08:54:00Z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