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9B070" w14:textId="77777777" w:rsidR="003A2509" w:rsidRPr="009E44EA" w:rsidRDefault="003A2509" w:rsidP="003A2509">
      <w:pPr>
        <w:pStyle w:val="Sarakstarindkopa"/>
        <w:numPr>
          <w:ilvl w:val="0"/>
          <w:numId w:val="2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44EA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7142893C" w14:textId="77777777" w:rsidR="003A2509" w:rsidRPr="00FF429E" w:rsidRDefault="003A2509" w:rsidP="003A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F429E">
        <w:rPr>
          <w:rFonts w:ascii="Times New Roman" w:eastAsia="Times New Roman" w:hAnsi="Times New Roman" w:cs="Times New Roman"/>
          <w:bCs/>
        </w:rPr>
        <w:t xml:space="preserve">Sadarbības partneru piesaistes </w:t>
      </w:r>
    </w:p>
    <w:p w14:paraId="2097A6C1" w14:textId="77777777" w:rsidR="003A2509" w:rsidRPr="00FF429E" w:rsidRDefault="003A2509" w:rsidP="003A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FF429E">
        <w:rPr>
          <w:rFonts w:ascii="Times New Roman" w:eastAsia="Times New Roman" w:hAnsi="Times New Roman" w:cs="Times New Roman"/>
          <w:bCs/>
        </w:rPr>
        <w:t xml:space="preserve">pieteikumu konkursa nolikumam Nr. </w:t>
      </w:r>
      <w:r>
        <w:rPr>
          <w:rFonts w:ascii="Times New Roman" w:eastAsia="Times New Roman" w:hAnsi="Times New Roman" w:cs="Times New Roman"/>
          <w:bCs/>
        </w:rPr>
        <w:t>19</w:t>
      </w:r>
    </w:p>
    <w:p w14:paraId="74E4F993" w14:textId="77777777" w:rsidR="003A2509" w:rsidRDefault="003A2509" w:rsidP="003A250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4776D7" w14:textId="77777777" w:rsidR="003A2509" w:rsidRDefault="003A2509" w:rsidP="003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3E1">
        <w:rPr>
          <w:rFonts w:ascii="Times New Roman" w:eastAsia="Times New Roman" w:hAnsi="Times New Roman" w:cs="Times New Roman"/>
          <w:b/>
          <w:sz w:val="24"/>
          <w:szCs w:val="24"/>
        </w:rPr>
        <w:t>Sadarbības partnera pretendenta iesniedzamā informācija</w:t>
      </w:r>
    </w:p>
    <w:p w14:paraId="43A6C217" w14:textId="77777777" w:rsidR="003A2509" w:rsidRPr="00FF429E" w:rsidRDefault="003A2509" w:rsidP="003A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70B7BB" w14:textId="77777777" w:rsidR="003A2509" w:rsidRPr="00D8466B" w:rsidRDefault="003A2509" w:rsidP="003A2509">
      <w:pPr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D846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5.1.1. specifiskā atbalsta mērķa “</w:t>
      </w:r>
      <w:r w:rsidRPr="00D8466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Vietējās teritorijas integrētās sociālās, ekonomiskās un vides attīstības un kultūras mantojuma, tūrisma un drošības veicināšana pilsētu funkcionālajās teritorijās</w:t>
      </w:r>
      <w:r w:rsidRPr="00D846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  5.1.1.1. pasākuma  “</w:t>
      </w:r>
      <w:r w:rsidRPr="00D8466B">
        <w:rPr>
          <w:rFonts w:ascii="Times New Roman" w:eastAsia="Times New Roman" w:hAnsi="Times New Roman" w:cs="Times New Roman"/>
          <w:sz w:val="24"/>
          <w:szCs w:val="24"/>
          <w14:ligatures w14:val="standardContextual"/>
        </w:rPr>
        <w:t>Infrastruktūra uzņēmējdarbības atbalstam</w:t>
      </w:r>
      <w:r w:rsidRPr="00D846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” </w:t>
      </w:r>
      <w:r w:rsidRPr="00D8466B">
        <w:rPr>
          <w:rFonts w:ascii="Times New Roman" w:eastAsia="Times New Roman" w:hAnsi="Times New Roman" w:cs="Times New Roman"/>
          <w:kern w:val="2"/>
          <w:sz w:val="24"/>
          <w:szCs w:val="24"/>
          <w14:ligatures w14:val="standardContextual"/>
        </w:rPr>
        <w:t>projekta iesniegum</w:t>
      </w:r>
      <w:r w:rsidRPr="00D8466B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890"/>
        <w:gridCol w:w="3585"/>
        <w:gridCol w:w="3821"/>
      </w:tblGrid>
      <w:tr w:rsidR="003A2509" w14:paraId="3080088E" w14:textId="77777777" w:rsidTr="007B7AA5">
        <w:tc>
          <w:tcPr>
            <w:tcW w:w="576" w:type="dxa"/>
          </w:tcPr>
          <w:p w14:paraId="524576CC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proofErr w:type="spellStart"/>
            <w: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Nr.p.k</w:t>
            </w:r>
            <w:proofErr w:type="spellEnd"/>
            <w: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.</w:t>
            </w:r>
          </w:p>
        </w:tc>
        <w:tc>
          <w:tcPr>
            <w:tcW w:w="4063" w:type="dxa"/>
          </w:tcPr>
          <w:p w14:paraId="4DEB3F4F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Projekta nosaukums</w:t>
            </w:r>
          </w:p>
          <w:p w14:paraId="54E89350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79684730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Apraksts</w:t>
            </w:r>
          </w:p>
        </w:tc>
      </w:tr>
      <w:tr w:rsidR="003A2509" w14:paraId="7E4C69F0" w14:textId="77777777" w:rsidTr="007B7AA5">
        <w:tc>
          <w:tcPr>
            <w:tcW w:w="576" w:type="dxa"/>
          </w:tcPr>
          <w:p w14:paraId="3AD4FCD6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1.</w:t>
            </w:r>
          </w:p>
        </w:tc>
        <w:tc>
          <w:tcPr>
            <w:tcW w:w="4063" w:type="dxa"/>
          </w:tcPr>
          <w:p w14:paraId="17F48200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Projekta iesniedzēja nosaukums</w:t>
            </w:r>
          </w:p>
          <w:p w14:paraId="1A2BEED4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i/>
                <w:iCs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i/>
                <w:iCs/>
                <w:sz w:val="24"/>
                <w:szCs w:val="24"/>
                <w:lang w:val="lv-LV"/>
              </w:rPr>
              <w:t xml:space="preserve">Norāda projekta iesniedzēja juridisko nosaukumu. </w:t>
            </w:r>
          </w:p>
          <w:p w14:paraId="2275F0AB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</w:p>
          <w:p w14:paraId="219E85B2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597BD2A2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0E04CBB3" w14:textId="77777777" w:rsidTr="007B7AA5">
        <w:tc>
          <w:tcPr>
            <w:tcW w:w="576" w:type="dxa"/>
          </w:tcPr>
          <w:p w14:paraId="54891B44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2.</w:t>
            </w:r>
          </w:p>
        </w:tc>
        <w:tc>
          <w:tcPr>
            <w:tcW w:w="4063" w:type="dxa"/>
          </w:tcPr>
          <w:p w14:paraId="2AE7DBF1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Projekta iesniedzēja tips</w:t>
            </w:r>
          </w:p>
          <w:p w14:paraId="1BED7708" w14:textId="77777777" w:rsidR="003A2509" w:rsidRPr="00C40B3E" w:rsidRDefault="003A2509" w:rsidP="003A2509">
            <w:pPr>
              <w:numPr>
                <w:ilvl w:val="0"/>
                <w:numId w:val="1"/>
              </w:numPr>
              <w:tabs>
                <w:tab w:val="left" w:pos="900"/>
              </w:tabs>
              <w:contextualSpacing/>
              <w:rPr>
                <w:rFonts w:asciiTheme="majorBidi" w:eastAsia="Aptos" w:hAnsiTheme="majorBidi" w:cstheme="majorBidi"/>
                <w:i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i/>
                <w:sz w:val="24"/>
                <w:szCs w:val="24"/>
                <w:lang w:val="lv-LV"/>
              </w:rPr>
              <w:t>lielais uzņēmums</w:t>
            </w:r>
          </w:p>
          <w:p w14:paraId="7FFC3682" w14:textId="77777777" w:rsidR="003A2509" w:rsidRPr="00C40B3E" w:rsidRDefault="003A2509" w:rsidP="003A2509">
            <w:pPr>
              <w:numPr>
                <w:ilvl w:val="0"/>
                <w:numId w:val="1"/>
              </w:numPr>
              <w:tabs>
                <w:tab w:val="left" w:pos="900"/>
              </w:tabs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i/>
                <w:sz w:val="24"/>
                <w:szCs w:val="24"/>
                <w:lang w:val="lv-LV"/>
              </w:rPr>
              <w:t>MVU</w:t>
            </w:r>
          </w:p>
          <w:p w14:paraId="09C419CF" w14:textId="77777777" w:rsidR="003A2509" w:rsidRPr="00C40B3E" w:rsidRDefault="003A2509" w:rsidP="007B7AA5">
            <w:pPr>
              <w:tabs>
                <w:tab w:val="left" w:pos="900"/>
              </w:tabs>
              <w:ind w:left="720"/>
              <w:contextualSpacing/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431EC1FC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2AE20F98" w14:textId="77777777" w:rsidTr="007B7AA5">
        <w:tc>
          <w:tcPr>
            <w:tcW w:w="576" w:type="dxa"/>
          </w:tcPr>
          <w:p w14:paraId="69073BC3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3.</w:t>
            </w:r>
          </w:p>
        </w:tc>
        <w:tc>
          <w:tcPr>
            <w:tcW w:w="4063" w:type="dxa"/>
          </w:tcPr>
          <w:p w14:paraId="558C8859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Projekta iesniedzēja NACE klasifikators</w:t>
            </w:r>
          </w:p>
          <w:p w14:paraId="0B579660" w14:textId="77777777" w:rsidR="003A2509" w:rsidRPr="00C40B3E" w:rsidRDefault="003A2509" w:rsidP="007B7AA5">
            <w:pPr>
              <w:jc w:val="both"/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lang w:val="lv-LV"/>
              </w:rPr>
              <w:t xml:space="preserve">No vispārējās ekonomiskās darbības klasifikatora </w:t>
            </w:r>
            <w:r w:rsidRPr="00C40B3E"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bdr w:val="none" w:sz="0" w:space="0" w:color="auto" w:frame="1"/>
                <w:lang w:val="lv-LV"/>
              </w:rPr>
              <w:t xml:space="preserve">– </w:t>
            </w:r>
            <w:r w:rsidRPr="00C40B3E"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lang w:val="lv-LV"/>
              </w:rPr>
              <w:t xml:space="preserve">  NACE 2. redakcijas </w:t>
            </w:r>
            <w:r w:rsidRPr="00C40B3E"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u w:val="single"/>
                <w:lang w:val="lv-LV"/>
              </w:rPr>
              <w:t>izvēlas</w:t>
            </w:r>
            <w:r w:rsidRPr="00C40B3E"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lang w:val="lv-LV"/>
              </w:rPr>
              <w:t xml:space="preserve"> projekta iesniedzēja pamatdarbībai </w:t>
            </w:r>
            <w:r w:rsidRPr="00C40B3E"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u w:val="single"/>
                <w:lang w:val="lv-LV"/>
              </w:rPr>
              <w:t>atbilstošo klasi (četru ciparu kodu) un nosaukumu</w:t>
            </w:r>
            <w:r w:rsidRPr="00C40B3E">
              <w:rPr>
                <w:rFonts w:asciiTheme="majorBidi" w:eastAsia="Yu Mincho" w:hAnsiTheme="majorBidi" w:cstheme="majorBidi"/>
                <w:i/>
                <w:iCs/>
                <w:sz w:val="24"/>
                <w:szCs w:val="24"/>
                <w:lang w:val="lv-LV"/>
              </w:rPr>
              <w:t xml:space="preserve">. </w:t>
            </w:r>
          </w:p>
          <w:p w14:paraId="3A30A4C3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772D960B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6B1D1873" w14:textId="77777777" w:rsidTr="007B7AA5">
        <w:tc>
          <w:tcPr>
            <w:tcW w:w="576" w:type="dxa"/>
          </w:tcPr>
          <w:p w14:paraId="3D7D0DC4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4.</w:t>
            </w:r>
          </w:p>
        </w:tc>
        <w:tc>
          <w:tcPr>
            <w:tcW w:w="4063" w:type="dxa"/>
          </w:tcPr>
          <w:p w14:paraId="0185DFFD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Kopsavilkums par projekta ideju:</w:t>
            </w:r>
          </w:p>
          <w:p w14:paraId="07EEA0D7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689D06DC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661A1A4B" w14:textId="77777777" w:rsidTr="007B7AA5">
        <w:tc>
          <w:tcPr>
            <w:tcW w:w="576" w:type="dxa"/>
          </w:tcPr>
          <w:p w14:paraId="563FD2EF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4.1.</w:t>
            </w:r>
          </w:p>
        </w:tc>
        <w:tc>
          <w:tcPr>
            <w:tcW w:w="4063" w:type="dxa"/>
          </w:tcPr>
          <w:p w14:paraId="698C0F09" w14:textId="77777777" w:rsidR="003A2509" w:rsidRPr="00C40B3E" w:rsidRDefault="003A2509" w:rsidP="007B7AA5">
            <w:pPr>
              <w:keepNext/>
              <w:keepLines/>
              <w:jc w:val="both"/>
              <w:outlineLvl w:val="2"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Projekta mērķis</w:t>
            </w:r>
          </w:p>
          <w:p w14:paraId="3D29C1E8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0600C1DE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0A550C2E" w14:textId="77777777" w:rsidTr="007B7AA5">
        <w:tc>
          <w:tcPr>
            <w:tcW w:w="576" w:type="dxa"/>
          </w:tcPr>
          <w:p w14:paraId="126F9560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4.2.</w:t>
            </w:r>
          </w:p>
        </w:tc>
        <w:tc>
          <w:tcPr>
            <w:tcW w:w="4063" w:type="dxa"/>
          </w:tcPr>
          <w:p w14:paraId="5DC24D74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 xml:space="preserve">Informācija par projektā plānotajām darbībām </w:t>
            </w:r>
          </w:p>
          <w:p w14:paraId="02224338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i/>
                <w:iCs/>
                <w:sz w:val="24"/>
                <w:szCs w:val="24"/>
                <w:lang w:val="lv-LV"/>
              </w:rPr>
              <w:t xml:space="preserve">Projekta idejā ir iekļautas tikai uz uzņēmējdarbības infrastruktūras attīstību vērstas darbības, kas ir </w:t>
            </w:r>
            <w:r w:rsidRPr="007121AB">
              <w:rPr>
                <w:rFonts w:asciiTheme="majorBidi" w:eastAsia="Aptos" w:hAnsiTheme="majorBidi" w:cstheme="majorBidi"/>
                <w:i/>
                <w:iCs/>
                <w:sz w:val="24"/>
                <w:szCs w:val="24"/>
                <w:lang w:val="lv-LV"/>
              </w:rPr>
              <w:t>noteiktas MK noteikumu 34.</w:t>
            </w:r>
            <w:r w:rsidRPr="00C40B3E">
              <w:rPr>
                <w:rFonts w:asciiTheme="majorBidi" w:eastAsia="Aptos" w:hAnsiTheme="majorBidi" w:cstheme="majorBidi"/>
                <w:i/>
                <w:iCs/>
                <w:sz w:val="24"/>
                <w:szCs w:val="24"/>
                <w:lang w:val="lv-LV"/>
              </w:rPr>
              <w:t> punktā</w:t>
            </w:r>
          </w:p>
        </w:tc>
        <w:tc>
          <w:tcPr>
            <w:tcW w:w="4711" w:type="dxa"/>
          </w:tcPr>
          <w:p w14:paraId="77797A48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6E1C98AA" w14:textId="77777777" w:rsidTr="007B7AA5">
        <w:tc>
          <w:tcPr>
            <w:tcW w:w="576" w:type="dxa"/>
          </w:tcPr>
          <w:p w14:paraId="7BC0FA07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4.3.</w:t>
            </w:r>
          </w:p>
        </w:tc>
        <w:tc>
          <w:tcPr>
            <w:tcW w:w="4063" w:type="dxa"/>
          </w:tcPr>
          <w:p w14:paraId="3544DD06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Kopējās projekta izmaksas.</w:t>
            </w:r>
            <w:r w:rsidRPr="00C40B3E">
              <w:rPr>
                <w:rFonts w:asciiTheme="majorBidi" w:eastAsia="Aptos" w:hAnsiTheme="majorBidi" w:cstheme="majorBidi"/>
                <w:i/>
                <w:iCs/>
                <w:sz w:val="24"/>
                <w:szCs w:val="24"/>
                <w:lang w:val="lv-LV"/>
              </w:rPr>
              <w:t xml:space="preserve"> Finansējuma sadalījums pa avotiem(Fondu nauda/Privātais ieguldījums)</w:t>
            </w:r>
          </w:p>
          <w:p w14:paraId="2DDFFA09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0487F05B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316ADAD8" w14:textId="77777777" w:rsidTr="007B7AA5">
        <w:tc>
          <w:tcPr>
            <w:tcW w:w="576" w:type="dxa"/>
          </w:tcPr>
          <w:p w14:paraId="5A19A825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4.4.</w:t>
            </w:r>
          </w:p>
        </w:tc>
        <w:tc>
          <w:tcPr>
            <w:tcW w:w="4063" w:type="dxa"/>
          </w:tcPr>
          <w:p w14:paraId="25546CFC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Projekta īstenošanas laiks</w:t>
            </w:r>
          </w:p>
        </w:tc>
        <w:tc>
          <w:tcPr>
            <w:tcW w:w="4711" w:type="dxa"/>
          </w:tcPr>
          <w:p w14:paraId="32E5B559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7C38F7B7" w14:textId="77777777" w:rsidTr="007B7AA5">
        <w:tc>
          <w:tcPr>
            <w:tcW w:w="576" w:type="dxa"/>
          </w:tcPr>
          <w:p w14:paraId="6B5A5D31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5.</w:t>
            </w:r>
          </w:p>
        </w:tc>
        <w:tc>
          <w:tcPr>
            <w:tcW w:w="4063" w:type="dxa"/>
          </w:tcPr>
          <w:p w14:paraId="04B62102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Projekta īstenošanas vieta</w:t>
            </w:r>
          </w:p>
          <w:p w14:paraId="5A1CF51C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Projekta īstenošanas vietas adrese</w:t>
            </w:r>
          </w:p>
          <w:p w14:paraId="23F41388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659E1282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1F19402B" w14:textId="77777777" w:rsidTr="007B7AA5">
        <w:tc>
          <w:tcPr>
            <w:tcW w:w="576" w:type="dxa"/>
          </w:tcPr>
          <w:p w14:paraId="3084164D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6.</w:t>
            </w:r>
          </w:p>
        </w:tc>
        <w:tc>
          <w:tcPr>
            <w:tcW w:w="4063" w:type="dxa"/>
          </w:tcPr>
          <w:p w14:paraId="56585453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Kadastra numurs</w:t>
            </w:r>
          </w:p>
          <w:p w14:paraId="15A7D184" w14:textId="77777777" w:rsidR="003A2509" w:rsidRPr="00C40B3E" w:rsidRDefault="003A2509" w:rsidP="007B7AA5">
            <w:pPr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621D74DD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5E2634A0" w14:textId="77777777" w:rsidTr="007B7AA5">
        <w:tc>
          <w:tcPr>
            <w:tcW w:w="576" w:type="dxa"/>
          </w:tcPr>
          <w:p w14:paraId="26BF6B18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7.</w:t>
            </w:r>
          </w:p>
        </w:tc>
        <w:tc>
          <w:tcPr>
            <w:tcW w:w="4063" w:type="dxa"/>
          </w:tcPr>
          <w:p w14:paraId="187C3769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Kadastra apzīmējums </w:t>
            </w:r>
          </w:p>
          <w:p w14:paraId="706679C1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4711" w:type="dxa"/>
          </w:tcPr>
          <w:p w14:paraId="2659CD50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1C62D9CF" w14:textId="77777777" w:rsidTr="007B7AA5">
        <w:tc>
          <w:tcPr>
            <w:tcW w:w="576" w:type="dxa"/>
          </w:tcPr>
          <w:p w14:paraId="7ABDD1A9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8.</w:t>
            </w:r>
          </w:p>
        </w:tc>
        <w:tc>
          <w:tcPr>
            <w:tcW w:w="4063" w:type="dxa"/>
          </w:tcPr>
          <w:p w14:paraId="5F21440B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Nekustamā īpašuma tiesības:</w:t>
            </w:r>
          </w:p>
          <w:p w14:paraId="1A3C3962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Sniedz apstiprinājumu, ka īpašums, kurā plāno veikt ieguldījumu pieder komersantam</w:t>
            </w:r>
          </w:p>
        </w:tc>
        <w:tc>
          <w:tcPr>
            <w:tcW w:w="4711" w:type="dxa"/>
          </w:tcPr>
          <w:p w14:paraId="137220D9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78677444" w14:textId="77777777" w:rsidTr="007B7AA5">
        <w:tc>
          <w:tcPr>
            <w:tcW w:w="576" w:type="dxa"/>
          </w:tcPr>
          <w:p w14:paraId="174A9DCA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9.</w:t>
            </w:r>
          </w:p>
        </w:tc>
        <w:tc>
          <w:tcPr>
            <w:tcW w:w="4063" w:type="dxa"/>
          </w:tcPr>
          <w:p w14:paraId="2493FBB7" w14:textId="77777777" w:rsidR="003A2509" w:rsidRPr="00230A8E" w:rsidRDefault="003A2509" w:rsidP="007B7AA5">
            <w:pPr>
              <w:jc w:val="both"/>
              <w:rPr>
                <w:rFonts w:asciiTheme="majorBidi" w:eastAsia="Times New Roman" w:hAnsiTheme="majorBidi" w:cstheme="majorBidi"/>
                <w:strike/>
                <w:sz w:val="24"/>
                <w:szCs w:val="24"/>
                <w:lang w:val="lv-LV" w:eastAsia="lv-LV"/>
              </w:rPr>
            </w:pPr>
            <w:r w:rsidRPr="00230A8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Apliecinājums, ka Būvprojekts būs apstiprināts līdz 28.02.2025.</w:t>
            </w:r>
          </w:p>
          <w:p w14:paraId="5C2C7132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 xml:space="preserve">Būvprojektam jābūt apstiprinātam būvvaldē līdz </w:t>
            </w:r>
            <w:r w:rsidRPr="00230A8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28.02.2025.</w:t>
            </w:r>
          </w:p>
        </w:tc>
        <w:tc>
          <w:tcPr>
            <w:tcW w:w="4711" w:type="dxa"/>
          </w:tcPr>
          <w:p w14:paraId="2FFF8393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6B2B357B" w14:textId="77777777" w:rsidTr="007B7AA5">
        <w:tc>
          <w:tcPr>
            <w:tcW w:w="576" w:type="dxa"/>
          </w:tcPr>
          <w:p w14:paraId="33E45B0D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10.</w:t>
            </w:r>
          </w:p>
        </w:tc>
        <w:tc>
          <w:tcPr>
            <w:tcW w:w="4063" w:type="dxa"/>
          </w:tcPr>
          <w:p w14:paraId="5A85CF6C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Projekta finansiālā kapacitāte</w:t>
            </w:r>
          </w:p>
          <w:p w14:paraId="5A7349EF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Sniedz pamatojumu par projekta spēju nodrošināt nepieciešamo finansējumu:</w:t>
            </w:r>
          </w:p>
          <w:p w14:paraId="13E83EA7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lv-LV" w:eastAsia="lv-LV"/>
              </w:rPr>
              <w:t>Piem., aizņēmums, pašu kapitāls.</w:t>
            </w:r>
          </w:p>
        </w:tc>
        <w:tc>
          <w:tcPr>
            <w:tcW w:w="4711" w:type="dxa"/>
          </w:tcPr>
          <w:p w14:paraId="4FB84490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27C4CE9C" w14:textId="77777777" w:rsidTr="007B7AA5">
        <w:tc>
          <w:tcPr>
            <w:tcW w:w="576" w:type="dxa"/>
          </w:tcPr>
          <w:p w14:paraId="73AFA279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11.</w:t>
            </w:r>
          </w:p>
        </w:tc>
        <w:tc>
          <w:tcPr>
            <w:tcW w:w="4063" w:type="dxa"/>
          </w:tcPr>
          <w:p w14:paraId="33F8E049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Plānotās uzņēmum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a</w:t>
            </w: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nefinanšu</w:t>
            </w:r>
            <w:proofErr w:type="spellEnd"/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 investīcijas pēc projekta īstenošanas</w:t>
            </w:r>
          </w:p>
        </w:tc>
        <w:tc>
          <w:tcPr>
            <w:tcW w:w="4711" w:type="dxa"/>
          </w:tcPr>
          <w:p w14:paraId="6DC132C0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2E29A21B" w14:textId="77777777" w:rsidTr="007B7AA5">
        <w:tc>
          <w:tcPr>
            <w:tcW w:w="576" w:type="dxa"/>
          </w:tcPr>
          <w:p w14:paraId="44370F03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12.</w:t>
            </w:r>
          </w:p>
        </w:tc>
        <w:tc>
          <w:tcPr>
            <w:tcW w:w="4063" w:type="dxa"/>
          </w:tcPr>
          <w:p w14:paraId="0F47C5DA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Plānotais darba algu fonda pieaugums pēc projekta īstenošanas</w:t>
            </w:r>
          </w:p>
        </w:tc>
        <w:tc>
          <w:tcPr>
            <w:tcW w:w="4711" w:type="dxa"/>
          </w:tcPr>
          <w:p w14:paraId="4F7DF4EA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  <w:tr w:rsidR="003A2509" w14:paraId="7EAA7597" w14:textId="77777777" w:rsidTr="007B7AA5">
        <w:tc>
          <w:tcPr>
            <w:tcW w:w="576" w:type="dxa"/>
          </w:tcPr>
          <w:p w14:paraId="0E3CAB45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  <w:r w:rsidRPr="00C40B3E"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  <w:t>13.</w:t>
            </w:r>
          </w:p>
        </w:tc>
        <w:tc>
          <w:tcPr>
            <w:tcW w:w="4063" w:type="dxa"/>
          </w:tcPr>
          <w:p w14:paraId="48833827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kontaktinformācija:</w:t>
            </w:r>
          </w:p>
          <w:p w14:paraId="6D0E11F2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vārds, uzvārds, </w:t>
            </w:r>
          </w:p>
          <w:p w14:paraId="4FD372B0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 xml:space="preserve">telefona numurs </w:t>
            </w:r>
          </w:p>
          <w:p w14:paraId="7DE3BADA" w14:textId="77777777" w:rsidR="003A2509" w:rsidRPr="00C40B3E" w:rsidRDefault="003A2509" w:rsidP="007B7AA5">
            <w:pPr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</w:pPr>
            <w:r w:rsidRPr="00C40B3E">
              <w:rPr>
                <w:rFonts w:asciiTheme="majorBidi" w:eastAsia="Times New Roman" w:hAnsiTheme="majorBidi" w:cstheme="majorBidi"/>
                <w:sz w:val="24"/>
                <w:szCs w:val="24"/>
                <w:lang w:val="lv-LV" w:eastAsia="lv-LV"/>
              </w:rPr>
              <w:t>e-pasta adrese.</w:t>
            </w:r>
          </w:p>
        </w:tc>
        <w:tc>
          <w:tcPr>
            <w:tcW w:w="4711" w:type="dxa"/>
          </w:tcPr>
          <w:p w14:paraId="24843322" w14:textId="77777777" w:rsidR="003A2509" w:rsidRPr="00C40B3E" w:rsidRDefault="003A2509" w:rsidP="007B7AA5">
            <w:pPr>
              <w:rPr>
                <w:rFonts w:asciiTheme="majorBidi" w:eastAsia="Aptos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6C6E24AE" w14:textId="77777777" w:rsidR="003A2509" w:rsidRPr="00D8466B" w:rsidRDefault="003A2509" w:rsidP="003A2509">
      <w:pPr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</w:p>
    <w:p w14:paraId="2D28018C" w14:textId="77777777" w:rsidR="00DE0D4D" w:rsidRDefault="00DE0D4D"/>
    <w:sectPr w:rsidR="00DE0D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6F2CA5"/>
    <w:multiLevelType w:val="hybridMultilevel"/>
    <w:tmpl w:val="B0DA437C"/>
    <w:lvl w:ilvl="0" w:tplc="ECBC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E6A440" w:tentative="1">
      <w:start w:val="1"/>
      <w:numFmt w:val="lowerLetter"/>
      <w:lvlText w:val="%2."/>
      <w:lvlJc w:val="left"/>
      <w:pPr>
        <w:ind w:left="1440" w:hanging="360"/>
      </w:pPr>
    </w:lvl>
    <w:lvl w:ilvl="2" w:tplc="9EC2FC50" w:tentative="1">
      <w:start w:val="1"/>
      <w:numFmt w:val="lowerRoman"/>
      <w:lvlText w:val="%3."/>
      <w:lvlJc w:val="right"/>
      <w:pPr>
        <w:ind w:left="2160" w:hanging="180"/>
      </w:pPr>
    </w:lvl>
    <w:lvl w:ilvl="3" w:tplc="2232632A" w:tentative="1">
      <w:start w:val="1"/>
      <w:numFmt w:val="decimal"/>
      <w:lvlText w:val="%4."/>
      <w:lvlJc w:val="left"/>
      <w:pPr>
        <w:ind w:left="2880" w:hanging="360"/>
      </w:pPr>
    </w:lvl>
    <w:lvl w:ilvl="4" w:tplc="9DB00910" w:tentative="1">
      <w:start w:val="1"/>
      <w:numFmt w:val="lowerLetter"/>
      <w:lvlText w:val="%5."/>
      <w:lvlJc w:val="left"/>
      <w:pPr>
        <w:ind w:left="3600" w:hanging="360"/>
      </w:pPr>
    </w:lvl>
    <w:lvl w:ilvl="5" w:tplc="E486A8CC" w:tentative="1">
      <w:start w:val="1"/>
      <w:numFmt w:val="lowerRoman"/>
      <w:lvlText w:val="%6."/>
      <w:lvlJc w:val="right"/>
      <w:pPr>
        <w:ind w:left="4320" w:hanging="180"/>
      </w:pPr>
    </w:lvl>
    <w:lvl w:ilvl="6" w:tplc="413ADB6E" w:tentative="1">
      <w:start w:val="1"/>
      <w:numFmt w:val="decimal"/>
      <w:lvlText w:val="%7."/>
      <w:lvlJc w:val="left"/>
      <w:pPr>
        <w:ind w:left="5040" w:hanging="360"/>
      </w:pPr>
    </w:lvl>
    <w:lvl w:ilvl="7" w:tplc="AC9686E8" w:tentative="1">
      <w:start w:val="1"/>
      <w:numFmt w:val="lowerLetter"/>
      <w:lvlText w:val="%8."/>
      <w:lvlJc w:val="left"/>
      <w:pPr>
        <w:ind w:left="5760" w:hanging="360"/>
      </w:pPr>
    </w:lvl>
    <w:lvl w:ilvl="8" w:tplc="183AD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0F0D"/>
    <w:multiLevelType w:val="hybridMultilevel"/>
    <w:tmpl w:val="A5B21062"/>
    <w:lvl w:ilvl="0" w:tplc="D5C801D0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C1C2C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A96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638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8D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AAB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8A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ED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3A4C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851093">
    <w:abstractNumId w:val="1"/>
  </w:num>
  <w:num w:numId="2" w16cid:durableId="174610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509"/>
    <w:rsid w:val="003A2509"/>
    <w:rsid w:val="009025C0"/>
    <w:rsid w:val="00C24391"/>
    <w:rsid w:val="00DE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E5B1"/>
  <w15:chartTrackingRefBased/>
  <w15:docId w15:val="{D88D83E5-7228-4EA7-A236-82A995F0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A2509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List Paragraph1,Saraksta rindkopa1,List Paragraph11,Colorful List - Accent 12,List1,Akapit z listą BS,References,Colorful List - Accent 11,List Paragraph compact,Numbered Para 1"/>
    <w:basedOn w:val="Parasts"/>
    <w:link w:val="SarakstarindkopaRakstz"/>
    <w:uiPriority w:val="34"/>
    <w:qFormat/>
    <w:rsid w:val="003A2509"/>
    <w:pPr>
      <w:ind w:left="720"/>
      <w:contextualSpacing/>
    </w:pPr>
  </w:style>
  <w:style w:type="table" w:customStyle="1" w:styleId="Reatabula1">
    <w:name w:val="Režģa tabula1"/>
    <w:basedOn w:val="Parastatabula"/>
    <w:next w:val="Reatabula"/>
    <w:rsid w:val="003A25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2 Rakstz.,Strip Rakstz.,Normal bullet 2 Rakstz.,Bullet list Rakstz.,List Paragraph1 Rakstz.,Saraksta rindkopa1 Rakstz.,List Paragraph11 Rakstz.,Colorful List - Accent 12 Rakstz.,List1 Rakstz."/>
    <w:link w:val="Sarakstarindkopa"/>
    <w:uiPriority w:val="34"/>
    <w:qFormat/>
    <w:locked/>
    <w:rsid w:val="003A2509"/>
    <w:rPr>
      <w:kern w:val="0"/>
      <w14:ligatures w14:val="none"/>
    </w:rPr>
  </w:style>
  <w:style w:type="table" w:styleId="Reatabula">
    <w:name w:val="Table Grid"/>
    <w:basedOn w:val="Parastatabula"/>
    <w:uiPriority w:val="39"/>
    <w:rsid w:val="003A2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700</Characters>
  <Application>Microsoft Office Word</Application>
  <DocSecurity>0</DocSecurity>
  <Lines>5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Dzidruma</dc:creator>
  <cp:keywords/>
  <dc:description/>
  <cp:lastModifiedBy>Kristīne Dzidruma</cp:lastModifiedBy>
  <cp:revision>1</cp:revision>
  <dcterms:created xsi:type="dcterms:W3CDTF">2024-12-02T07:55:00Z</dcterms:created>
  <dcterms:modified xsi:type="dcterms:W3CDTF">2024-12-02T07:56:00Z</dcterms:modified>
</cp:coreProperties>
</file>