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895EED" w:rsidP="00895EED" w14:paraId="62209446" w14:textId="3FCDA4A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  <w:r w:rsidR="00D962FD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:rsidR="00D52C8C" w:rsidRPr="00A9724F" w:rsidP="00895EED" w14:paraId="4054A29E" w14:textId="5802BEFD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NOLIKUMS</w:t>
      </w:r>
    </w:p>
    <w:p w:rsidR="00A9724F" w:rsidRPr="00A9724F" w:rsidP="00D75D83" w14:paraId="72F72253" w14:textId="66E6D5B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00EBC">
        <w:rPr>
          <w:rFonts w:ascii="Times New Roman" w:hAnsi="Times New Roman" w:cs="Times New Roman"/>
          <w:b/>
          <w:bCs/>
          <w:sz w:val="24"/>
          <w:szCs w:val="24"/>
        </w:rPr>
        <w:t>Ziemciešu un kokaugu</w:t>
      </w:r>
      <w:r w:rsidR="00BD41F4">
        <w:rPr>
          <w:rFonts w:ascii="Times New Roman" w:hAnsi="Times New Roman" w:cs="Times New Roman"/>
          <w:b/>
          <w:bCs/>
          <w:sz w:val="24"/>
          <w:szCs w:val="24"/>
        </w:rPr>
        <w:t xml:space="preserve"> stādu piegāde</w:t>
      </w:r>
      <w:r w:rsidRPr="00A9724F" w:rsidR="00635002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895EED" w:rsidRPr="00A9724F" w:rsidP="00895EED" w14:paraId="4DF10FD7" w14:textId="0CE8DF2F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BAP/2-1/202</w:t>
      </w:r>
      <w:r w:rsidR="00DA70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F00EBC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AC093E" w:rsidRPr="000334F1" w:rsidP="000334F1" w14:paraId="5DECC10A" w14:textId="101725CD">
      <w:pPr>
        <w:pStyle w:val="NoSpacing"/>
        <w:tabs>
          <w:tab w:val="left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Bauskā, Bauskas novadā</w:t>
      </w:r>
      <w:r w:rsidRPr="000334F1">
        <w:rPr>
          <w:rFonts w:ascii="Times New Roman" w:hAnsi="Times New Roman" w:cs="Times New Roman"/>
          <w:sz w:val="24"/>
          <w:szCs w:val="24"/>
        </w:rPr>
        <w:tab/>
      </w:r>
      <w:r w:rsidR="000334F1">
        <w:rPr>
          <w:rFonts w:ascii="Times New Roman" w:hAnsi="Times New Roman" w:cs="Times New Roman"/>
          <w:sz w:val="24"/>
          <w:szCs w:val="24"/>
        </w:rPr>
        <w:tab/>
      </w:r>
      <w:r w:rsidRPr="000334F1">
        <w:rPr>
          <w:rFonts w:ascii="Times New Roman" w:hAnsi="Times New Roman" w:cs="Times New Roman"/>
          <w:sz w:val="24"/>
          <w:szCs w:val="24"/>
        </w:rPr>
        <w:t xml:space="preserve">Nolikuma </w:t>
      </w:r>
      <w:r w:rsidRPr="000334F1">
        <w:rPr>
          <w:rFonts w:ascii="Times New Roman" w:hAnsi="Times New Roman" w:cs="Times New Roman"/>
          <w:sz w:val="24"/>
          <w:szCs w:val="24"/>
        </w:rPr>
        <w:t xml:space="preserve">datums ir pievienotā elektroniskā paraksta </w:t>
      </w:r>
    </w:p>
    <w:p w:rsidR="00895EED" w:rsidRPr="000334F1" w:rsidP="000334F1" w14:paraId="33F9882B" w14:textId="5A7F3A4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un laika zīmoga datums</w:t>
      </w:r>
    </w:p>
    <w:p w:rsidR="00895EED" w:rsidRPr="00A9724F" w:rsidP="00895EED" w14:paraId="06E9A407" w14:textId="777777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A9724F" w14:paraId="4C46622E" w14:textId="77777777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</w:p>
    <w:tbl>
      <w:tblPr>
        <w:tblStyle w:val="a"/>
        <w:tblW w:w="870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8"/>
        <w:gridCol w:w="5756"/>
      </w:tblGrid>
      <w:tr w14:paraId="116BEA86" w14:textId="77777777" w:rsidTr="00A9724F">
        <w:tblPrEx>
          <w:tblW w:w="8704" w:type="dxa"/>
          <w:tblInd w:w="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6829EF" w14:paraId="43315D0C" w14:textId="77777777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756" w:type="dxa"/>
            <w:vAlign w:val="center"/>
          </w:tcPr>
          <w:p w:rsidR="00A9724F" w:rsidRPr="00A9724F" w:rsidP="00A9724F" w14:paraId="57CB632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:rsidR="00895EED" w:rsidRPr="00A9724F" w:rsidP="00A9724F" w14:paraId="30A6FE0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14:paraId="0A823B1A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29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6829EF" w14:paraId="7410CEF3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5756" w:type="dxa"/>
            <w:vAlign w:val="center"/>
          </w:tcPr>
          <w:p w:rsidR="00895EED" w:rsidRPr="00A9724F" w:rsidP="00A9724F" w14:paraId="43E029E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Uzvaras iela 6, Bauska,  Bauskas nov., </w:t>
            </w:r>
          </w:p>
          <w:p w:rsidR="00895EED" w:rsidRPr="00A9724F" w:rsidP="00A9724F" w14:paraId="09B5477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LV-3910</w:t>
            </w:r>
          </w:p>
        </w:tc>
      </w:tr>
      <w:tr w14:paraId="5EF0FEC6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74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6829EF" w14:paraId="41221CC0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756" w:type="dxa"/>
            <w:vAlign w:val="center"/>
          </w:tcPr>
          <w:p w:rsidR="00895EED" w:rsidRPr="00A9724F" w:rsidP="00A9724F" w14:paraId="54B5D674" w14:textId="777777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50900038281</w:t>
            </w:r>
          </w:p>
        </w:tc>
      </w:tr>
    </w:tbl>
    <w:p w:rsidR="00DA355A" w:rsidRPr="007E0684" w:rsidP="007E0684" w14:paraId="31C84CE0" w14:textId="23CA7071">
      <w:pPr>
        <w:pStyle w:val="ListParagraph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Iepirkuma priekšmets</w:t>
      </w:r>
      <w:r w:rsidR="00335C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0684" w:rsidR="00335C15">
        <w:rPr>
          <w:rFonts w:ascii="Times New Roman" w:eastAsia="Times New Roman" w:hAnsi="Times New Roman" w:cs="Times New Roman"/>
          <w:b/>
          <w:sz w:val="24"/>
          <w:szCs w:val="24"/>
        </w:rPr>
        <w:t>sadalīts 2 daļās:</w:t>
      </w:r>
    </w:p>
    <w:p w:rsidR="00BE2413" w:rsidP="00FA77F0" w14:paraId="43BB074E" w14:textId="3AA1D394">
      <w:pPr>
        <w:pStyle w:val="ListParagraph"/>
        <w:numPr>
          <w:ilvl w:val="1"/>
          <w:numId w:val="21"/>
        </w:numPr>
        <w:spacing w:before="120"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FA77F0">
        <w:rPr>
          <w:rFonts w:ascii="Times New Roman" w:eastAsia="Times New Roman" w:hAnsi="Times New Roman" w:cs="Times New Roman"/>
          <w:sz w:val="24"/>
          <w:szCs w:val="24"/>
        </w:rPr>
        <w:t xml:space="preserve">1.daļa: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55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Ziemciešu stādu </w:t>
      </w:r>
      <w:r w:rsidRPr="00F55B74">
        <w:rPr>
          <w:rFonts w:ascii="Times New Roman" w:eastAsia="Times New Roman" w:hAnsi="Times New Roman" w:cs="Times New Roman"/>
          <w:b/>
          <w:bCs/>
          <w:sz w:val="24"/>
          <w:szCs w:val="24"/>
        </w:rPr>
        <w:t>piegāde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34133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46278640"/>
      <w:r w:rsidRPr="00854B95">
        <w:rPr>
          <w:rFonts w:ascii="Times New Roman" w:hAnsi="Times New Roman"/>
          <w:sz w:val="24"/>
          <w:szCs w:val="24"/>
        </w:rPr>
        <w:t xml:space="preserve">saskaņā ar </w:t>
      </w:r>
      <w:bookmarkEnd w:id="0"/>
      <w:r w:rsidRPr="00854B95">
        <w:rPr>
          <w:rFonts w:ascii="Times New Roman" w:hAnsi="Times New Roman"/>
          <w:sz w:val="24"/>
          <w:szCs w:val="24"/>
        </w:rPr>
        <w:t>tehnisko specifikāciju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4B9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854B95">
        <w:rPr>
          <w:rFonts w:ascii="Times New Roman" w:hAnsi="Times New Roman"/>
          <w:sz w:val="24"/>
          <w:szCs w:val="24"/>
        </w:rPr>
        <w:t>.pielikums)</w:t>
      </w:r>
      <w:r w:rsidR="00500335">
        <w:rPr>
          <w:rFonts w:ascii="Times New Roman" w:hAnsi="Times New Roman"/>
          <w:sz w:val="24"/>
          <w:szCs w:val="24"/>
        </w:rPr>
        <w:t>, fin</w:t>
      </w:r>
      <w:r w:rsidR="00B13353">
        <w:rPr>
          <w:rFonts w:ascii="Times New Roman" w:hAnsi="Times New Roman"/>
          <w:sz w:val="24"/>
          <w:szCs w:val="24"/>
        </w:rPr>
        <w:t>anšu piedāvājumu (3.pielikums)</w:t>
      </w:r>
      <w:r w:rsidRPr="00854B95">
        <w:rPr>
          <w:rFonts w:ascii="Times New Roman" w:hAnsi="Times New Roman"/>
          <w:sz w:val="24"/>
          <w:szCs w:val="24"/>
        </w:rPr>
        <w:t>;</w:t>
      </w:r>
    </w:p>
    <w:p w:rsidR="00FA77F0" w:rsidRPr="00FA77F0" w:rsidP="00FA77F0" w14:paraId="0D4900A2" w14:textId="283A8292">
      <w:pPr>
        <w:pStyle w:val="ListParagraph"/>
        <w:numPr>
          <w:ilvl w:val="1"/>
          <w:numId w:val="21"/>
        </w:numPr>
        <w:spacing w:before="120"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2.daļa: “</w:t>
      </w:r>
      <w:r w:rsidRPr="00F55B74" w:rsidR="00341333">
        <w:rPr>
          <w:rFonts w:ascii="Times New Roman" w:hAnsi="Times New Roman"/>
          <w:b/>
          <w:bCs/>
          <w:sz w:val="24"/>
          <w:szCs w:val="24"/>
        </w:rPr>
        <w:t>Kokaugu stādu piegāde</w:t>
      </w:r>
      <w:r w:rsidR="00341333">
        <w:rPr>
          <w:rFonts w:ascii="Times New Roman" w:hAnsi="Times New Roman"/>
          <w:sz w:val="24"/>
          <w:szCs w:val="24"/>
        </w:rPr>
        <w:t xml:space="preserve">”, </w:t>
      </w:r>
      <w:r w:rsidR="00341333">
        <w:rPr>
          <w:rFonts w:ascii="Times New Roman" w:eastAsia="Times New Roman" w:hAnsi="Times New Roman" w:cs="Times New Roman"/>
          <w:sz w:val="24"/>
          <w:szCs w:val="24"/>
        </w:rPr>
        <w:t>saskaņā ar tehnisko specifikāciju</w:t>
      </w:r>
      <w:r w:rsidR="00D577F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141B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577F6">
        <w:rPr>
          <w:rFonts w:ascii="Times New Roman" w:eastAsia="Times New Roman" w:hAnsi="Times New Roman" w:cs="Times New Roman"/>
          <w:sz w:val="24"/>
          <w:szCs w:val="24"/>
        </w:rPr>
        <w:t>.pielikums)</w:t>
      </w:r>
      <w:r w:rsidR="00B13353">
        <w:rPr>
          <w:rFonts w:ascii="Times New Roman" w:eastAsia="Times New Roman" w:hAnsi="Times New Roman" w:cs="Times New Roman"/>
          <w:sz w:val="24"/>
          <w:szCs w:val="24"/>
        </w:rPr>
        <w:t>, finanšu piedāvājumu (4.pielikums)</w:t>
      </w:r>
      <w:r w:rsidR="00D577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799" w:rsidRPr="00D577F6" w:rsidP="00D577F6" w14:paraId="5DC89C1C" w14:textId="0A8D258E">
      <w:pPr>
        <w:pStyle w:val="ListParagraph"/>
        <w:spacing w:before="120" w:after="0" w:line="240" w:lineRule="auto"/>
        <w:ind w:left="1843"/>
        <w:jc w:val="both"/>
        <w:rPr>
          <w:rFonts w:ascii="Times New Roman" w:hAnsi="Times New Roman"/>
          <w:sz w:val="24"/>
          <w:szCs w:val="24"/>
        </w:rPr>
      </w:pPr>
    </w:p>
    <w:p w:rsidR="00A9724F" w:rsidRPr="00E2085E" w:rsidP="00A9724F" w14:paraId="77327063" w14:textId="5544994A">
      <w:pPr>
        <w:pStyle w:val="ListParagraph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Identifikācijas numurs</w:t>
      </w:r>
      <w:r w:rsidRPr="00A9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BAP/2-1/202</w:t>
      </w:r>
      <w:r w:rsidR="009C51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B06370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E2085E" w:rsidRPr="00F47DCF" w:rsidP="00E2085E" w14:paraId="650E6BA4" w14:textId="77777777">
      <w:pPr>
        <w:pStyle w:val="ListParagraph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F47DCF" w:rsidP="00A9724F" w14:paraId="75445F25" w14:textId="77777777">
      <w:pPr>
        <w:pStyle w:val="ListParagraph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CF">
        <w:rPr>
          <w:rFonts w:ascii="Times New Roman" w:eastAsia="Times New Roman" w:hAnsi="Times New Roman" w:cs="Times New Roman"/>
          <w:b/>
          <w:sz w:val="24"/>
          <w:szCs w:val="24"/>
        </w:rPr>
        <w:t>Kontaktpersona</w:t>
      </w:r>
    </w:p>
    <w:p w:rsidR="007D154F" w:rsidP="007D154F" w14:paraId="5AF11264" w14:textId="77777777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6278779"/>
      <w:r>
        <w:rPr>
          <w:rFonts w:ascii="Times New Roman" w:eastAsia="Times New Roman" w:hAnsi="Times New Roman" w:cs="Times New Roman"/>
          <w:sz w:val="24"/>
          <w:szCs w:val="24"/>
        </w:rPr>
        <w:t xml:space="preserve">Par Bauskas pilsētas nodaļai piegādājamiem stādiem: </w:t>
      </w:r>
      <w:r w:rsidRPr="005D09AC" w:rsidR="00601166">
        <w:rPr>
          <w:rFonts w:ascii="Times New Roman" w:eastAsia="Times New Roman" w:hAnsi="Times New Roman" w:cs="Times New Roman"/>
          <w:sz w:val="24"/>
          <w:szCs w:val="24"/>
        </w:rPr>
        <w:t>Bauskas pilsētas</w:t>
      </w:r>
      <w:r w:rsidRPr="005D09AC" w:rsidR="00450E8C">
        <w:rPr>
          <w:rFonts w:ascii="Times New Roman" w:eastAsia="Times New Roman" w:hAnsi="Times New Roman" w:cs="Times New Roman"/>
          <w:sz w:val="24"/>
          <w:szCs w:val="24"/>
        </w:rPr>
        <w:t xml:space="preserve"> nodaļas</w:t>
      </w:r>
      <w:r w:rsidRPr="005D09AC" w:rsidR="00601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09AC" w:rsidR="009C66BE">
        <w:rPr>
          <w:rFonts w:ascii="Times New Roman" w:eastAsia="Times New Roman" w:hAnsi="Times New Roman" w:cs="Times New Roman"/>
          <w:sz w:val="24"/>
          <w:szCs w:val="24"/>
        </w:rPr>
        <w:t>dārzniece Allija Dzidruma</w:t>
      </w:r>
      <w:r w:rsidRPr="005D09AC" w:rsidR="006011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4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009" w:rsidR="00601166">
        <w:rPr>
          <w:rFonts w:ascii="Times New Roman" w:eastAsia="Times New Roman" w:hAnsi="Times New Roman" w:cs="Times New Roman"/>
          <w:sz w:val="24"/>
          <w:szCs w:val="24"/>
        </w:rPr>
        <w:t>e-pasts</w:t>
      </w:r>
      <w:r w:rsidRPr="00BF4009" w:rsidR="003F466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BF4009" w:rsidR="004D193C">
          <w:rPr>
            <w:rStyle w:val="Hyperlink"/>
            <w:rFonts w:ascii="Times New Roman" w:hAnsi="Times New Roman" w:cs="Times New Roman"/>
            <w:sz w:val="24"/>
            <w:szCs w:val="24"/>
          </w:rPr>
          <w:t>allija.dzidruma@bauskasnovads.lv</w:t>
        </w:r>
      </w:hyperlink>
      <w:r w:rsidRPr="00BF4009" w:rsidR="003F466D">
        <w:rPr>
          <w:rFonts w:ascii="Times New Roman" w:hAnsi="Times New Roman" w:cs="Times New Roman"/>
          <w:sz w:val="24"/>
          <w:szCs w:val="24"/>
        </w:rPr>
        <w:t xml:space="preserve"> ,</w:t>
      </w:r>
      <w:r w:rsidRPr="00BF4009" w:rsidR="00450E8C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BF4009" w:rsidR="00601166">
        <w:rPr>
          <w:rFonts w:ascii="Times New Roman" w:eastAsia="Times New Roman" w:hAnsi="Times New Roman" w:cs="Times New Roman"/>
          <w:sz w:val="24"/>
          <w:szCs w:val="24"/>
        </w:rPr>
        <w:t>ālr</w:t>
      </w:r>
      <w:r>
        <w:rPr>
          <w:rFonts w:ascii="Times New Roman" w:eastAsia="Times New Roman" w:hAnsi="Times New Roman" w:cs="Times New Roman"/>
          <w:sz w:val="24"/>
          <w:szCs w:val="24"/>
        </w:rPr>
        <w:t>unis:</w:t>
      </w:r>
      <w:r w:rsidRPr="00BF4009" w:rsidR="00601166">
        <w:rPr>
          <w:rFonts w:ascii="Times New Roman" w:eastAsia="Times New Roman" w:hAnsi="Times New Roman" w:cs="Times New Roman"/>
          <w:sz w:val="24"/>
          <w:szCs w:val="24"/>
        </w:rPr>
        <w:t xml:space="preserve"> +371 </w:t>
      </w:r>
      <w:r w:rsidRPr="00BF4009" w:rsidR="003F466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F4009" w:rsidR="004D193C">
        <w:rPr>
          <w:rFonts w:ascii="Times New Roman" w:eastAsia="Times New Roman" w:hAnsi="Times New Roman" w:cs="Times New Roman"/>
          <w:sz w:val="24"/>
          <w:szCs w:val="24"/>
        </w:rPr>
        <w:t>5438040</w:t>
      </w:r>
      <w:bookmarkEnd w:id="1"/>
      <w:r w:rsidR="00BF40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37DAD" w:rsidP="00537DAD" w14:paraId="131C4D5E" w14:textId="77777777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4F">
        <w:rPr>
          <w:rFonts w:ascii="Times New Roman" w:eastAsia="Times New Roman" w:hAnsi="Times New Roman" w:cs="Times New Roman"/>
          <w:sz w:val="24"/>
          <w:szCs w:val="24"/>
        </w:rPr>
        <w:t xml:space="preserve">Par Ceraukstes pagasta nodaļai piegādājamiem stādiem, </w:t>
      </w:r>
      <w:r w:rsidRPr="007D154F" w:rsidR="00621DED">
        <w:rPr>
          <w:rFonts w:ascii="Times New Roman" w:eastAsia="Times New Roman" w:hAnsi="Times New Roman" w:cs="Times New Roman"/>
          <w:sz w:val="24"/>
          <w:szCs w:val="24"/>
        </w:rPr>
        <w:t>Brunavas un Ceraukstes pagasta nodaļas vadītāja</w:t>
      </w:r>
      <w:r w:rsidRPr="007D154F" w:rsidR="00621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54F" w:rsidR="00B10EFC">
        <w:rPr>
          <w:rFonts w:ascii="Times New Roman" w:eastAsia="Times New Roman" w:hAnsi="Times New Roman" w:cs="Times New Roman"/>
          <w:sz w:val="24"/>
          <w:szCs w:val="24"/>
        </w:rPr>
        <w:t>Ginta Dervīte</w:t>
      </w:r>
      <w:r w:rsidRPr="007D154F" w:rsidR="00621DED">
        <w:rPr>
          <w:rFonts w:ascii="Times New Roman" w:eastAsia="Times New Roman" w:hAnsi="Times New Roman" w:cs="Times New Roman"/>
          <w:sz w:val="24"/>
          <w:szCs w:val="24"/>
        </w:rPr>
        <w:t xml:space="preserve">, e-pasta: </w:t>
      </w:r>
      <w:hyperlink r:id="rId5" w:history="1">
        <w:r w:rsidRPr="007D154F" w:rsidR="007D15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ginta.dervite@bauskasnovad</w:t>
        </w:r>
        <w:r w:rsidRPr="007D154F" w:rsidR="007D15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s.lv</w:t>
        </w:r>
      </w:hyperlink>
      <w:r w:rsidRPr="007D154F" w:rsidR="007D154F">
        <w:rPr>
          <w:rFonts w:ascii="Times New Roman" w:eastAsia="Times New Roman" w:hAnsi="Times New Roman" w:cs="Times New Roman"/>
          <w:sz w:val="24"/>
          <w:szCs w:val="24"/>
        </w:rPr>
        <w:t xml:space="preserve"> , tālrunis: </w:t>
      </w:r>
      <w:r w:rsidRPr="007D154F" w:rsidR="00B10EFC">
        <w:rPr>
          <w:rFonts w:ascii="Times New Roman" w:eastAsia="Times New Roman" w:hAnsi="Times New Roman" w:cs="Times New Roman"/>
          <w:sz w:val="24"/>
          <w:szCs w:val="24"/>
        </w:rPr>
        <w:t>+371 26663215</w:t>
      </w:r>
      <w:r w:rsidR="007D15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208A" w:rsidRPr="00537DAD" w:rsidP="00537DAD" w14:paraId="35FC9E3A" w14:textId="3AA2D042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DAD">
        <w:rPr>
          <w:rFonts w:ascii="Times New Roman" w:eastAsia="Times New Roman" w:hAnsi="Times New Roman" w:cs="Times New Roman"/>
          <w:sz w:val="24"/>
          <w:szCs w:val="24"/>
        </w:rPr>
        <w:t xml:space="preserve">Par Mežotnes pagasta nodaļai </w:t>
      </w:r>
      <w:r w:rsidRPr="00537DAD">
        <w:rPr>
          <w:rFonts w:ascii="Times New Roman" w:eastAsia="Times New Roman" w:hAnsi="Times New Roman" w:cs="Times New Roman"/>
          <w:sz w:val="24"/>
          <w:szCs w:val="24"/>
        </w:rPr>
        <w:t xml:space="preserve">piegādājamiem stādiem  </w:t>
      </w:r>
      <w:r w:rsidRPr="00537DAD">
        <w:rPr>
          <w:rFonts w:ascii="Times New Roman" w:eastAsia="Times New Roman" w:hAnsi="Times New Roman" w:cs="Times New Roman"/>
          <w:sz w:val="24"/>
          <w:szCs w:val="24"/>
        </w:rPr>
        <w:t>Codes un Mežotnes pagasta nodaļas vadītājs</w:t>
      </w:r>
      <w:r w:rsidRPr="00537DAD">
        <w:rPr>
          <w:rFonts w:ascii="Times New Roman" w:eastAsia="Times New Roman" w:hAnsi="Times New Roman" w:cs="Times New Roman"/>
          <w:sz w:val="24"/>
          <w:szCs w:val="24"/>
        </w:rPr>
        <w:t xml:space="preserve"> Zigurds Kalējs, e-pasts: </w:t>
      </w:r>
      <w:hyperlink r:id="rId6" w:history="1">
        <w:r w:rsidRPr="00537DA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zigurds.kalejs@bauskasnovads.lv</w:t>
        </w:r>
      </w:hyperlink>
      <w:r w:rsidRPr="00537DAD">
        <w:rPr>
          <w:rFonts w:ascii="Times New Roman" w:eastAsia="Times New Roman" w:hAnsi="Times New Roman" w:cs="Times New Roman"/>
          <w:sz w:val="24"/>
          <w:szCs w:val="24"/>
        </w:rPr>
        <w:t xml:space="preserve"> , tālrunis: </w:t>
      </w:r>
      <w:r w:rsidRPr="00537DAD">
        <w:rPr>
          <w:rFonts w:ascii="Times New Roman" w:eastAsia="Times New Roman" w:hAnsi="Times New Roman" w:cs="Times New Roman"/>
          <w:sz w:val="24"/>
          <w:szCs w:val="24"/>
        </w:rPr>
        <w:t>+371 27802519</w:t>
      </w:r>
    </w:p>
    <w:p w:rsidR="00E2085E" w:rsidP="00E2085E" w14:paraId="2077F48E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A9724F" w14:paraId="34EDA462" w14:textId="77777777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Piedāvājumu iesniegšana</w:t>
      </w:r>
      <w:r w:rsidR="00E2085E">
        <w:rPr>
          <w:rFonts w:ascii="Times New Roman" w:eastAsia="Times New Roman" w:hAnsi="Times New Roman" w:cs="Times New Roman"/>
          <w:b/>
          <w:sz w:val="24"/>
          <w:szCs w:val="24"/>
        </w:rPr>
        <w:t>, iesniegšanas veids un termiņš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D6786" w:rsidP="005420C8" w14:paraId="6870A4E0" w14:textId="35A79DCE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piedāvājumu drīkst iesniegt par </w:t>
      </w:r>
      <w:r w:rsidR="00FB1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vienu vai pa abām 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iepirkuma priekšmeta </w:t>
      </w:r>
      <w:r w:rsidR="003E66B0">
        <w:rPr>
          <w:rFonts w:ascii="Times New Roman" w:eastAsia="Times New Roman" w:hAnsi="Times New Roman" w:cs="Times New Roman"/>
          <w:color w:val="000000"/>
          <w:sz w:val="24"/>
          <w:szCs w:val="24"/>
        </w:rPr>
        <w:t>daļām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085E" w:rsidRPr="00E2085E" w:rsidP="00E2085E" w14:paraId="1BC8114E" w14:textId="35A0C24F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2085E" w:rsidR="002A02D7">
        <w:rPr>
          <w:rFonts w:ascii="Times New Roman" w:eastAsia="Times New Roman" w:hAnsi="Times New Roman" w:cs="Times New Roman"/>
          <w:color w:val="000000"/>
          <w:sz w:val="24"/>
          <w:szCs w:val="24"/>
        </w:rPr>
        <w:t>edrīkst iesniegt piedāvājum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E2085E" w:rsidR="002A0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variantus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2085E" w:rsidR="002A0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085E" w:rsidR="00601166">
        <w:rPr>
          <w:rFonts w:ascii="Times New Roman" w:eastAsia="Times New Roman" w:hAnsi="Times New Roman" w:cs="Times New Roman"/>
          <w:color w:val="000000"/>
          <w:sz w:val="24"/>
          <w:szCs w:val="24"/>
        </w:rPr>
        <w:t>Piedāvājumu variantu iesniegšana nav pieļaujama un ir par pamatu pretendenta piedāvājuma noraidīšanai;</w:t>
      </w:r>
    </w:p>
    <w:p w:rsidR="00967FC1" w:rsidP="00E2085E" w14:paraId="4770154F" w14:textId="57AADE6F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savu piedāvājumu iesniedz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elektroniski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līdz 202</w:t>
      </w:r>
      <w:r w:rsidRPr="00E2085E" w:rsidR="00E066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gada</w:t>
      </w:r>
      <w:r w:rsidRPr="00E208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B27F0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E2085E" w:rsidR="007A532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5089C">
        <w:rPr>
          <w:rFonts w:ascii="Times New Roman" w:eastAsia="Times New Roman" w:hAnsi="Times New Roman" w:cs="Times New Roman"/>
          <w:b/>
          <w:sz w:val="24"/>
          <w:szCs w:val="24"/>
        </w:rPr>
        <w:t>februārim</w:t>
      </w:r>
      <w:r w:rsidRPr="00E208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plkst. 12:00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, nosūtot uz e-pasta adresi:</w:t>
      </w:r>
      <w:r w:rsidRPr="00E2085E" w:rsidR="00450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7" w:history="1">
        <w:r w:rsidRPr="00DF1790" w:rsidR="003F466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bauska.parvalde@bauskasnovads.lv</w:t>
        </w:r>
      </w:hyperlink>
      <w:r w:rsidR="0000547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E2085E" w:rsidR="00E0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7FC1" w:rsidP="00967FC1" w14:paraId="31EE55F6" w14:textId="5041FD2D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retendents piedāvājumu paraksta ar drošu elektronisko parakstu un laika zīmogu vai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iesnie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 w:rsidRPr="00CB1F1F" w:rsidR="00CB1F1F">
        <w:t xml:space="preserve"> </w:t>
      </w:r>
      <w:r w:rsidRPr="0055668B" w:rsidR="0055668B">
        <w:rPr>
          <w:rFonts w:ascii="Times New Roman" w:hAnsi="Times New Roman" w:cs="Times New Roman"/>
          <w:sz w:val="24"/>
          <w:szCs w:val="24"/>
        </w:rPr>
        <w:t>elektroniskus</w:t>
      </w:r>
      <w:r w:rsidR="0055668B">
        <w:t xml:space="preserve">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formas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</w:t>
      </w:r>
      <w:r w:rsidR="00745EA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faksimilattēlu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visām oriģināla dokumenta grafiskajām un citām īpatnībām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iesniegti 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oriģināla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68B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 faksimilattēl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pēc Pasūtītāja pieprasījuma vienas dienas laikā jāiesniedz oriģināli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 formas dokumenti. </w:t>
      </w:r>
    </w:p>
    <w:p w:rsidR="00967FC1" w:rsidRPr="00CB1F1F" w:rsidP="00CB1F1F" w14:paraId="1F64852D" w14:textId="689E6192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tiesīgs iesniegt 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šifrēt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 dokumentus. Ja iesniegti šifrēti dokumenti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6E7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retendent</w:t>
      </w:r>
      <w:r w:rsidR="00AF739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vēlāk kā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minūšu laikā pēc piedāvājumu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iesniegšanas termiņa beigām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Pasūtītāja kontaktpersonai </w:t>
      </w:r>
      <w:r w:rsidR="00D16D43">
        <w:rPr>
          <w:rFonts w:ascii="Times New Roman" w:eastAsia="Times New Roman" w:hAnsi="Times New Roman" w:cs="Times New Roman"/>
          <w:color w:val="000000"/>
          <w:sz w:val="24"/>
          <w:szCs w:val="24"/>
        </w:rPr>
        <w:t>nosūta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derīga elektroniska atslēga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parole šifrētā dokumenta atvēršanai. </w:t>
      </w:r>
    </w:p>
    <w:p w:rsidR="00895EED" w:rsidRPr="00A9724F" w:rsidP="00E2085E" w14:paraId="6E55DBC6" w14:textId="77777777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Līguma nosacījumi</w:t>
      </w:r>
      <w:r w:rsidR="00E2085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27985" w:rsidRPr="00E27985" w:rsidP="00E2085E" w14:paraId="7B546D82" w14:textId="5F5784E6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4"/>
          <w:tab w:val="left" w:pos="7564"/>
          <w:tab w:val="left" w:pos="8284"/>
          <w:tab w:val="right" w:pos="8301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aksimāli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pieļaujamā līgumcena</w:t>
      </w:r>
      <w:r w:rsidR="00B77719">
        <w:rPr>
          <w:rFonts w:ascii="Times New Roman" w:eastAsia="Times New Roman" w:hAnsi="Times New Roman" w:cs="Times New Roman"/>
          <w:sz w:val="24"/>
          <w:szCs w:val="24"/>
        </w:rPr>
        <w:t xml:space="preserve"> par abām daļām kopā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9999,99 EUR</w:t>
      </w:r>
      <w:r w:rsidR="001E1CCA">
        <w:rPr>
          <w:rFonts w:ascii="Times New Roman" w:eastAsia="Times New Roman" w:hAnsi="Times New Roman" w:cs="Times New Roman"/>
          <w:sz w:val="24"/>
          <w:szCs w:val="24"/>
        </w:rPr>
        <w:t xml:space="preserve"> bez PVN</w:t>
      </w:r>
      <w:r w:rsidR="00283B88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85E" w:rsidP="00E2085E" w14:paraId="6EDD1F42" w14:textId="1E12C97E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4"/>
          <w:tab w:val="left" w:pos="7564"/>
          <w:tab w:val="left" w:pos="8284"/>
          <w:tab w:val="right" w:pos="8301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color w:val="000000"/>
          <w:sz w:val="24"/>
          <w:szCs w:val="24"/>
        </w:rPr>
        <w:t>Līguma izpildes laiks</w:t>
      </w:r>
      <w:r w:rsidR="00570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vieta</w:t>
      </w:r>
      <w:r w:rsidRPr="00A9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7302">
        <w:rPr>
          <w:rFonts w:ascii="Times New Roman" w:eastAsia="Times New Roman" w:hAnsi="Times New Roman" w:cs="Times New Roman"/>
          <w:color w:val="000000"/>
          <w:sz w:val="24"/>
          <w:szCs w:val="24"/>
        </w:rPr>
        <w:t>noteikt</w:t>
      </w:r>
      <w:r w:rsidR="001E1CC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47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3487">
        <w:rPr>
          <w:rFonts w:ascii="Times New Roman" w:eastAsia="Times New Roman" w:hAnsi="Times New Roman" w:cs="Times New Roman"/>
          <w:color w:val="000000"/>
          <w:sz w:val="24"/>
          <w:szCs w:val="24"/>
        </w:rPr>
        <w:t>tehniskajā specifikācijā (Nolikuma 1.pielikums)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E2085E" w:rsidRPr="000D5CA8" w:rsidP="000D5CA8" w14:paraId="34050935" w14:textId="75FF88BE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4"/>
          <w:tab w:val="left" w:pos="7564"/>
          <w:tab w:val="left" w:pos="8284"/>
          <w:tab w:val="right" w:pos="8301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2085E" w:rsidR="00635002">
        <w:rPr>
          <w:rFonts w:ascii="Times New Roman" w:eastAsia="Times New Roman" w:hAnsi="Times New Roman" w:cs="Times New Roman"/>
          <w:sz w:val="24"/>
          <w:szCs w:val="24"/>
        </w:rPr>
        <w:t>īgums ar pēcapmaksu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085E" w:rsidR="00635002">
        <w:rPr>
          <w:rFonts w:ascii="Times New Roman" w:eastAsia="Times New Roman" w:hAnsi="Times New Roman" w:cs="Times New Roman"/>
          <w:sz w:val="24"/>
          <w:szCs w:val="24"/>
        </w:rPr>
        <w:t xml:space="preserve"> Apmaksa tiek veikta </w:t>
      </w:r>
      <w:r w:rsidR="00E12F89">
        <w:rPr>
          <w:rFonts w:ascii="Times New Roman" w:eastAsia="Times New Roman" w:hAnsi="Times New Roman" w:cs="Times New Roman"/>
          <w:sz w:val="24"/>
          <w:szCs w:val="24"/>
        </w:rPr>
        <w:t>pa daļām</w:t>
      </w:r>
      <w:r w:rsidRPr="000D5CA8" w:rsidR="0063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179537589"/>
      <w:r w:rsidRPr="000D5CA8" w:rsidR="00635002">
        <w:rPr>
          <w:rFonts w:ascii="Times New Roman" w:eastAsia="Times New Roman" w:hAnsi="Times New Roman" w:cs="Times New Roman"/>
          <w:sz w:val="24"/>
          <w:szCs w:val="24"/>
        </w:rPr>
        <w:t xml:space="preserve">10 (desmit) darba dienu laikā pēc </w:t>
      </w:r>
      <w:r w:rsidR="00BB4EC5">
        <w:rPr>
          <w:rFonts w:ascii="Times New Roman" w:eastAsia="Times New Roman" w:hAnsi="Times New Roman" w:cs="Times New Roman"/>
          <w:sz w:val="24"/>
          <w:szCs w:val="24"/>
        </w:rPr>
        <w:t>faktiski veiktās piegādes</w:t>
      </w:r>
      <w:r w:rsidR="00B80B04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="00BB4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CA8" w:rsidR="0063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CA8" w:rsidR="00960FEA">
        <w:rPr>
          <w:rFonts w:ascii="Times New Roman" w:eastAsia="Times New Roman" w:hAnsi="Times New Roman" w:cs="Times New Roman"/>
          <w:sz w:val="24"/>
          <w:szCs w:val="24"/>
        </w:rPr>
        <w:t xml:space="preserve">nodošanas - </w:t>
      </w:r>
      <w:r w:rsidRPr="000D5CA8" w:rsidR="00635002">
        <w:rPr>
          <w:rFonts w:ascii="Times New Roman" w:eastAsia="Times New Roman" w:hAnsi="Times New Roman" w:cs="Times New Roman"/>
          <w:sz w:val="24"/>
          <w:szCs w:val="24"/>
        </w:rPr>
        <w:t>pieņemšanas akta abpusējas parakstīšanas dienas un rēķina saņemšanas, pārskaitot naudu Izpildītāja</w:t>
      </w:r>
      <w:r w:rsidRPr="000D5CA8" w:rsidR="00880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CA8" w:rsidR="00635002">
        <w:rPr>
          <w:rFonts w:ascii="Times New Roman" w:eastAsia="Times New Roman" w:hAnsi="Times New Roman" w:cs="Times New Roman"/>
          <w:sz w:val="24"/>
          <w:szCs w:val="24"/>
        </w:rPr>
        <w:t>norādīt</w:t>
      </w:r>
      <w:r w:rsidRPr="000D5CA8" w:rsidR="0088072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D5CA8" w:rsidR="00635002">
        <w:rPr>
          <w:rFonts w:ascii="Times New Roman" w:eastAsia="Times New Roman" w:hAnsi="Times New Roman" w:cs="Times New Roman"/>
          <w:sz w:val="24"/>
          <w:szCs w:val="24"/>
        </w:rPr>
        <w:t xml:space="preserve"> bankas kont</w:t>
      </w:r>
      <w:r w:rsidRPr="000D5CA8" w:rsidR="0088072B">
        <w:rPr>
          <w:rFonts w:ascii="Times New Roman" w:eastAsia="Times New Roman" w:hAnsi="Times New Roman" w:cs="Times New Roman"/>
          <w:sz w:val="24"/>
          <w:szCs w:val="24"/>
        </w:rPr>
        <w:t>u;</w:t>
      </w:r>
      <w:bookmarkEnd w:id="2"/>
    </w:p>
    <w:p w:rsidR="002C78EB" w:rsidP="002C78EB" w14:paraId="2CFDA27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44"/>
          <w:tab w:val="left" w:pos="7564"/>
          <w:tab w:val="left" w:pos="8284"/>
          <w:tab w:val="right" w:pos="830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E2085E" w14:paraId="4F1CB199" w14:textId="77777777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Prasības pretendentam</w:t>
      </w:r>
    </w:p>
    <w:p w:rsidR="00895EED" w:rsidP="00E2085E" w14:paraId="1AD60849" w14:textId="786EAC4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A9724F">
        <w:rPr>
          <w:rFonts w:ascii="Times New Roman" w:eastAsia="Times New Roman" w:hAnsi="Times New Roman" w:cs="Times New Roman"/>
          <w:sz w:val="24"/>
          <w:szCs w:val="24"/>
        </w:rPr>
        <w:t>Pretendents ir fiziskā vai juridiskā persona, kura līdz līguma slēgšanas dienai ir reģistrēta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>licencēta un/vai sertificēta atbilstoši attiecīgās valsts normatīvo aktu prasībām, tiesīg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 xml:space="preserve"> nodarboties ar komercdarbību un 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>sniegt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 xml:space="preserve"> Pasūtītājam nepieciešamo </w:t>
      </w:r>
      <w:r w:rsidR="00B80B04">
        <w:rPr>
          <w:rFonts w:ascii="Times New Roman" w:eastAsia="Times New Roman" w:hAnsi="Times New Roman" w:cs="Times New Roman"/>
          <w:sz w:val="24"/>
          <w:szCs w:val="24"/>
        </w:rPr>
        <w:t>piegādi</w:t>
      </w:r>
      <w:r w:rsidRPr="00A972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724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2085E" w:rsidRPr="00A9724F" w:rsidP="00E2085E" w14:paraId="200899DC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:rsidR="00895EED" w:rsidRPr="00A9724F" w:rsidP="00E2085E" w14:paraId="05034F63" w14:textId="7777777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Iesniedzamie dokumenti</w:t>
      </w:r>
      <w:r w:rsidR="00967F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2085E" w:rsidP="00E2085E" w14:paraId="6B0940DC" w14:textId="3C360339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9724F">
        <w:rPr>
          <w:rFonts w:ascii="Times New Roman" w:hAnsi="Times New Roman"/>
          <w:sz w:val="24"/>
          <w:szCs w:val="24"/>
        </w:rPr>
        <w:t xml:space="preserve">Pieteikums dalībai </w:t>
      </w:r>
      <w:r w:rsidRPr="00A9724F" w:rsidR="007140D7">
        <w:rPr>
          <w:rFonts w:ascii="Times New Roman" w:hAnsi="Times New Roman"/>
          <w:sz w:val="24"/>
          <w:szCs w:val="24"/>
        </w:rPr>
        <w:t>cenu aptaujā</w:t>
      </w:r>
      <w:r w:rsidRPr="00A9724F">
        <w:rPr>
          <w:rFonts w:ascii="Times New Roman" w:hAnsi="Times New Roman"/>
          <w:sz w:val="24"/>
          <w:szCs w:val="24"/>
        </w:rPr>
        <w:t xml:space="preserve">, </w:t>
      </w:r>
      <w:r w:rsidRPr="00A9724F">
        <w:rPr>
          <w:rFonts w:ascii="Times New Roman" w:hAnsi="Times New Roman"/>
          <w:bCs/>
          <w:sz w:val="24"/>
          <w:szCs w:val="24"/>
        </w:rPr>
        <w:t xml:space="preserve">atbilstoši </w:t>
      </w:r>
      <w:r w:rsidR="0053096D">
        <w:rPr>
          <w:rFonts w:ascii="Times New Roman" w:hAnsi="Times New Roman"/>
          <w:bCs/>
          <w:sz w:val="24"/>
          <w:szCs w:val="24"/>
        </w:rPr>
        <w:t>2</w:t>
      </w:r>
      <w:r w:rsidRPr="00A9724F">
        <w:rPr>
          <w:rFonts w:ascii="Times New Roman" w:hAnsi="Times New Roman"/>
          <w:bCs/>
          <w:sz w:val="24"/>
          <w:szCs w:val="24"/>
        </w:rPr>
        <w:t>.pielikumam</w:t>
      </w:r>
      <w:r w:rsidR="00967FC1">
        <w:rPr>
          <w:rFonts w:ascii="Times New Roman" w:hAnsi="Times New Roman"/>
          <w:sz w:val="24"/>
          <w:szCs w:val="24"/>
        </w:rPr>
        <w:t>;</w:t>
      </w:r>
    </w:p>
    <w:p w:rsidR="00EF27A7" w:rsidRPr="00EF27A7" w:rsidP="00EF27A7" w14:paraId="0A791022" w14:textId="65B16CDD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2085E">
        <w:rPr>
          <w:rFonts w:ascii="Times New Roman" w:hAnsi="Times New Roman"/>
          <w:sz w:val="24"/>
          <w:szCs w:val="24"/>
        </w:rPr>
        <w:t xml:space="preserve">Finanšu piedāvājums, atbilstoši </w:t>
      </w:r>
      <w:r w:rsidR="008F2AD2">
        <w:rPr>
          <w:rFonts w:ascii="Times New Roman" w:hAnsi="Times New Roman"/>
          <w:sz w:val="24"/>
          <w:szCs w:val="24"/>
        </w:rPr>
        <w:t>3</w:t>
      </w:r>
      <w:r w:rsidRPr="00E2085E">
        <w:rPr>
          <w:rFonts w:ascii="Times New Roman" w:hAnsi="Times New Roman"/>
          <w:sz w:val="24"/>
          <w:szCs w:val="24"/>
        </w:rPr>
        <w:t>.</w:t>
      </w:r>
      <w:r w:rsidR="009B16D6">
        <w:rPr>
          <w:rFonts w:ascii="Times New Roman" w:hAnsi="Times New Roman"/>
          <w:sz w:val="24"/>
          <w:szCs w:val="24"/>
        </w:rPr>
        <w:t xml:space="preserve"> un 4.pielikumam</w:t>
      </w:r>
      <w:r w:rsidRPr="00E2085E">
        <w:rPr>
          <w:rFonts w:ascii="Times New Roman" w:hAnsi="Times New Roman"/>
          <w:sz w:val="24"/>
          <w:szCs w:val="24"/>
        </w:rPr>
        <w:t>.</w:t>
      </w:r>
    </w:p>
    <w:p w:rsidR="00967FC1" w:rsidRPr="00E2085E" w:rsidP="00967FC1" w14:paraId="693DD638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895EED" w:rsidRPr="00A9724F" w:rsidP="00E2085E" w14:paraId="04500DA5" w14:textId="77777777">
      <w:pPr>
        <w:numPr>
          <w:ilvl w:val="0"/>
          <w:numId w:val="4"/>
        </w:num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Piedāvājuma izvēles kritērijs</w:t>
      </w:r>
    </w:p>
    <w:p w:rsidR="00895EED" w:rsidRPr="00A9724F" w:rsidP="00E2085E" w14:paraId="0E282A9E" w14:textId="77777777">
      <w:pPr>
        <w:spacing w:before="4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sz w:val="24"/>
          <w:szCs w:val="24"/>
        </w:rPr>
        <w:t xml:space="preserve">Piedāvājums ar zemāko cenu, kas pilnībā atbilst </w:t>
      </w:r>
      <w:r w:rsidRPr="00A9724F" w:rsidR="007140D7">
        <w:rPr>
          <w:rFonts w:ascii="Times New Roman" w:eastAsia="Times New Roman" w:hAnsi="Times New Roman" w:cs="Times New Roman"/>
          <w:sz w:val="24"/>
          <w:szCs w:val="24"/>
        </w:rPr>
        <w:t>cenu aptaujas</w:t>
      </w:r>
      <w:r w:rsidRPr="00A9724F">
        <w:rPr>
          <w:rFonts w:ascii="Times New Roman" w:eastAsia="Times New Roman" w:hAnsi="Times New Roman" w:cs="Times New Roman"/>
          <w:sz w:val="24"/>
          <w:szCs w:val="24"/>
        </w:rPr>
        <w:t xml:space="preserve"> noteikumiem (ja tiks nolemts piešķirt līguma slēgšanas tiesības).</w:t>
      </w:r>
    </w:p>
    <w:p w:rsidR="00895EED" w:rsidRPr="00A9724F" w:rsidP="00895EED" w14:paraId="35F7A14D" w14:textId="77777777">
      <w:pPr>
        <w:tabs>
          <w:tab w:val="left" w:pos="426"/>
        </w:tabs>
        <w:spacing w:before="4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85E" w:rsidP="00895EED" w14:paraId="77F3DFC2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085E" w:rsidRPr="00E2085E" w:rsidP="00E2085E" w14:paraId="61DC1F0B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>Bauskas novada pašvaldības iestāde</w:t>
      </w:r>
    </w:p>
    <w:p w:rsidR="00895EED" w:rsidRPr="00E2085E" w:rsidP="00E2085E" w14:paraId="549FD5B7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 xml:space="preserve">“Bauskas apvienības pārvalde”  vadītāja  </w:t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="00E208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2085E" w:rsidR="00450E8C">
        <w:rPr>
          <w:rFonts w:ascii="Times New Roman" w:hAnsi="Times New Roman" w:cs="Times New Roman"/>
          <w:sz w:val="24"/>
          <w:szCs w:val="24"/>
        </w:rPr>
        <w:t>L.Vasiļauska</w:t>
      </w:r>
    </w:p>
    <w:p w:rsidR="00450E8C" w:rsidRPr="00A9724F" w:rsidP="00895EED" w14:paraId="12D6BCD4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50E8C" w:rsidRPr="00A9724F" w:rsidP="00895EED" w14:paraId="5316C158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2B042CE1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5A3A7A65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1076598C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27561612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2C996B96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14C11211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895EED" w14:paraId="4DDECEF9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14:paraId="77B6F428" w14:textId="77777777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A9724F">
        <w:rPr>
          <w:rFonts w:ascii="Times New Roman" w:hAnsi="Times New Roman"/>
          <w:b/>
          <w:sz w:val="24"/>
          <w:szCs w:val="24"/>
        </w:rPr>
        <w:br w:type="page"/>
      </w:r>
    </w:p>
    <w:p w:rsidR="00895EED" w:rsidP="00895EED" w14:paraId="40C18A3B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A9724F">
        <w:rPr>
          <w:rFonts w:ascii="Times New Roman" w:hAnsi="Times New Roman"/>
          <w:b/>
          <w:sz w:val="24"/>
          <w:szCs w:val="24"/>
        </w:rPr>
        <w:t>1.pielikums</w:t>
      </w:r>
    </w:p>
    <w:p w:rsidR="002E7492" w:rsidP="007E3FDE" w14:paraId="731C061B" w14:textId="49580460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TEHNISKĀ SPECIFIKĀCIJA</w:t>
      </w:r>
    </w:p>
    <w:p w:rsidR="002E7492" w:rsidRPr="002E7492" w:rsidP="002E7492" w14:paraId="578EBE39" w14:textId="4475DD6E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E74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CENU APTAUJ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Ā</w:t>
      </w:r>
    </w:p>
    <w:p w:rsidR="002E7492" w:rsidRPr="002E7492" w:rsidP="002E7492" w14:paraId="052ECAF8" w14:textId="355546B5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E74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“</w:t>
      </w:r>
      <w:r w:rsidR="00D13D7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Ziemciešu un kokaugu</w:t>
      </w:r>
      <w:r w:rsidR="008F2A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stādu piegāde</w:t>
      </w:r>
      <w:r w:rsidRPr="002E74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”,</w:t>
      </w:r>
    </w:p>
    <w:p w:rsidR="007E3FDE" w:rsidP="002E7492" w14:paraId="56983D81" w14:textId="7C8474B9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E74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identifikācijas numurs BAP/2-1/202</w:t>
      </w:r>
      <w:r w:rsidR="008F2A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</w:t>
      </w:r>
      <w:r w:rsidRPr="002E74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/</w:t>
      </w:r>
      <w:r w:rsidR="008F2A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</w:t>
      </w:r>
    </w:p>
    <w:p w:rsidR="001535C7" w:rsidRPr="0022166F" w:rsidP="0022166F" w14:paraId="66679A3C" w14:textId="6B4CE769">
      <w:pPr>
        <w:widowControl w:val="0"/>
        <w:tabs>
          <w:tab w:val="left" w:pos="647"/>
        </w:tabs>
        <w:autoSpaceDE w:val="0"/>
        <w:autoSpaceDN w:val="0"/>
        <w:spacing w:before="1" w:after="0" w:line="240" w:lineRule="auto"/>
        <w:ind w:right="372"/>
        <w:rPr>
          <w:rFonts w:ascii="Times New Roman" w:hAnsi="Times New Roman" w:cs="Times New Roman"/>
        </w:rPr>
      </w:pPr>
    </w:p>
    <w:p w:rsidR="007E3FDE" w:rsidRPr="007E3FDE" w:rsidP="007E3FDE" w14:paraId="297C5036" w14:textId="77777777">
      <w:pPr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3" w:name="_Hlk164845401"/>
    </w:p>
    <w:bookmarkEnd w:id="3"/>
    <w:p w:rsidR="00880D3C" w:rsidRPr="008728DA" w:rsidP="00D560A0" w14:paraId="0518CB65" w14:textId="03BC6A7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Piegādājamo </w:t>
      </w:r>
      <w:r w:rsidR="005925BF">
        <w:rPr>
          <w:rFonts w:ascii="Times New Roman" w:eastAsia="Times New Roman" w:hAnsi="Times New Roman" w:cs="Times New Roman"/>
          <w:sz w:val="24"/>
          <w:szCs w:val="24"/>
        </w:rPr>
        <w:t xml:space="preserve">ziemciešu </w:t>
      </w:r>
      <w:r w:rsidR="008728DA">
        <w:rPr>
          <w:rFonts w:ascii="Times New Roman" w:eastAsia="Times New Roman" w:hAnsi="Times New Roman" w:cs="Times New Roman"/>
          <w:sz w:val="24"/>
          <w:szCs w:val="24"/>
        </w:rPr>
        <w:t xml:space="preserve">stādu </w:t>
      </w:r>
      <w:r w:rsidR="00355E44">
        <w:rPr>
          <w:rFonts w:ascii="Times New Roman" w:eastAsia="Times New Roman" w:hAnsi="Times New Roman" w:cs="Times New Roman"/>
          <w:sz w:val="24"/>
          <w:szCs w:val="24"/>
        </w:rPr>
        <w:t>sortiments</w:t>
      </w:r>
      <w:r w:rsidR="008B59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5E44">
        <w:rPr>
          <w:rFonts w:ascii="Times New Roman" w:eastAsia="Times New Roman" w:hAnsi="Times New Roman" w:cs="Times New Roman"/>
          <w:sz w:val="24"/>
          <w:szCs w:val="24"/>
        </w:rPr>
        <w:t xml:space="preserve"> daudzums</w:t>
      </w:r>
      <w:r w:rsidR="00D42E68">
        <w:rPr>
          <w:rFonts w:ascii="Times New Roman" w:eastAsia="Times New Roman" w:hAnsi="Times New Roman" w:cs="Times New Roman"/>
          <w:sz w:val="24"/>
          <w:szCs w:val="24"/>
        </w:rPr>
        <w:t xml:space="preserve"> un noteiktā sortimenta un daudzuma piegādes vieta</w:t>
      </w:r>
      <w:r w:rsidR="00355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604C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="000118FB">
        <w:rPr>
          <w:rFonts w:ascii="Times New Roman" w:eastAsia="Times New Roman" w:hAnsi="Times New Roman" w:cs="Times New Roman"/>
          <w:sz w:val="24"/>
          <w:szCs w:val="24"/>
        </w:rPr>
        <w:t xml:space="preserve">piegādes termiņš </w:t>
      </w:r>
      <w:r w:rsidR="00355E44">
        <w:rPr>
          <w:rFonts w:ascii="Times New Roman" w:eastAsia="Times New Roman" w:hAnsi="Times New Roman" w:cs="Times New Roman"/>
          <w:sz w:val="24"/>
          <w:szCs w:val="24"/>
        </w:rPr>
        <w:t>norādīt</w:t>
      </w:r>
      <w:r w:rsidR="00E66A5D">
        <w:rPr>
          <w:rFonts w:ascii="Times New Roman" w:eastAsia="Times New Roman" w:hAnsi="Times New Roman" w:cs="Times New Roman"/>
          <w:sz w:val="24"/>
          <w:szCs w:val="24"/>
        </w:rPr>
        <w:t>i</w:t>
      </w:r>
      <w:r w:rsidR="003E6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F8B">
        <w:rPr>
          <w:rFonts w:ascii="Times New Roman" w:eastAsia="Times New Roman" w:hAnsi="Times New Roman" w:cs="Times New Roman"/>
          <w:sz w:val="24"/>
          <w:szCs w:val="24"/>
        </w:rPr>
        <w:t xml:space="preserve">Finanšu piedāvājuma </w:t>
      </w:r>
      <w:r w:rsidR="00C64407">
        <w:rPr>
          <w:rFonts w:ascii="Times New Roman" w:eastAsia="Times New Roman" w:hAnsi="Times New Roman" w:cs="Times New Roman"/>
          <w:sz w:val="24"/>
          <w:szCs w:val="24"/>
        </w:rPr>
        <w:t>veidlapā</w:t>
      </w:r>
      <w:r w:rsidR="00C64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F8B">
        <w:rPr>
          <w:rFonts w:ascii="Times New Roman" w:eastAsia="Times New Roman" w:hAnsi="Times New Roman" w:cs="Times New Roman"/>
          <w:sz w:val="24"/>
          <w:szCs w:val="24"/>
        </w:rPr>
        <w:t>(Nolikuma 3.</w:t>
      </w:r>
      <w:r w:rsidR="00872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F8B">
        <w:rPr>
          <w:rFonts w:ascii="Times New Roman" w:eastAsia="Times New Roman" w:hAnsi="Times New Roman" w:cs="Times New Roman"/>
          <w:sz w:val="24"/>
          <w:szCs w:val="24"/>
        </w:rPr>
        <w:t>pielikums).</w:t>
      </w:r>
      <w:r w:rsidRPr="00D560A0" w:rsidR="00D56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77FE" w:rsidP="00CC361B" w14:paraId="44E9D90A" w14:textId="77777777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7F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Piegādājamo </w:t>
      </w:r>
      <w:r w:rsidRPr="00BA77F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kokaugu</w:t>
      </w:r>
      <w:r w:rsidRPr="00BA77F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BA77F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stādu </w:t>
      </w:r>
      <w:r w:rsidRPr="00BA77F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sortiments, daudzums un noteiktā sortimenta un daudzuma piegādes vieta un piegādes termiņš norādīti Finanšu piedāvājuma veidlapā (Nolikuma </w:t>
      </w:r>
      <w:r w:rsidRPr="00BA77F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Pr="00BA77F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 pielikums).</w:t>
      </w:r>
    </w:p>
    <w:p w:rsidR="00D560A0" w:rsidRPr="00BA77FE" w:rsidP="00CC361B" w14:paraId="05E2E62B" w14:textId="794AC80F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7FE">
        <w:rPr>
          <w:rFonts w:ascii="Times New Roman" w:eastAsia="Times New Roman" w:hAnsi="Times New Roman" w:cs="Times New Roman"/>
          <w:sz w:val="24"/>
          <w:szCs w:val="24"/>
        </w:rPr>
        <w:t xml:space="preserve">Par precīzu piegādes dienu un laiku </w:t>
      </w:r>
      <w:r w:rsidRPr="00BA77FE" w:rsidR="00F33656">
        <w:rPr>
          <w:rFonts w:ascii="Times New Roman" w:eastAsia="Times New Roman" w:hAnsi="Times New Roman" w:cs="Times New Roman"/>
          <w:sz w:val="24"/>
          <w:szCs w:val="24"/>
        </w:rPr>
        <w:t>Piegādātājs vienojas ar Pasūtītāja kontaktpersonu.</w:t>
      </w:r>
    </w:p>
    <w:p w:rsidR="00880D3C" w:rsidRPr="00D560A0" w:rsidP="00D560A0" w14:paraId="59D45E16" w14:textId="152BFF1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Piegādes </w:t>
      </w:r>
      <w:r w:rsidR="00A42AD1">
        <w:rPr>
          <w:rFonts w:ascii="Times New Roman" w:eastAsia="Times New Roman" w:hAnsi="Times New Roman" w:cs="Times New Roman"/>
          <w:color w:val="000000"/>
          <w:sz w:val="24"/>
          <w:szCs w:val="24"/>
        </w:rPr>
        <w:t>tiek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veikt</w:t>
      </w:r>
      <w:r w:rsidR="00A42AD1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 daļām </w:t>
      </w:r>
      <w:r w:rsidR="003C6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saskaņojot ar Pasūtītāja kontaktpersonu,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ievērojot piegādes </w:t>
      </w:r>
      <w:r w:rsidR="00BA7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galējo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termiņus.</w:t>
      </w:r>
    </w:p>
    <w:p w:rsidR="00D560A0" w:rsidRPr="001A59AB" w:rsidP="001A59AB" w14:paraId="6CA4A109" w14:textId="6E5FD35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0A0">
        <w:rPr>
          <w:rFonts w:ascii="Times New Roman" w:eastAsia="Times New Roman" w:hAnsi="Times New Roman" w:cs="Times New Roman"/>
          <w:sz w:val="24"/>
          <w:szCs w:val="24"/>
        </w:rPr>
        <w:t xml:space="preserve">Pasūtītājam ir tiesības mainīt </w:t>
      </w:r>
      <w:r w:rsidRPr="00A71F8B" w:rsidR="00A71F8B">
        <w:rPr>
          <w:rFonts w:ascii="Times New Roman" w:eastAsia="Times New Roman" w:hAnsi="Times New Roman" w:cs="Times New Roman"/>
          <w:sz w:val="24"/>
          <w:szCs w:val="24"/>
        </w:rPr>
        <w:t>faktisko p</w:t>
      </w:r>
      <w:r w:rsidR="00A71F8B">
        <w:rPr>
          <w:rFonts w:ascii="Times New Roman" w:eastAsia="Times New Roman" w:hAnsi="Times New Roman" w:cs="Times New Roman"/>
          <w:sz w:val="24"/>
          <w:szCs w:val="24"/>
        </w:rPr>
        <w:t xml:space="preserve">iegādes </w:t>
      </w:r>
      <w:r w:rsidRPr="00D560A0">
        <w:rPr>
          <w:rFonts w:ascii="Times New Roman" w:eastAsia="Times New Roman" w:hAnsi="Times New Roman" w:cs="Times New Roman"/>
          <w:sz w:val="24"/>
          <w:szCs w:val="24"/>
        </w:rPr>
        <w:t xml:space="preserve">apjomus +/- </w:t>
      </w:r>
      <w:r w:rsidR="00A54EC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60A0">
        <w:rPr>
          <w:rFonts w:ascii="Times New Roman" w:eastAsia="Times New Roman" w:hAnsi="Times New Roman" w:cs="Times New Roman"/>
          <w:sz w:val="24"/>
          <w:szCs w:val="24"/>
        </w:rPr>
        <w:t>0% robežās</w:t>
      </w:r>
      <w:r w:rsidR="00A54E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3536">
        <w:rPr>
          <w:rFonts w:ascii="Times New Roman" w:eastAsia="Times New Roman" w:hAnsi="Times New Roman" w:cs="Times New Roman"/>
          <w:sz w:val="24"/>
          <w:szCs w:val="24"/>
        </w:rPr>
        <w:t>nepārsniedzot</w:t>
      </w:r>
      <w:r w:rsidR="00A67F03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863536" w:rsidR="00863536">
        <w:rPr>
          <w:rFonts w:ascii="Times New Roman" w:eastAsia="Times New Roman" w:hAnsi="Times New Roman" w:cs="Times New Roman"/>
          <w:sz w:val="24"/>
          <w:szCs w:val="24"/>
        </w:rPr>
        <w:t>aksimāli pieļaujam</w:t>
      </w:r>
      <w:r w:rsidR="00A67F0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63536" w:rsidR="00863536">
        <w:rPr>
          <w:rFonts w:ascii="Times New Roman" w:eastAsia="Times New Roman" w:hAnsi="Times New Roman" w:cs="Times New Roman"/>
          <w:sz w:val="24"/>
          <w:szCs w:val="24"/>
        </w:rPr>
        <w:t xml:space="preserve"> līgumcena</w:t>
      </w:r>
      <w:r w:rsidR="00A67F03">
        <w:rPr>
          <w:rFonts w:ascii="Times New Roman" w:eastAsia="Times New Roman" w:hAnsi="Times New Roman" w:cs="Times New Roman"/>
          <w:sz w:val="24"/>
          <w:szCs w:val="24"/>
        </w:rPr>
        <w:t>s summu</w:t>
      </w:r>
      <w:r w:rsidR="0096557D">
        <w:rPr>
          <w:rFonts w:ascii="Times New Roman" w:eastAsia="Times New Roman" w:hAnsi="Times New Roman" w:cs="Times New Roman"/>
          <w:sz w:val="24"/>
          <w:szCs w:val="24"/>
        </w:rPr>
        <w:t>. P</w:t>
      </w:r>
      <w:r w:rsidR="003146B6">
        <w:rPr>
          <w:rFonts w:ascii="Times New Roman" w:eastAsia="Times New Roman" w:hAnsi="Times New Roman" w:cs="Times New Roman"/>
          <w:sz w:val="24"/>
          <w:szCs w:val="24"/>
        </w:rPr>
        <w:t xml:space="preserve">asūtīt </w:t>
      </w:r>
      <w:r w:rsidR="002A289F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2A289F">
        <w:rPr>
          <w:rFonts w:ascii="Times New Roman" w:eastAsia="Times New Roman" w:hAnsi="Times New Roman" w:cs="Times New Roman"/>
          <w:sz w:val="24"/>
          <w:szCs w:val="24"/>
        </w:rPr>
        <w:t>piegādātāja piedāvā</w:t>
      </w:r>
      <w:r w:rsidR="00E27C5B">
        <w:rPr>
          <w:rFonts w:ascii="Times New Roman" w:eastAsia="Times New Roman" w:hAnsi="Times New Roman" w:cs="Times New Roman"/>
          <w:sz w:val="24"/>
          <w:szCs w:val="24"/>
        </w:rPr>
        <w:t>j</w:t>
      </w:r>
      <w:r w:rsidR="002A289F">
        <w:rPr>
          <w:rFonts w:ascii="Times New Roman" w:eastAsia="Times New Roman" w:hAnsi="Times New Roman" w:cs="Times New Roman"/>
          <w:sz w:val="24"/>
          <w:szCs w:val="24"/>
        </w:rPr>
        <w:t>uma</w:t>
      </w:r>
      <w:r w:rsidR="002A289F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E27C5B">
        <w:rPr>
          <w:rFonts w:ascii="Times New Roman" w:eastAsia="Times New Roman" w:hAnsi="Times New Roman" w:cs="Times New Roman"/>
          <w:sz w:val="24"/>
          <w:szCs w:val="24"/>
        </w:rPr>
        <w:t>o</w:t>
      </w:r>
      <w:r w:rsidR="002A289F">
        <w:rPr>
          <w:rFonts w:ascii="Times New Roman" w:eastAsia="Times New Roman" w:hAnsi="Times New Roman" w:cs="Times New Roman"/>
          <w:sz w:val="24"/>
          <w:szCs w:val="24"/>
        </w:rPr>
        <w:t xml:space="preserve">rtimenta </w:t>
      </w:r>
      <w:r w:rsidR="002A2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C5B">
        <w:rPr>
          <w:rFonts w:ascii="Times New Roman" w:eastAsia="Times New Roman" w:hAnsi="Times New Roman" w:cs="Times New Roman"/>
          <w:sz w:val="24"/>
          <w:szCs w:val="24"/>
        </w:rPr>
        <w:t xml:space="preserve">augu stādus, kas nav norādīti </w:t>
      </w:r>
      <w:r w:rsidR="001A59AB">
        <w:rPr>
          <w:rFonts w:ascii="Times New Roman" w:eastAsia="Times New Roman" w:hAnsi="Times New Roman" w:cs="Times New Roman"/>
          <w:sz w:val="24"/>
          <w:szCs w:val="24"/>
        </w:rPr>
        <w:t>finanšu piedāvājuma veidlapā</w:t>
      </w:r>
      <w:r w:rsidR="00E27C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59AB" w:rsidR="001A59AB">
        <w:rPr>
          <w:rFonts w:ascii="Times New Roman" w:eastAsia="Times New Roman" w:hAnsi="Times New Roman" w:cs="Times New Roman"/>
          <w:sz w:val="24"/>
          <w:szCs w:val="24"/>
        </w:rPr>
        <w:t xml:space="preserve">vai </w:t>
      </w:r>
      <w:r w:rsidRPr="001A59AB" w:rsidR="00E86DD7">
        <w:rPr>
          <w:rFonts w:ascii="Times New Roman" w:eastAsia="Times New Roman" w:hAnsi="Times New Roman" w:cs="Times New Roman"/>
          <w:sz w:val="24"/>
          <w:szCs w:val="24"/>
        </w:rPr>
        <w:t xml:space="preserve">aizstāt </w:t>
      </w:r>
      <w:r w:rsidRPr="001A59AB" w:rsidR="007B7A80">
        <w:rPr>
          <w:rFonts w:ascii="Times New Roman" w:eastAsia="Times New Roman" w:hAnsi="Times New Roman" w:cs="Times New Roman"/>
          <w:sz w:val="24"/>
          <w:szCs w:val="24"/>
        </w:rPr>
        <w:t xml:space="preserve">vienas </w:t>
      </w:r>
      <w:r w:rsidRPr="001A59AB" w:rsidR="008E773E">
        <w:rPr>
          <w:rFonts w:ascii="Times New Roman" w:eastAsia="Times New Roman" w:hAnsi="Times New Roman" w:cs="Times New Roman"/>
          <w:sz w:val="24"/>
          <w:szCs w:val="24"/>
        </w:rPr>
        <w:t xml:space="preserve">šķirnes </w:t>
      </w:r>
      <w:r w:rsidR="005847AE">
        <w:rPr>
          <w:rFonts w:ascii="Times New Roman" w:eastAsia="Times New Roman" w:hAnsi="Times New Roman" w:cs="Times New Roman"/>
          <w:sz w:val="24"/>
          <w:szCs w:val="24"/>
        </w:rPr>
        <w:t xml:space="preserve">augu </w:t>
      </w:r>
      <w:r w:rsidRPr="001A59AB" w:rsidR="008E773E">
        <w:rPr>
          <w:rFonts w:ascii="Times New Roman" w:eastAsia="Times New Roman" w:hAnsi="Times New Roman" w:cs="Times New Roman"/>
          <w:sz w:val="24"/>
          <w:szCs w:val="24"/>
        </w:rPr>
        <w:t>stādus</w:t>
      </w:r>
      <w:r w:rsidRPr="001A59AB" w:rsidR="00E86DD7">
        <w:rPr>
          <w:rFonts w:ascii="Times New Roman" w:eastAsia="Times New Roman" w:hAnsi="Times New Roman" w:cs="Times New Roman"/>
          <w:sz w:val="24"/>
          <w:szCs w:val="24"/>
        </w:rPr>
        <w:t xml:space="preserve"> ar līdzvērtīgiem </w:t>
      </w:r>
      <w:r w:rsidRPr="001A59AB" w:rsidR="008E773E">
        <w:rPr>
          <w:rFonts w:ascii="Times New Roman" w:eastAsia="Times New Roman" w:hAnsi="Times New Roman" w:cs="Times New Roman"/>
          <w:sz w:val="24"/>
          <w:szCs w:val="24"/>
        </w:rPr>
        <w:t xml:space="preserve">citas šķirnes </w:t>
      </w:r>
      <w:r w:rsidRPr="001A59AB" w:rsidR="00E86DD7">
        <w:rPr>
          <w:rFonts w:ascii="Times New Roman" w:eastAsia="Times New Roman" w:hAnsi="Times New Roman" w:cs="Times New Roman"/>
          <w:sz w:val="24"/>
          <w:szCs w:val="24"/>
        </w:rPr>
        <w:t>stādiem no piegādātāja piedāvātā sortimenta, iepriekš pusēm vienojoties un saskaņojot šādas izmaiņas.</w:t>
      </w:r>
    </w:p>
    <w:p w:rsidR="00461596" w:rsidP="00D560A0" w14:paraId="355CAABD" w14:textId="00DE2EC6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0A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560A0">
        <w:rPr>
          <w:rFonts w:ascii="Times New Roman" w:eastAsia="Times New Roman" w:hAnsi="Times New Roman" w:cs="Times New Roman"/>
          <w:color w:val="000000"/>
          <w:sz w:val="24"/>
          <w:szCs w:val="24"/>
        </w:rPr>
        <w:t>iegādājot stādus</w:t>
      </w:r>
      <w:r w:rsidR="00BA7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="00027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iegādātājs </w:t>
      </w:r>
      <w:r w:rsidRPr="00D560A0">
        <w:rPr>
          <w:rFonts w:ascii="Times New Roman" w:eastAsia="Times New Roman" w:hAnsi="Times New Roman" w:cs="Times New Roman"/>
          <w:color w:val="000000"/>
          <w:sz w:val="24"/>
          <w:szCs w:val="24"/>
        </w:rPr>
        <w:t>iesnie</w:t>
      </w:r>
      <w:r w:rsidR="00027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 </w:t>
      </w:r>
      <w:r w:rsidRPr="00D56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7EF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D560A0" w:rsidR="000270D0">
        <w:rPr>
          <w:rFonts w:ascii="Times New Roman" w:eastAsia="Times New Roman" w:hAnsi="Times New Roman" w:cs="Times New Roman"/>
          <w:color w:val="000000"/>
          <w:sz w:val="24"/>
          <w:szCs w:val="24"/>
        </w:rPr>
        <w:t>asūtītāj</w:t>
      </w:r>
      <w:r w:rsidR="000270D0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 w:rsidRPr="00D560A0" w:rsidR="00027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60A0">
        <w:rPr>
          <w:rFonts w:ascii="Times New Roman" w:eastAsia="Times New Roman" w:hAnsi="Times New Roman" w:cs="Times New Roman"/>
          <w:color w:val="000000"/>
          <w:sz w:val="24"/>
          <w:szCs w:val="24"/>
        </w:rPr>
        <w:t>Augu pase (izcelsmes dokuments), atbilstoši spēkā esoš</w:t>
      </w:r>
      <w:r w:rsidR="003E3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normatīvo aktu prasībām. </w:t>
      </w:r>
    </w:p>
    <w:p w:rsidR="00E93DA4" w:rsidP="00E93DA4" w14:paraId="445DAFF0" w14:textId="7777777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Augu kvalitātei piegādes brīdī ir jāatbilst noteiktām agrotehniskajām prasībām un parametriem: </w:t>
      </w:r>
    </w:p>
    <w:p w:rsidR="00E93DA4" w:rsidP="00E93DA4" w14:paraId="2A4C074A" w14:textId="77777777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stādiem ir jābūt ar labi attīstītu, neiekaltētu sakņu sistēmas kamolu; </w:t>
      </w:r>
    </w:p>
    <w:p w:rsidR="00F15059" w:rsidP="00F15059" w14:paraId="5CF8A3A1" w14:textId="77777777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DA4">
        <w:rPr>
          <w:rFonts w:ascii="Times New Roman" w:eastAsia="Times New Roman" w:hAnsi="Times New Roman" w:cs="Times New Roman"/>
          <w:color w:val="000000"/>
          <w:sz w:val="24"/>
          <w:szCs w:val="24"/>
        </w:rPr>
        <w:t>stādiem ir jābūt veselīgiem, bez vizuāli pamanāmiem mehāniskiem un bioloģiskiem bojājumiem, kā arī bez kaitēkļu un slimību ierosinātiem bojājumiem – ar izteiktām dzīvības/augšanas pazīmēm;</w:t>
      </w:r>
    </w:p>
    <w:p w:rsidR="00BF1CBB" w:rsidP="00BF1CBB" w14:paraId="44D17CD1" w14:textId="77777777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stādiem ir jābūt labi izveidotam, sazarotam, atbilstoši sugas un šķirnes īpašībām, poda </w:t>
      </w:r>
      <w:r w:rsidR="00F150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atbilstošu </w:t>
      </w:r>
      <w:r w:rsidRPr="00F15059">
        <w:rPr>
          <w:rFonts w:ascii="Times New Roman" w:eastAsia="Times New Roman" w:hAnsi="Times New Roman" w:cs="Times New Roman"/>
          <w:color w:val="000000"/>
          <w:sz w:val="24"/>
          <w:szCs w:val="24"/>
        </w:rPr>
        <w:t>izmēr</w:t>
      </w:r>
      <w:r w:rsidR="00F15059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F150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1CBB" w:rsidP="00BF1CBB" w14:paraId="078250D2" w14:textId="77777777">
      <w:pPr>
        <w:pStyle w:val="ListParagraph"/>
        <w:numPr>
          <w:ilvl w:val="1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CBB">
        <w:rPr>
          <w:rFonts w:ascii="Times New Roman" w:eastAsia="Times New Roman" w:hAnsi="Times New Roman" w:cs="Times New Roman"/>
          <w:color w:val="000000"/>
          <w:sz w:val="24"/>
          <w:szCs w:val="24"/>
        </w:rPr>
        <w:t>stādiem uz noteikto piegādes brīdi jābūt podos ar labi attīstītu un samitrinātu sakņu sistēmu, lapām jābūt intensīvā krāsojumā atbilstoši šķirnes raksturojumam (zaļas, sarkanas, pelēkas).</w:t>
      </w:r>
    </w:p>
    <w:p w:rsidR="00161125" w:rsidP="00BF1CBB" w14:paraId="6D328060" w14:textId="3F4B5577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Nekvalitatīvi un noteikumiem neatbilstoši augu stādi</w:t>
      </w:r>
      <w:r w:rsidRPr="00BF1CBB" w:rsidR="00BF1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netiek pieņemti un samaksa pa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BF1CBB" w:rsidR="00BF1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tiem netiek veikta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F1CBB" w:rsidR="00BF1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līdz tie tiek </w:t>
      </w:r>
      <w:r w:rsidR="002B7EF0">
        <w:rPr>
          <w:rFonts w:ascii="Times New Roman" w:eastAsia="Times New Roman" w:hAnsi="Times New Roman" w:cs="Times New Roman"/>
          <w:color w:val="000000"/>
          <w:sz w:val="24"/>
          <w:szCs w:val="24"/>
        </w:rPr>
        <w:t>aizstāti ar</w:t>
      </w:r>
      <w:r w:rsidRPr="00BF1CBB" w:rsidR="00BF1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kvalitatīviem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noteikumiem</w:t>
      </w:r>
      <w:r w:rsidR="00367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atbilstoši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stādiem.</w:t>
      </w:r>
    </w:p>
    <w:p w:rsidR="00461596" w:rsidRPr="00161125" w:rsidP="00161125" w14:paraId="44E721A7" w14:textId="151291C2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CBB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ir pienākums ievērot Augu karantīnas noteikumus, kā arī jebkurus citus Latvijas Republikā un/vai Eiropas Savienībā spēkā esošo normatīvo aktus, kas nosaka augu aprites kārtību.</w:t>
      </w:r>
    </w:p>
    <w:p w:rsidR="007D61AB" w:rsidRPr="00A9724F" w:rsidP="00780969" w14:paraId="19C0D129" w14:textId="77777777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sectPr w:rsidSect="00114ACE">
      <w:footerReference w:type="default" r:id="rId8"/>
      <w:footerReference w:type="first" r:id="rId9"/>
      <w:pgSz w:w="11906" w:h="16838"/>
      <w:pgMar w:top="993" w:right="849" w:bottom="993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1B831A62" w14:textId="19C8C570">
    <w:r w:rsidRPr="00A9724F">
      <w:t xml:space="preserve">         </w:t>
    </w:r>
  </w:p>
  <w:p w:rsidR="00E1381C" w14:paraId="0F97EEC8" w14:textId="34AD03B2">
    <w:pPr>
      <w:jc w:val="center"/>
    </w:pPr>
  </w:p>
  <w:p w:rsidR="002C78EB" w:rsidP="002C78EB" w14:paraId="2906F7B5" w14:textId="540B5F89"/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4A9E7E13" w14:textId="77777777">
    <w:r w:rsidRPr="00A9724F"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6"/>
    <w:multiLevelType w:val="hybridMultilevel"/>
    <w:tmpl w:val="507ED7AA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14AE0412"/>
    <w:multiLevelType w:val="hybridMultilevel"/>
    <w:tmpl w:val="30FA483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F95C5F"/>
    <w:multiLevelType w:val="hybridMultilevel"/>
    <w:tmpl w:val="3690B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87367"/>
    <w:multiLevelType w:val="multilevel"/>
    <w:tmpl w:val="F5149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5">
    <w:nsid w:val="1D3F33FE"/>
    <w:multiLevelType w:val="hybridMultilevel"/>
    <w:tmpl w:val="8A86B76C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41BA2"/>
    <w:multiLevelType w:val="multilevel"/>
    <w:tmpl w:val="928CB0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5987014"/>
    <w:multiLevelType w:val="hybridMultilevel"/>
    <w:tmpl w:val="E020C7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3341D"/>
    <w:multiLevelType w:val="hybridMultilevel"/>
    <w:tmpl w:val="D1A66C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7FC48BB"/>
    <w:multiLevelType w:val="hybridMultilevel"/>
    <w:tmpl w:val="08725B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B0F22"/>
    <w:multiLevelType w:val="multilevel"/>
    <w:tmpl w:val="9C7CE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E28EB"/>
    <w:multiLevelType w:val="hybridMultilevel"/>
    <w:tmpl w:val="56A681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70BE2"/>
    <w:multiLevelType w:val="hybridMultilevel"/>
    <w:tmpl w:val="44D88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BD3644"/>
    <w:multiLevelType w:val="multilevel"/>
    <w:tmpl w:val="253A8E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>
    <w:nsid w:val="5F1F6A7E"/>
    <w:multiLevelType w:val="hybridMultilevel"/>
    <w:tmpl w:val="3ADEE46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1EB399D"/>
    <w:multiLevelType w:val="multilevel"/>
    <w:tmpl w:val="0E44BE1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eastAsia="Times New Roman" w:cs="Times New Roman" w:hint="default"/>
      </w:rPr>
    </w:lvl>
  </w:abstractNum>
  <w:abstractNum w:abstractNumId="18">
    <w:nsid w:val="62B8053F"/>
    <w:multiLevelType w:val="hybridMultilevel"/>
    <w:tmpl w:val="9542A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9432C"/>
    <w:multiLevelType w:val="hybridMultilevel"/>
    <w:tmpl w:val="885A48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C16F7"/>
    <w:multiLevelType w:val="multilevel"/>
    <w:tmpl w:val="595225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E667C2A"/>
    <w:multiLevelType w:val="hybridMultilevel"/>
    <w:tmpl w:val="5C7EBA98"/>
    <w:lvl w:ilvl="0">
      <w:start w:val="1"/>
      <w:numFmt w:val="decimal"/>
      <w:lvlText w:val="%1."/>
      <w:lvlJc w:val="left"/>
      <w:pPr>
        <w:ind w:left="411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lv-LV" w:eastAsia="en-US" w:bidi="ar-SA"/>
      </w:rPr>
    </w:lvl>
    <w:lvl w:ilvl="1">
      <w:start w:val="0"/>
      <w:numFmt w:val="bullet"/>
      <w:lvlText w:val=""/>
      <w:lvlJc w:val="left"/>
      <w:pPr>
        <w:ind w:left="1851" w:hanging="360"/>
      </w:pPr>
      <w:rPr>
        <w:rFonts w:ascii="Symbol" w:eastAsia="Symbol" w:hAnsi="Symbol" w:cs="Symbol" w:hint="default"/>
        <w:w w:val="100"/>
        <w:sz w:val="22"/>
        <w:szCs w:val="22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774" w:hanging="360"/>
      </w:pPr>
      <w:rPr>
        <w:lang w:val="lv-LV" w:eastAsia="en-US" w:bidi="ar-SA"/>
      </w:rPr>
    </w:lvl>
    <w:lvl w:ilvl="3">
      <w:start w:val="0"/>
      <w:numFmt w:val="bullet"/>
      <w:lvlText w:val="•"/>
      <w:lvlJc w:val="left"/>
      <w:pPr>
        <w:ind w:left="3688" w:hanging="360"/>
      </w:pPr>
      <w:rPr>
        <w:lang w:val="lv-LV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lang w:val="lv-LV" w:eastAsia="en-US" w:bidi="ar-SA"/>
      </w:rPr>
    </w:lvl>
    <w:lvl w:ilvl="5">
      <w:start w:val="0"/>
      <w:numFmt w:val="bullet"/>
      <w:lvlText w:val="•"/>
      <w:lvlJc w:val="left"/>
      <w:pPr>
        <w:ind w:left="5516" w:hanging="360"/>
      </w:pPr>
      <w:rPr>
        <w:lang w:val="lv-LV" w:eastAsia="en-US" w:bidi="ar-SA"/>
      </w:rPr>
    </w:lvl>
    <w:lvl w:ilvl="6">
      <w:start w:val="0"/>
      <w:numFmt w:val="bullet"/>
      <w:lvlText w:val="•"/>
      <w:lvlJc w:val="left"/>
      <w:pPr>
        <w:ind w:left="6430" w:hanging="360"/>
      </w:pPr>
      <w:rPr>
        <w:lang w:val="lv-LV" w:eastAsia="en-US" w:bidi="ar-SA"/>
      </w:rPr>
    </w:lvl>
    <w:lvl w:ilvl="7">
      <w:start w:val="0"/>
      <w:numFmt w:val="bullet"/>
      <w:lvlText w:val="•"/>
      <w:lvlJc w:val="left"/>
      <w:pPr>
        <w:ind w:left="7344" w:hanging="360"/>
      </w:pPr>
      <w:rPr>
        <w:lang w:val="lv-LV" w:eastAsia="en-US" w:bidi="ar-SA"/>
      </w:rPr>
    </w:lvl>
    <w:lvl w:ilvl="8">
      <w:start w:val="0"/>
      <w:numFmt w:val="bullet"/>
      <w:lvlText w:val="•"/>
      <w:lvlJc w:val="left"/>
      <w:pPr>
        <w:ind w:left="8258" w:hanging="360"/>
      </w:pPr>
      <w:rPr>
        <w:lang w:val="lv-LV" w:eastAsia="en-US" w:bidi="ar-SA"/>
      </w:rPr>
    </w:lvl>
  </w:abstractNum>
  <w:abstractNum w:abstractNumId="22">
    <w:nsid w:val="724878BE"/>
    <w:multiLevelType w:val="hybridMultilevel"/>
    <w:tmpl w:val="D7FEAC7A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992321B"/>
    <w:multiLevelType w:val="multilevel"/>
    <w:tmpl w:val="FE1C00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348094038">
    <w:abstractNumId w:val="20"/>
  </w:num>
  <w:num w:numId="2" w16cid:durableId="931939788">
    <w:abstractNumId w:val="10"/>
  </w:num>
  <w:num w:numId="3" w16cid:durableId="1793861523">
    <w:abstractNumId w:val="15"/>
  </w:num>
  <w:num w:numId="4" w16cid:durableId="1548450009">
    <w:abstractNumId w:val="4"/>
  </w:num>
  <w:num w:numId="5" w16cid:durableId="2037585423">
    <w:abstractNumId w:val="9"/>
  </w:num>
  <w:num w:numId="6" w16cid:durableId="906039392">
    <w:abstractNumId w:val="0"/>
  </w:num>
  <w:num w:numId="7" w16cid:durableId="1231380438">
    <w:abstractNumId w:val="16"/>
  </w:num>
  <w:num w:numId="8" w16cid:durableId="727531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9015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2238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4868807">
    <w:abstractNumId w:val="13"/>
  </w:num>
  <w:num w:numId="12" w16cid:durableId="1668902463">
    <w:abstractNumId w:val="1"/>
  </w:num>
  <w:num w:numId="13" w16cid:durableId="639501345">
    <w:abstractNumId w:val="19"/>
  </w:num>
  <w:num w:numId="14" w16cid:durableId="1889876078">
    <w:abstractNumId w:val="7"/>
  </w:num>
  <w:num w:numId="15" w16cid:durableId="554975294">
    <w:abstractNumId w:val="11"/>
  </w:num>
  <w:num w:numId="16" w16cid:durableId="1241408255">
    <w:abstractNumId w:val="3"/>
  </w:num>
  <w:num w:numId="17" w16cid:durableId="277684872">
    <w:abstractNumId w:val="12"/>
  </w:num>
  <w:num w:numId="18" w16cid:durableId="1700004139">
    <w:abstractNumId w:val="14"/>
  </w:num>
  <w:num w:numId="19" w16cid:durableId="1918323745">
    <w:abstractNumId w:val="18"/>
  </w:num>
  <w:num w:numId="20" w16cid:durableId="83766017">
    <w:abstractNumId w:val="22"/>
  </w:num>
  <w:num w:numId="21" w16cid:durableId="113255680">
    <w:abstractNumId w:val="17"/>
  </w:num>
  <w:num w:numId="22" w16cid:durableId="156703358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009286345">
    <w:abstractNumId w:val="5"/>
  </w:num>
  <w:num w:numId="24" w16cid:durableId="635723318">
    <w:abstractNumId w:val="23"/>
  </w:num>
  <w:num w:numId="25" w16cid:durableId="1303922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ED"/>
    <w:rsid w:val="00001479"/>
    <w:rsid w:val="00002251"/>
    <w:rsid w:val="00005476"/>
    <w:rsid w:val="000118FB"/>
    <w:rsid w:val="00021844"/>
    <w:rsid w:val="0002544F"/>
    <w:rsid w:val="000270D0"/>
    <w:rsid w:val="000334F1"/>
    <w:rsid w:val="000421D5"/>
    <w:rsid w:val="00053FE8"/>
    <w:rsid w:val="00065FCA"/>
    <w:rsid w:val="0007227A"/>
    <w:rsid w:val="00076CC4"/>
    <w:rsid w:val="000947FA"/>
    <w:rsid w:val="000C2B5E"/>
    <w:rsid w:val="000D1EED"/>
    <w:rsid w:val="000D5CA8"/>
    <w:rsid w:val="000D632F"/>
    <w:rsid w:val="000F403C"/>
    <w:rsid w:val="001068A6"/>
    <w:rsid w:val="00114ACE"/>
    <w:rsid w:val="00123FBF"/>
    <w:rsid w:val="00127232"/>
    <w:rsid w:val="00136C7D"/>
    <w:rsid w:val="00140BF6"/>
    <w:rsid w:val="001535C7"/>
    <w:rsid w:val="00161125"/>
    <w:rsid w:val="001662A6"/>
    <w:rsid w:val="001669D1"/>
    <w:rsid w:val="0019146C"/>
    <w:rsid w:val="0019332A"/>
    <w:rsid w:val="001A59AB"/>
    <w:rsid w:val="001B6EF4"/>
    <w:rsid w:val="001D7B51"/>
    <w:rsid w:val="001E1CCA"/>
    <w:rsid w:val="001F23A7"/>
    <w:rsid w:val="001F3B0C"/>
    <w:rsid w:val="001F5340"/>
    <w:rsid w:val="001F5A77"/>
    <w:rsid w:val="002067A0"/>
    <w:rsid w:val="002109FF"/>
    <w:rsid w:val="002174E8"/>
    <w:rsid w:val="0021797B"/>
    <w:rsid w:val="0022166F"/>
    <w:rsid w:val="00223C2F"/>
    <w:rsid w:val="002374DE"/>
    <w:rsid w:val="0024017B"/>
    <w:rsid w:val="002700B3"/>
    <w:rsid w:val="00283B88"/>
    <w:rsid w:val="00284831"/>
    <w:rsid w:val="0028728B"/>
    <w:rsid w:val="002902DC"/>
    <w:rsid w:val="002A02D7"/>
    <w:rsid w:val="002A18A0"/>
    <w:rsid w:val="002A289F"/>
    <w:rsid w:val="002B4611"/>
    <w:rsid w:val="002B7EF0"/>
    <w:rsid w:val="002C214B"/>
    <w:rsid w:val="002C78EB"/>
    <w:rsid w:val="002E1947"/>
    <w:rsid w:val="002E225B"/>
    <w:rsid w:val="002E7492"/>
    <w:rsid w:val="002F4257"/>
    <w:rsid w:val="00306FCC"/>
    <w:rsid w:val="003129F8"/>
    <w:rsid w:val="003146B6"/>
    <w:rsid w:val="00320B41"/>
    <w:rsid w:val="00327818"/>
    <w:rsid w:val="00330393"/>
    <w:rsid w:val="00335C15"/>
    <w:rsid w:val="00341333"/>
    <w:rsid w:val="00343BDA"/>
    <w:rsid w:val="003454B8"/>
    <w:rsid w:val="00355E44"/>
    <w:rsid w:val="00367D40"/>
    <w:rsid w:val="00370179"/>
    <w:rsid w:val="00370B43"/>
    <w:rsid w:val="003733D0"/>
    <w:rsid w:val="00373803"/>
    <w:rsid w:val="00375B41"/>
    <w:rsid w:val="003C67CA"/>
    <w:rsid w:val="003D3487"/>
    <w:rsid w:val="003D5AF2"/>
    <w:rsid w:val="003D6AFB"/>
    <w:rsid w:val="003E3C4A"/>
    <w:rsid w:val="003E4227"/>
    <w:rsid w:val="003E611C"/>
    <w:rsid w:val="003E66B0"/>
    <w:rsid w:val="003F466D"/>
    <w:rsid w:val="004042DD"/>
    <w:rsid w:val="00404F2D"/>
    <w:rsid w:val="004075D9"/>
    <w:rsid w:val="00423A62"/>
    <w:rsid w:val="00445811"/>
    <w:rsid w:val="004465D5"/>
    <w:rsid w:val="00450E8C"/>
    <w:rsid w:val="00461596"/>
    <w:rsid w:val="00465EC7"/>
    <w:rsid w:val="00473399"/>
    <w:rsid w:val="00473885"/>
    <w:rsid w:val="00484C7C"/>
    <w:rsid w:val="004A6B3A"/>
    <w:rsid w:val="004A7C40"/>
    <w:rsid w:val="004B38EC"/>
    <w:rsid w:val="004B6D6E"/>
    <w:rsid w:val="004C2F84"/>
    <w:rsid w:val="004D193C"/>
    <w:rsid w:val="004E5B17"/>
    <w:rsid w:val="004F0DDA"/>
    <w:rsid w:val="00500335"/>
    <w:rsid w:val="00500EB9"/>
    <w:rsid w:val="0050767D"/>
    <w:rsid w:val="0051061C"/>
    <w:rsid w:val="005168D4"/>
    <w:rsid w:val="00516D46"/>
    <w:rsid w:val="00517AAC"/>
    <w:rsid w:val="0053096D"/>
    <w:rsid w:val="0053127C"/>
    <w:rsid w:val="005319D9"/>
    <w:rsid w:val="00537DAD"/>
    <w:rsid w:val="005420C8"/>
    <w:rsid w:val="0055668B"/>
    <w:rsid w:val="0056208A"/>
    <w:rsid w:val="00570F71"/>
    <w:rsid w:val="00577318"/>
    <w:rsid w:val="005847AE"/>
    <w:rsid w:val="005925BF"/>
    <w:rsid w:val="005A0750"/>
    <w:rsid w:val="005A0C1B"/>
    <w:rsid w:val="005A7761"/>
    <w:rsid w:val="005B21FD"/>
    <w:rsid w:val="005C5D87"/>
    <w:rsid w:val="005D09AC"/>
    <w:rsid w:val="005E6011"/>
    <w:rsid w:val="005E6ED9"/>
    <w:rsid w:val="00601166"/>
    <w:rsid w:val="00604799"/>
    <w:rsid w:val="006070D6"/>
    <w:rsid w:val="00607242"/>
    <w:rsid w:val="00607922"/>
    <w:rsid w:val="0060794E"/>
    <w:rsid w:val="006154A5"/>
    <w:rsid w:val="00617CA0"/>
    <w:rsid w:val="00621DED"/>
    <w:rsid w:val="00626AFC"/>
    <w:rsid w:val="00632DF3"/>
    <w:rsid w:val="00635002"/>
    <w:rsid w:val="00635E59"/>
    <w:rsid w:val="00637E71"/>
    <w:rsid w:val="00640884"/>
    <w:rsid w:val="006436F2"/>
    <w:rsid w:val="00651E9A"/>
    <w:rsid w:val="0065509D"/>
    <w:rsid w:val="00656AF0"/>
    <w:rsid w:val="00664F9A"/>
    <w:rsid w:val="006764CC"/>
    <w:rsid w:val="006829EF"/>
    <w:rsid w:val="00695C77"/>
    <w:rsid w:val="006A2326"/>
    <w:rsid w:val="006A6C71"/>
    <w:rsid w:val="006A72D3"/>
    <w:rsid w:val="006D1038"/>
    <w:rsid w:val="006D2CF2"/>
    <w:rsid w:val="006E1D12"/>
    <w:rsid w:val="006E41FC"/>
    <w:rsid w:val="007017F9"/>
    <w:rsid w:val="007140D7"/>
    <w:rsid w:val="00745EAE"/>
    <w:rsid w:val="00747302"/>
    <w:rsid w:val="0075115D"/>
    <w:rsid w:val="00755A13"/>
    <w:rsid w:val="00772A7F"/>
    <w:rsid w:val="00776FE3"/>
    <w:rsid w:val="00780969"/>
    <w:rsid w:val="00791691"/>
    <w:rsid w:val="00795BA1"/>
    <w:rsid w:val="007A02E4"/>
    <w:rsid w:val="007A5327"/>
    <w:rsid w:val="007B7A80"/>
    <w:rsid w:val="007C2F8B"/>
    <w:rsid w:val="007C401A"/>
    <w:rsid w:val="007D154F"/>
    <w:rsid w:val="007D1A50"/>
    <w:rsid w:val="007D3718"/>
    <w:rsid w:val="007D61AB"/>
    <w:rsid w:val="007D6786"/>
    <w:rsid w:val="007E0684"/>
    <w:rsid w:val="007E3FDE"/>
    <w:rsid w:val="007E4458"/>
    <w:rsid w:val="007E59AC"/>
    <w:rsid w:val="007F77AA"/>
    <w:rsid w:val="0080167E"/>
    <w:rsid w:val="00804AB1"/>
    <w:rsid w:val="008113E5"/>
    <w:rsid w:val="00817162"/>
    <w:rsid w:val="00820281"/>
    <w:rsid w:val="00836AB0"/>
    <w:rsid w:val="00847B58"/>
    <w:rsid w:val="00854B95"/>
    <w:rsid w:val="00860887"/>
    <w:rsid w:val="00863536"/>
    <w:rsid w:val="008728DA"/>
    <w:rsid w:val="0088072B"/>
    <w:rsid w:val="00880D3C"/>
    <w:rsid w:val="008953A0"/>
    <w:rsid w:val="00895EED"/>
    <w:rsid w:val="008A04A1"/>
    <w:rsid w:val="008A2105"/>
    <w:rsid w:val="008A2FA7"/>
    <w:rsid w:val="008B2405"/>
    <w:rsid w:val="008B5927"/>
    <w:rsid w:val="008C6F14"/>
    <w:rsid w:val="008C7C7E"/>
    <w:rsid w:val="008D089C"/>
    <w:rsid w:val="008D1926"/>
    <w:rsid w:val="008D6A72"/>
    <w:rsid w:val="008E1796"/>
    <w:rsid w:val="008E2ED3"/>
    <w:rsid w:val="008E773E"/>
    <w:rsid w:val="008F2AD2"/>
    <w:rsid w:val="00905CBD"/>
    <w:rsid w:val="00916F0E"/>
    <w:rsid w:val="0092374E"/>
    <w:rsid w:val="00925ADF"/>
    <w:rsid w:val="0093604C"/>
    <w:rsid w:val="009365F4"/>
    <w:rsid w:val="00955F4A"/>
    <w:rsid w:val="00960FEA"/>
    <w:rsid w:val="0096557D"/>
    <w:rsid w:val="00967FC1"/>
    <w:rsid w:val="00974AA3"/>
    <w:rsid w:val="00993F5A"/>
    <w:rsid w:val="009A1369"/>
    <w:rsid w:val="009A57D8"/>
    <w:rsid w:val="009B16D6"/>
    <w:rsid w:val="009B3233"/>
    <w:rsid w:val="009B55A1"/>
    <w:rsid w:val="009C33B5"/>
    <w:rsid w:val="009C519B"/>
    <w:rsid w:val="009C66BE"/>
    <w:rsid w:val="009E0980"/>
    <w:rsid w:val="009E3BA8"/>
    <w:rsid w:val="009F4495"/>
    <w:rsid w:val="009F5539"/>
    <w:rsid w:val="00A008F2"/>
    <w:rsid w:val="00A141B5"/>
    <w:rsid w:val="00A42016"/>
    <w:rsid w:val="00A42AD1"/>
    <w:rsid w:val="00A44AFD"/>
    <w:rsid w:val="00A5179E"/>
    <w:rsid w:val="00A54ECA"/>
    <w:rsid w:val="00A62043"/>
    <w:rsid w:val="00A67F03"/>
    <w:rsid w:val="00A71F8B"/>
    <w:rsid w:val="00A7526B"/>
    <w:rsid w:val="00A76148"/>
    <w:rsid w:val="00A86E70"/>
    <w:rsid w:val="00A91314"/>
    <w:rsid w:val="00A94362"/>
    <w:rsid w:val="00A9724F"/>
    <w:rsid w:val="00AA0B20"/>
    <w:rsid w:val="00AC093E"/>
    <w:rsid w:val="00AC640F"/>
    <w:rsid w:val="00AC6B89"/>
    <w:rsid w:val="00AD045C"/>
    <w:rsid w:val="00AD31CB"/>
    <w:rsid w:val="00AF42C6"/>
    <w:rsid w:val="00AF7395"/>
    <w:rsid w:val="00B06370"/>
    <w:rsid w:val="00B10EFC"/>
    <w:rsid w:val="00B13353"/>
    <w:rsid w:val="00B14309"/>
    <w:rsid w:val="00B2262B"/>
    <w:rsid w:val="00B27F0F"/>
    <w:rsid w:val="00B77719"/>
    <w:rsid w:val="00B80B04"/>
    <w:rsid w:val="00B833ED"/>
    <w:rsid w:val="00B85BEC"/>
    <w:rsid w:val="00B96A7B"/>
    <w:rsid w:val="00B96E5B"/>
    <w:rsid w:val="00BA77FE"/>
    <w:rsid w:val="00BB4EC5"/>
    <w:rsid w:val="00BB5366"/>
    <w:rsid w:val="00BB7C03"/>
    <w:rsid w:val="00BD41F4"/>
    <w:rsid w:val="00BE2413"/>
    <w:rsid w:val="00BF118D"/>
    <w:rsid w:val="00BF1CBB"/>
    <w:rsid w:val="00BF4009"/>
    <w:rsid w:val="00C06952"/>
    <w:rsid w:val="00C2449F"/>
    <w:rsid w:val="00C32350"/>
    <w:rsid w:val="00C34557"/>
    <w:rsid w:val="00C36FF5"/>
    <w:rsid w:val="00C519CB"/>
    <w:rsid w:val="00C64407"/>
    <w:rsid w:val="00C66A02"/>
    <w:rsid w:val="00C95E5F"/>
    <w:rsid w:val="00C97E82"/>
    <w:rsid w:val="00CB1A7B"/>
    <w:rsid w:val="00CB1F1F"/>
    <w:rsid w:val="00CB4EC8"/>
    <w:rsid w:val="00CC361B"/>
    <w:rsid w:val="00CC4E0F"/>
    <w:rsid w:val="00CD6A0E"/>
    <w:rsid w:val="00CD70F1"/>
    <w:rsid w:val="00CE35E3"/>
    <w:rsid w:val="00D07B84"/>
    <w:rsid w:val="00D10EF2"/>
    <w:rsid w:val="00D13D76"/>
    <w:rsid w:val="00D16D43"/>
    <w:rsid w:val="00D177D3"/>
    <w:rsid w:val="00D2210A"/>
    <w:rsid w:val="00D23632"/>
    <w:rsid w:val="00D3002D"/>
    <w:rsid w:val="00D3072E"/>
    <w:rsid w:val="00D3236B"/>
    <w:rsid w:val="00D35227"/>
    <w:rsid w:val="00D425D3"/>
    <w:rsid w:val="00D42E68"/>
    <w:rsid w:val="00D44721"/>
    <w:rsid w:val="00D52C8C"/>
    <w:rsid w:val="00D560A0"/>
    <w:rsid w:val="00D577F6"/>
    <w:rsid w:val="00D6366A"/>
    <w:rsid w:val="00D66239"/>
    <w:rsid w:val="00D741B5"/>
    <w:rsid w:val="00D75D83"/>
    <w:rsid w:val="00D80A95"/>
    <w:rsid w:val="00D95021"/>
    <w:rsid w:val="00D95CED"/>
    <w:rsid w:val="00D962FD"/>
    <w:rsid w:val="00DA15D5"/>
    <w:rsid w:val="00DA355A"/>
    <w:rsid w:val="00DA57A5"/>
    <w:rsid w:val="00DA70F3"/>
    <w:rsid w:val="00DA7862"/>
    <w:rsid w:val="00DB3981"/>
    <w:rsid w:val="00DB5748"/>
    <w:rsid w:val="00DD1C3F"/>
    <w:rsid w:val="00DD3F37"/>
    <w:rsid w:val="00DF1435"/>
    <w:rsid w:val="00DF1790"/>
    <w:rsid w:val="00E0053A"/>
    <w:rsid w:val="00E066DB"/>
    <w:rsid w:val="00E1177B"/>
    <w:rsid w:val="00E12F89"/>
    <w:rsid w:val="00E1381C"/>
    <w:rsid w:val="00E162C3"/>
    <w:rsid w:val="00E2085E"/>
    <w:rsid w:val="00E26A32"/>
    <w:rsid w:val="00E27985"/>
    <w:rsid w:val="00E27C5B"/>
    <w:rsid w:val="00E324A1"/>
    <w:rsid w:val="00E36489"/>
    <w:rsid w:val="00E41D31"/>
    <w:rsid w:val="00E46283"/>
    <w:rsid w:val="00E46C2A"/>
    <w:rsid w:val="00E5089C"/>
    <w:rsid w:val="00E66A5D"/>
    <w:rsid w:val="00E81003"/>
    <w:rsid w:val="00E821B2"/>
    <w:rsid w:val="00E86DD7"/>
    <w:rsid w:val="00E93DA4"/>
    <w:rsid w:val="00E9474F"/>
    <w:rsid w:val="00EE1B73"/>
    <w:rsid w:val="00EE4F24"/>
    <w:rsid w:val="00EE5E29"/>
    <w:rsid w:val="00EF27A7"/>
    <w:rsid w:val="00F00EBC"/>
    <w:rsid w:val="00F03ABB"/>
    <w:rsid w:val="00F05C72"/>
    <w:rsid w:val="00F149CF"/>
    <w:rsid w:val="00F15059"/>
    <w:rsid w:val="00F2184B"/>
    <w:rsid w:val="00F33656"/>
    <w:rsid w:val="00F408EC"/>
    <w:rsid w:val="00F45ABC"/>
    <w:rsid w:val="00F47DCF"/>
    <w:rsid w:val="00F55B74"/>
    <w:rsid w:val="00F70F54"/>
    <w:rsid w:val="00F8110F"/>
    <w:rsid w:val="00F93C6F"/>
    <w:rsid w:val="00FA77F0"/>
    <w:rsid w:val="00FB1246"/>
    <w:rsid w:val="00FC172F"/>
    <w:rsid w:val="00FD0B0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F88C2E"/>
  <w15:chartTrackingRefBased/>
  <w15:docId w15:val="{B87C764C-E83F-47D8-9945-C10F47E1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ED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a"/>
    <w:basedOn w:val="TableNormal"/>
    <w:rsid w:val="00895EED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95EE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50E8C"/>
    <w:rPr>
      <w:color w:val="605E5C"/>
      <w:shd w:val="clear" w:color="auto" w:fill="E1DFDD"/>
    </w:rPr>
  </w:style>
  <w:style w:type="table" w:styleId="TableGrid">
    <w:name w:val="Table Grid"/>
    <w:basedOn w:val="TableNormal"/>
    <w:rsid w:val="007D61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atura rādītājs,Strip"/>
    <w:basedOn w:val="Normal"/>
    <w:link w:val="SarakstarindkopaRakstz"/>
    <w:uiPriority w:val="34"/>
    <w:qFormat/>
    <w:rsid w:val="007A5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arakstarindkopaRakstz">
    <w:name w:val="Saraksta rindkopa Rakstz."/>
    <w:aliases w:val="2 Rakstz.,Satura rādītājs Rakstz.,Strip Rakstz."/>
    <w:link w:val="ListParagraph"/>
    <w:uiPriority w:val="34"/>
    <w:rsid w:val="007A5327"/>
    <w:rPr>
      <w:kern w:val="0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rsid w:val="00E066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724F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llija.dzidruma@bauskasnovads.lv" TargetMode="External" /><Relationship Id="rId5" Type="http://schemas.openxmlformats.org/officeDocument/2006/relationships/hyperlink" Target="mailto:ginta.dervite@bauskasnovads.lv" TargetMode="External" /><Relationship Id="rId6" Type="http://schemas.openxmlformats.org/officeDocument/2006/relationships/hyperlink" Target="mailto:zigurds.kalejs@bauskasnovads.lv" TargetMode="External" /><Relationship Id="rId7" Type="http://schemas.openxmlformats.org/officeDocument/2006/relationships/hyperlink" Target="mailto:bauska.parvalde@bauskasnovads.lv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3786</Words>
  <Characters>2159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baiba.marcenkova</dc:creator>
  <cp:lastModifiedBy>Uldis Bauskasnovads</cp:lastModifiedBy>
  <cp:revision>128</cp:revision>
  <cp:lastPrinted>2024-10-03T07:49:00Z</cp:lastPrinted>
  <dcterms:created xsi:type="dcterms:W3CDTF">2025-01-14T09:26:00Z</dcterms:created>
  <dcterms:modified xsi:type="dcterms:W3CDTF">2025-01-20T13:13:00Z</dcterms:modified>
</cp:coreProperties>
</file>