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12E5A" w:rsidRPr="004B3710" w:rsidP="00012E5A" w14:paraId="44357C0E" w14:textId="7777777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  <w:r w:rsidRPr="004B371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.pielikums</w:t>
      </w:r>
    </w:p>
    <w:p w:rsidR="00012E5A" w:rsidRPr="004B3710" w:rsidP="00012E5A" w14:paraId="52E5001F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B37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FINANŠU PIEDĀVĀJUMS</w:t>
      </w:r>
    </w:p>
    <w:p w:rsidR="00012E5A" w:rsidRPr="005240B2" w:rsidP="00012E5A" w14:paraId="364299B4" w14:textId="3A90D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240B2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Kondicioniera piegāde, montāža un</w:t>
      </w:r>
      <w:r w:rsidR="00986AE5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  <w:r w:rsidRPr="005240B2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uzstādīšana </w:t>
      </w:r>
      <w:r w:rsidRPr="005240B2">
        <w:rPr>
          <w:rFonts w:ascii="Times New Roman" w:hAnsi="Times New Roman" w:cs="Times New Roman"/>
          <w:b/>
          <w:sz w:val="36"/>
          <w:szCs w:val="36"/>
        </w:rPr>
        <w:t>Uzvarā</w:t>
      </w:r>
      <w:r>
        <w:rPr>
          <w:rFonts w:ascii="Times New Roman" w:hAnsi="Times New Roman" w:cs="Times New Roman"/>
          <w:b/>
          <w:sz w:val="36"/>
          <w:szCs w:val="36"/>
        </w:rPr>
        <w:t xml:space="preserve"> un Rītausmās</w:t>
      </w:r>
    </w:p>
    <w:p w:rsidR="00012E5A" w:rsidP="00012E5A" w14:paraId="340F4C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Identifikācijas numurs BAP/2-1/2025/</w:t>
      </w:r>
    </w:p>
    <w:p w:rsidR="00012E5A" w:rsidRPr="004B3710" w:rsidP="00012E5A" w14:paraId="49EB617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</w:rPr>
      </w:pPr>
      <w:r w:rsidRPr="004B3710">
        <w:rPr>
          <w:rFonts w:ascii="Times New Roman" w:eastAsia="Times New Roman" w:hAnsi="Times New Roman" w:cs="Times New Roman"/>
          <w:sz w:val="24"/>
          <w:szCs w:val="16"/>
          <w:shd w:val="clear" w:color="auto" w:fill="FFFFFF"/>
        </w:rPr>
        <w:t xml:space="preserve">Pretendents ______________________________________ </w:t>
      </w:r>
    </w:p>
    <w:p w:rsidR="00012E5A" w:rsidRPr="004B3710" w:rsidP="00012E5A" w14:paraId="66073F17" w14:textId="7777777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shd w:val="clear" w:color="auto" w:fill="FFFFFF"/>
        </w:rPr>
      </w:pPr>
      <w:r w:rsidRPr="004B3710">
        <w:rPr>
          <w:rFonts w:ascii="Times New Roman" w:eastAsia="Times New Roman" w:hAnsi="Times New Roman" w:cs="Times New Roman"/>
          <w:sz w:val="24"/>
          <w:szCs w:val="16"/>
          <w:shd w:val="clear" w:color="auto" w:fill="FFFFFF"/>
        </w:rPr>
        <w:t>Reģ. Nr. _________________________________________</w:t>
      </w:r>
    </w:p>
    <w:p w:rsidR="00012E5A" w:rsidP="00012E5A" w14:paraId="3F0C30EB" w14:textId="773E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3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Iepazinies ar </w:t>
      </w:r>
      <w:r w:rsidR="00FB7171">
        <w:rPr>
          <w:rFonts w:ascii="Times New Roman" w:eastAsia="Times New Roman" w:hAnsi="Times New Roman" w:cs="Times New Roman"/>
          <w:sz w:val="24"/>
          <w:szCs w:val="24"/>
          <w:lang w:eastAsia="en-US"/>
        </w:rPr>
        <w:t>cenu aptaujas</w:t>
      </w:r>
      <w:r w:rsidRPr="004B3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“Kondicioniera piegāde, montāža un uzstādīšana </w:t>
      </w:r>
      <w:r w:rsidRPr="005240B2">
        <w:rPr>
          <w:rFonts w:ascii="Times New Roman" w:hAnsi="Times New Roman" w:cs="Times New Roman"/>
          <w:bCs/>
          <w:sz w:val="24"/>
          <w:szCs w:val="24"/>
        </w:rPr>
        <w:t>Uzvarā</w:t>
      </w:r>
      <w:r>
        <w:rPr>
          <w:rFonts w:ascii="Times New Roman" w:hAnsi="Times New Roman" w:cs="Times New Roman"/>
          <w:bCs/>
          <w:sz w:val="24"/>
          <w:szCs w:val="24"/>
        </w:rPr>
        <w:t xml:space="preserve"> un Rītausmās</w:t>
      </w:r>
      <w:r w:rsidR="00D9290E">
        <w:rPr>
          <w:rFonts w:ascii="Times New Roman" w:hAnsi="Times New Roman" w:cs="Times New Roman"/>
          <w:bCs/>
          <w:sz w:val="24"/>
          <w:szCs w:val="24"/>
        </w:rPr>
        <w:t>”</w:t>
      </w:r>
      <w:r w:rsidRPr="005240B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3710">
        <w:rPr>
          <w:rFonts w:ascii="Times New Roman" w:eastAsia="Times New Roman" w:hAnsi="Times New Roman" w:cs="Times New Roman"/>
          <w:sz w:val="24"/>
          <w:szCs w:val="24"/>
          <w:lang w:eastAsia="en-US"/>
        </w:rPr>
        <w:t>identifikācijas numurs BAP/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2-1/2025/</w:t>
      </w:r>
      <w:r w:rsidR="00FB7171">
        <w:rPr>
          <w:rFonts w:ascii="Times New Roman" w:eastAsia="Times New Roman" w:hAnsi="Times New Roman" w:cs="Times New Roman"/>
          <w:sz w:val="24"/>
          <w:szCs w:val="24"/>
          <w:lang w:eastAsia="en-US"/>
        </w:rPr>
        <w:t>17</w:t>
      </w:r>
      <w:r w:rsidRPr="004B3710">
        <w:rPr>
          <w:rFonts w:ascii="Times New Roman" w:eastAsia="Times New Roman" w:hAnsi="Times New Roman" w:cs="Times New Roman"/>
          <w:sz w:val="24"/>
          <w:szCs w:val="24"/>
          <w:lang w:eastAsia="en-US"/>
        </w:rPr>
        <w:t>, noteikumiem un Tehnisko specifikāciju, piedāvāju veikt minēto pakalpojumu par šādu līgumcenu:</w:t>
      </w:r>
    </w:p>
    <w:p w:rsidR="00986AE5" w:rsidRPr="004B3710" w:rsidP="00012E5A" w14:paraId="2B8A26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5478"/>
        <w:gridCol w:w="2833"/>
      </w:tblGrid>
      <w:tr w14:paraId="47F74E14" w14:textId="77777777" w:rsidTr="00327805">
        <w:tblPrEx>
          <w:tblW w:w="9015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  <w:hideMark/>
          </w:tcPr>
          <w:p w:rsidR="00012E5A" w:rsidRPr="004B3710" w:rsidP="00327805" w14:paraId="51BD7FDC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4B3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Nr.p.k.</w:t>
            </w:r>
          </w:p>
        </w:tc>
        <w:tc>
          <w:tcPr>
            <w:tcW w:w="5478" w:type="dxa"/>
            <w:shd w:val="clear" w:color="auto" w:fill="BFBFBF" w:themeFill="background1" w:themeFillShade="BF"/>
            <w:vAlign w:val="center"/>
            <w:hideMark/>
          </w:tcPr>
          <w:p w:rsidR="00012E5A" w:rsidRPr="004B3710" w:rsidP="00327805" w14:paraId="6DDF089D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4B3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Nosaukums</w:t>
            </w:r>
          </w:p>
        </w:tc>
        <w:tc>
          <w:tcPr>
            <w:tcW w:w="2833" w:type="dxa"/>
            <w:shd w:val="clear" w:color="auto" w:fill="BFBFBF" w:themeFill="background1" w:themeFillShade="BF"/>
            <w:vAlign w:val="center"/>
            <w:hideMark/>
          </w:tcPr>
          <w:p w:rsidR="00012E5A" w:rsidRPr="004B3710" w:rsidP="00327805" w14:paraId="205A6C3E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 w:eastAsia="en-US"/>
              </w:rPr>
            </w:pPr>
            <w:r w:rsidRPr="00986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en-US"/>
              </w:rPr>
              <w:t>Kopējā piedāvājuma cena bez PVN, EUR</w:t>
            </w:r>
          </w:p>
        </w:tc>
      </w:tr>
      <w:tr w14:paraId="31291BD3" w14:textId="77777777" w:rsidTr="00327805">
        <w:tblPrEx>
          <w:tblW w:w="9015" w:type="dxa"/>
          <w:jc w:val="center"/>
          <w:tblLayout w:type="fixed"/>
          <w:tblLook w:val="04A0"/>
        </w:tblPrEx>
        <w:trPr>
          <w:trHeight w:val="594"/>
          <w:jc w:val="center"/>
        </w:trPr>
        <w:tc>
          <w:tcPr>
            <w:tcW w:w="704" w:type="dxa"/>
            <w:vAlign w:val="center"/>
            <w:hideMark/>
          </w:tcPr>
          <w:p w:rsidR="00012E5A" w:rsidRPr="004B3710" w:rsidP="00327805" w14:paraId="757B4102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 w:rsidRPr="004B371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1.</w:t>
            </w:r>
          </w:p>
        </w:tc>
        <w:tc>
          <w:tcPr>
            <w:tcW w:w="5478" w:type="dxa"/>
            <w:vAlign w:val="center"/>
            <w:hideMark/>
          </w:tcPr>
          <w:p w:rsidR="00012E5A" w:rsidRPr="00A1441B" w:rsidP="00327805" w14:paraId="1479F1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Kondicioniera piegāde, montāža un uzstādīšana </w:t>
            </w:r>
            <w:r w:rsidRPr="005240B2">
              <w:rPr>
                <w:rFonts w:ascii="Times New Roman" w:hAnsi="Times New Roman" w:cs="Times New Roman"/>
                <w:b/>
                <w:sz w:val="24"/>
                <w:szCs w:val="24"/>
              </w:rPr>
              <w:t>Uzvarā</w:t>
            </w:r>
            <w:r w:rsidRPr="00A14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E5A" w:rsidRPr="00986AE5" w:rsidP="00327805" w14:paraId="25355405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  <w:tc>
          <w:tcPr>
            <w:tcW w:w="2833" w:type="dxa"/>
            <w:vAlign w:val="center"/>
          </w:tcPr>
          <w:p w:rsidR="00012E5A" w:rsidRPr="00986AE5" w:rsidP="00327805" w14:paraId="09E4FF77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US"/>
              </w:rPr>
            </w:pPr>
          </w:p>
        </w:tc>
      </w:tr>
      <w:tr w14:paraId="1F74763E" w14:textId="77777777" w:rsidTr="00327805">
        <w:tblPrEx>
          <w:tblW w:w="9015" w:type="dxa"/>
          <w:jc w:val="center"/>
          <w:tblLayout w:type="fixed"/>
          <w:tblLook w:val="04A0"/>
        </w:tblPrEx>
        <w:trPr>
          <w:trHeight w:val="594"/>
          <w:jc w:val="center"/>
        </w:trPr>
        <w:tc>
          <w:tcPr>
            <w:tcW w:w="704" w:type="dxa"/>
            <w:vAlign w:val="center"/>
          </w:tcPr>
          <w:p w:rsidR="00012E5A" w:rsidRPr="004B3710" w:rsidP="00327805" w14:paraId="111D2BD9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1.1.</w:t>
            </w:r>
          </w:p>
        </w:tc>
        <w:tc>
          <w:tcPr>
            <w:tcW w:w="5478" w:type="dxa"/>
            <w:vAlign w:val="center"/>
          </w:tcPr>
          <w:p w:rsidR="00012E5A" w:rsidRPr="00A1441B" w:rsidP="00327805" w14:paraId="2727CE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1B">
              <w:rPr>
                <w:rFonts w:ascii="Times New Roman" w:hAnsi="Times New Roman" w:cs="Times New Roman"/>
                <w:b/>
                <w:sz w:val="24"/>
                <w:szCs w:val="24"/>
              </w:rPr>
              <w:t>Iekārtu apkope 1. garantijas gadā</w:t>
            </w:r>
          </w:p>
        </w:tc>
        <w:tc>
          <w:tcPr>
            <w:tcW w:w="2833" w:type="dxa"/>
            <w:vAlign w:val="center"/>
          </w:tcPr>
          <w:p w:rsidR="00012E5A" w:rsidRPr="004B3710" w:rsidP="00327805" w14:paraId="3D1D1326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14:paraId="05CEAC1F" w14:textId="77777777" w:rsidTr="00327805">
        <w:tblPrEx>
          <w:tblW w:w="9015" w:type="dxa"/>
          <w:jc w:val="center"/>
          <w:tblLayout w:type="fixed"/>
          <w:tblLook w:val="04A0"/>
        </w:tblPrEx>
        <w:trPr>
          <w:trHeight w:val="594"/>
          <w:jc w:val="center"/>
        </w:trPr>
        <w:tc>
          <w:tcPr>
            <w:tcW w:w="704" w:type="dxa"/>
            <w:vAlign w:val="center"/>
          </w:tcPr>
          <w:p w:rsidR="00012E5A" w:rsidP="00327805" w14:paraId="51E8EF68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1.2</w:t>
            </w:r>
          </w:p>
        </w:tc>
        <w:tc>
          <w:tcPr>
            <w:tcW w:w="5478" w:type="dxa"/>
            <w:vAlign w:val="center"/>
          </w:tcPr>
          <w:p w:rsidR="00012E5A" w:rsidRPr="00A1441B" w:rsidP="00327805" w14:paraId="70353C2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1B">
              <w:rPr>
                <w:rFonts w:ascii="Times New Roman" w:hAnsi="Times New Roman" w:cs="Times New Roman"/>
                <w:b/>
                <w:sz w:val="24"/>
                <w:szCs w:val="24"/>
              </w:rPr>
              <w:t>Iekārtu apkope 2. garantijas gadā</w:t>
            </w:r>
          </w:p>
        </w:tc>
        <w:tc>
          <w:tcPr>
            <w:tcW w:w="2833" w:type="dxa"/>
            <w:vAlign w:val="center"/>
          </w:tcPr>
          <w:p w:rsidR="00012E5A" w:rsidRPr="004B3710" w:rsidP="00327805" w14:paraId="45526A8E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14:paraId="0D199E11" w14:textId="77777777" w:rsidTr="00327805">
        <w:tblPrEx>
          <w:tblW w:w="9015" w:type="dxa"/>
          <w:jc w:val="center"/>
          <w:tblLayout w:type="fixed"/>
          <w:tblLook w:val="04A0"/>
        </w:tblPrEx>
        <w:trPr>
          <w:trHeight w:val="594"/>
          <w:jc w:val="center"/>
        </w:trPr>
        <w:tc>
          <w:tcPr>
            <w:tcW w:w="704" w:type="dxa"/>
            <w:vAlign w:val="center"/>
          </w:tcPr>
          <w:p w:rsidR="00012E5A" w:rsidP="00327805" w14:paraId="64ADCF44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2.</w:t>
            </w:r>
          </w:p>
        </w:tc>
        <w:tc>
          <w:tcPr>
            <w:tcW w:w="5478" w:type="dxa"/>
            <w:vAlign w:val="center"/>
          </w:tcPr>
          <w:p w:rsidR="00012E5A" w:rsidRPr="00A1441B" w:rsidP="00327805" w14:paraId="7AF551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Kondicioniera piegāde, montāža un uzstādīšana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Rītausmās</w:t>
            </w:r>
            <w:r w:rsidRPr="00A14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E5A" w:rsidRPr="00A1441B" w:rsidP="00327805" w14:paraId="304EEC4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012E5A" w:rsidRPr="004B3710" w:rsidP="00327805" w14:paraId="5ECA2C7D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14:paraId="5114800C" w14:textId="77777777" w:rsidTr="00327805">
        <w:tblPrEx>
          <w:tblW w:w="9015" w:type="dxa"/>
          <w:jc w:val="center"/>
          <w:tblLayout w:type="fixed"/>
          <w:tblLook w:val="04A0"/>
        </w:tblPrEx>
        <w:trPr>
          <w:trHeight w:val="594"/>
          <w:jc w:val="center"/>
        </w:trPr>
        <w:tc>
          <w:tcPr>
            <w:tcW w:w="704" w:type="dxa"/>
            <w:vAlign w:val="center"/>
          </w:tcPr>
          <w:p w:rsidR="00012E5A" w:rsidP="00327805" w14:paraId="2AD19FCF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2.1.</w:t>
            </w:r>
          </w:p>
        </w:tc>
        <w:tc>
          <w:tcPr>
            <w:tcW w:w="5478" w:type="dxa"/>
            <w:vAlign w:val="center"/>
          </w:tcPr>
          <w:p w:rsidR="00012E5A" w:rsidRPr="00A1441B" w:rsidP="00327805" w14:paraId="46EC93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1B">
              <w:rPr>
                <w:rFonts w:ascii="Times New Roman" w:hAnsi="Times New Roman" w:cs="Times New Roman"/>
                <w:b/>
                <w:sz w:val="24"/>
                <w:szCs w:val="24"/>
              </w:rPr>
              <w:t>Iekārtu apkope 1. garantijas gadā</w:t>
            </w:r>
          </w:p>
        </w:tc>
        <w:tc>
          <w:tcPr>
            <w:tcW w:w="2833" w:type="dxa"/>
            <w:vAlign w:val="center"/>
          </w:tcPr>
          <w:p w:rsidR="00012E5A" w:rsidRPr="004B3710" w:rsidP="00327805" w14:paraId="7CE0A485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14:paraId="49933D82" w14:textId="77777777" w:rsidTr="00327805">
        <w:tblPrEx>
          <w:tblW w:w="9015" w:type="dxa"/>
          <w:jc w:val="center"/>
          <w:tblLayout w:type="fixed"/>
          <w:tblLook w:val="04A0"/>
        </w:tblPrEx>
        <w:trPr>
          <w:trHeight w:val="594"/>
          <w:jc w:val="center"/>
        </w:trPr>
        <w:tc>
          <w:tcPr>
            <w:tcW w:w="704" w:type="dxa"/>
            <w:vAlign w:val="center"/>
          </w:tcPr>
          <w:p w:rsidR="00012E5A" w:rsidP="00327805" w14:paraId="1A811E69" w14:textId="777777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2.2</w:t>
            </w:r>
          </w:p>
        </w:tc>
        <w:tc>
          <w:tcPr>
            <w:tcW w:w="5478" w:type="dxa"/>
            <w:vAlign w:val="center"/>
          </w:tcPr>
          <w:p w:rsidR="00012E5A" w:rsidRPr="00A1441B" w:rsidP="00327805" w14:paraId="667851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1B">
              <w:rPr>
                <w:rFonts w:ascii="Times New Roman" w:hAnsi="Times New Roman" w:cs="Times New Roman"/>
                <w:b/>
                <w:sz w:val="24"/>
                <w:szCs w:val="24"/>
              </w:rPr>
              <w:t>Iekārtu apkope 2. garantijas gadā</w:t>
            </w:r>
          </w:p>
        </w:tc>
        <w:tc>
          <w:tcPr>
            <w:tcW w:w="2833" w:type="dxa"/>
            <w:vAlign w:val="center"/>
          </w:tcPr>
          <w:p w:rsidR="00012E5A" w:rsidRPr="004B3710" w:rsidP="00327805" w14:paraId="30E12D4A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</w:p>
        </w:tc>
      </w:tr>
      <w:tr w14:paraId="2D8A232A" w14:textId="77777777" w:rsidTr="00327805">
        <w:tblPrEx>
          <w:tblW w:w="9015" w:type="dxa"/>
          <w:jc w:val="center"/>
          <w:tblLayout w:type="fixed"/>
          <w:tblLook w:val="04A0"/>
        </w:tblPrEx>
        <w:trPr>
          <w:trHeight w:val="413"/>
          <w:jc w:val="center"/>
        </w:trPr>
        <w:tc>
          <w:tcPr>
            <w:tcW w:w="6182" w:type="dxa"/>
            <w:gridSpan w:val="2"/>
            <w:shd w:val="clear" w:color="auto" w:fill="BFBFBF" w:themeFill="background1" w:themeFillShade="BF"/>
            <w:vAlign w:val="center"/>
            <w:hideMark/>
          </w:tcPr>
          <w:p w:rsidR="00012E5A" w:rsidRPr="004B3710" w:rsidP="00327805" w14:paraId="30AB84F6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4B3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PVN (___%), EUR:</w:t>
            </w:r>
          </w:p>
        </w:tc>
        <w:tc>
          <w:tcPr>
            <w:tcW w:w="2833" w:type="dxa"/>
            <w:shd w:val="clear" w:color="auto" w:fill="BFBFBF" w:themeFill="background1" w:themeFillShade="BF"/>
            <w:vAlign w:val="center"/>
          </w:tcPr>
          <w:p w:rsidR="00012E5A" w:rsidRPr="004B3710" w:rsidP="00327805" w14:paraId="3F1897F3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</w:p>
        </w:tc>
      </w:tr>
      <w:tr w14:paraId="62023222" w14:textId="77777777" w:rsidTr="00327805">
        <w:tblPrEx>
          <w:tblW w:w="9015" w:type="dxa"/>
          <w:jc w:val="center"/>
          <w:tblLayout w:type="fixed"/>
          <w:tblLook w:val="04A0"/>
        </w:tblPrEx>
        <w:trPr>
          <w:trHeight w:val="380"/>
          <w:jc w:val="center"/>
        </w:trPr>
        <w:tc>
          <w:tcPr>
            <w:tcW w:w="6182" w:type="dxa"/>
            <w:gridSpan w:val="2"/>
            <w:shd w:val="clear" w:color="auto" w:fill="BFBFBF" w:themeFill="background1" w:themeFillShade="BF"/>
            <w:vAlign w:val="center"/>
            <w:hideMark/>
          </w:tcPr>
          <w:p w:rsidR="00012E5A" w:rsidRPr="00986AE5" w:rsidP="00327805" w14:paraId="2773CC97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en-US"/>
              </w:rPr>
            </w:pPr>
            <w:r w:rsidRPr="00986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en-US"/>
              </w:rPr>
              <w:t>Kopējā piedāvājuma cena ar PVN, EUR:</w:t>
            </w:r>
          </w:p>
        </w:tc>
        <w:tc>
          <w:tcPr>
            <w:tcW w:w="2833" w:type="dxa"/>
            <w:shd w:val="clear" w:color="auto" w:fill="BFBFBF" w:themeFill="background1" w:themeFillShade="BF"/>
            <w:vAlign w:val="center"/>
          </w:tcPr>
          <w:p w:rsidR="00012E5A" w:rsidRPr="00986AE5" w:rsidP="00327805" w14:paraId="207C7787" w14:textId="777777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en-US"/>
              </w:rPr>
            </w:pPr>
          </w:p>
        </w:tc>
      </w:tr>
    </w:tbl>
    <w:p w:rsidR="00012E5A" w:rsidRPr="004B3710" w:rsidP="00012E5A" w14:paraId="094A361F" w14:textId="777777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3710">
        <w:rPr>
          <w:rFonts w:ascii="Times New Roman" w:eastAsia="Times New Roman" w:hAnsi="Times New Roman" w:cs="Times New Roman"/>
          <w:i/>
          <w:sz w:val="24"/>
          <w:szCs w:val="24"/>
        </w:rPr>
        <w:t>Līgumcenā ir iekļautas visas iespējamās izmaksas, kas saistītas ar pakalpojuma veikšanu, tai skaitā iespējamie sadārdzinājumi un visi riski.</w:t>
      </w:r>
    </w:p>
    <w:tbl>
      <w:tblPr>
        <w:tblpPr w:leftFromText="180" w:rightFromText="180" w:bottomFromText="160" w:vertAnchor="text" w:horzAnchor="margin" w:tblpXSpec="center" w:tblpY="118"/>
        <w:tblOverlap w:val="never"/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0"/>
        <w:gridCol w:w="4880"/>
      </w:tblGrid>
      <w:tr w14:paraId="682D76CA" w14:textId="77777777" w:rsidTr="00327805">
        <w:tblPrEx>
          <w:tblW w:w="8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  <w:hideMark/>
          </w:tcPr>
          <w:p w:rsidR="00012E5A" w:rsidRPr="004B3710" w:rsidP="00327805" w14:paraId="7F0AE8B9" w14:textId="7777777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</w:pPr>
            <w:r w:rsidRPr="004B3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12E5A" w:rsidRPr="004B3710" w:rsidP="00327805" w14:paraId="608EFA84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</w:pPr>
          </w:p>
        </w:tc>
      </w:tr>
      <w:tr w14:paraId="59C49EAD" w14:textId="77777777" w:rsidTr="00327805">
        <w:tblPrEx>
          <w:tblW w:w="8130" w:type="dxa"/>
          <w:tblLayout w:type="fixed"/>
          <w:tblLook w:val="04A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  <w:hideMark/>
          </w:tcPr>
          <w:p w:rsidR="00012E5A" w:rsidRPr="004B3710" w:rsidP="00327805" w14:paraId="3332FF3F" w14:textId="7777777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</w:pPr>
            <w:r w:rsidRPr="004B3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  <w:t>Amats:</w:t>
            </w:r>
          </w:p>
        </w:tc>
        <w:tc>
          <w:tcPr>
            <w:tcW w:w="4879" w:type="dxa"/>
            <w:vAlign w:val="center"/>
          </w:tcPr>
          <w:p w:rsidR="00012E5A" w:rsidRPr="004B3710" w:rsidP="00327805" w14:paraId="4676E1E3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</w:pPr>
          </w:p>
        </w:tc>
      </w:tr>
      <w:tr w14:paraId="6E0D4D3F" w14:textId="77777777" w:rsidTr="00327805">
        <w:tblPrEx>
          <w:tblW w:w="8130" w:type="dxa"/>
          <w:tblLayout w:type="fixed"/>
          <w:tblLook w:val="04A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  <w:hideMark/>
          </w:tcPr>
          <w:p w:rsidR="00012E5A" w:rsidRPr="004B3710" w:rsidP="00327805" w14:paraId="67082B30" w14:textId="7777777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</w:pPr>
            <w:r w:rsidRPr="004B3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  <w:t>Paraksts:</w:t>
            </w:r>
          </w:p>
        </w:tc>
        <w:tc>
          <w:tcPr>
            <w:tcW w:w="4879" w:type="dxa"/>
            <w:vAlign w:val="center"/>
          </w:tcPr>
          <w:p w:rsidR="00012E5A" w:rsidRPr="004B3710" w:rsidP="00327805" w14:paraId="3F6DB032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</w:pPr>
          </w:p>
        </w:tc>
      </w:tr>
      <w:tr w14:paraId="286159D1" w14:textId="77777777" w:rsidTr="00327805">
        <w:tblPrEx>
          <w:tblW w:w="8130" w:type="dxa"/>
          <w:tblLayout w:type="fixed"/>
          <w:tblLook w:val="04A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  <w:hideMark/>
          </w:tcPr>
          <w:p w:rsidR="00012E5A" w:rsidRPr="004B3710" w:rsidP="00327805" w14:paraId="0F5956FC" w14:textId="7777777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</w:pPr>
            <w:r w:rsidRPr="004B3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  <w:t>Datums:</w:t>
            </w:r>
          </w:p>
        </w:tc>
        <w:tc>
          <w:tcPr>
            <w:tcW w:w="4879" w:type="dxa"/>
            <w:vAlign w:val="center"/>
          </w:tcPr>
          <w:p w:rsidR="00012E5A" w:rsidRPr="004B3710" w:rsidP="00327805" w14:paraId="716AC701" w14:textId="777777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US"/>
              </w:rPr>
            </w:pPr>
          </w:p>
        </w:tc>
      </w:tr>
    </w:tbl>
    <w:p w:rsidR="00521903" w14:paraId="74212A3C" w14:textId="77777777"/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5A"/>
    <w:rsid w:val="000057DB"/>
    <w:rsid w:val="00012E5A"/>
    <w:rsid w:val="00327805"/>
    <w:rsid w:val="0042240F"/>
    <w:rsid w:val="004B3710"/>
    <w:rsid w:val="00521903"/>
    <w:rsid w:val="005240B2"/>
    <w:rsid w:val="0080413A"/>
    <w:rsid w:val="00872CE3"/>
    <w:rsid w:val="00986AE5"/>
    <w:rsid w:val="00A1441B"/>
    <w:rsid w:val="00A87476"/>
    <w:rsid w:val="00D9290E"/>
    <w:rsid w:val="00FB717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CDDB7D"/>
  <w15:chartTrackingRefBased/>
  <w15:docId w15:val="{F93F6040-6213-48E3-9EC0-791AE1DC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E5A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E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E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E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E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E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E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E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E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E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E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E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E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2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E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2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E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2E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E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E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12E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Dace Šķiliņa</cp:lastModifiedBy>
  <cp:revision>4</cp:revision>
  <dcterms:created xsi:type="dcterms:W3CDTF">2025-02-10T11:58:00Z</dcterms:created>
  <dcterms:modified xsi:type="dcterms:W3CDTF">2025-02-12T10:24:00Z</dcterms:modified>
</cp:coreProperties>
</file>