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0A3681" w14:paraId="3EFDA1F5" w14:textId="6E13256A">
      <w:pPr>
        <w:spacing w:after="120" w:line="36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4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0A3681" w14:paraId="233B0E72" w14:textId="679AC8E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TEHNISKAIS PIEDĀVĀJUMS</w:t>
      </w:r>
    </w:p>
    <w:p w:rsidR="000A3681" w:rsidRPr="000A3681" w:rsidP="000A3681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E6563F" w14:paraId="16C63299" w14:textId="4471FF4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372FE0" w:rsidR="00372FE0">
        <w:rPr>
          <w:rFonts w:ascii="Times New Roman" w:eastAsia="Times New Roman" w:hAnsi="Times New Roman" w:cs="Times New Roman"/>
          <w:b/>
          <w:bCs/>
          <w:sz w:val="28"/>
          <w:szCs w:val="28"/>
        </w:rPr>
        <w:t>Ceraukstes folkloras kopas „Laukam pāri” karoga izgatavošana un piegāde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RPr="000A3681" w:rsidP="000A3681" w14:paraId="4C8FC271" w14:textId="4E9326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372F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E656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</w:p>
    <w:p w:rsidR="000A3681" w:rsidRPr="000A3681" w:rsidP="000A3681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Style w:val="TableGrid"/>
        <w:tblW w:w="8782" w:type="dxa"/>
        <w:tblInd w:w="6" w:type="dxa"/>
        <w:tblCellMar>
          <w:top w:w="63" w:type="dxa"/>
          <w:left w:w="107" w:type="dxa"/>
          <w:right w:w="63" w:type="dxa"/>
        </w:tblCellMar>
        <w:tblLook w:val="04A0"/>
      </w:tblPr>
      <w:tblGrid>
        <w:gridCol w:w="844"/>
        <w:gridCol w:w="1576"/>
        <w:gridCol w:w="6362"/>
      </w:tblGrid>
      <w:tr w14:paraId="5A1B2747" w14:textId="77777777" w:rsidTr="005E234E">
        <w:tblPrEx>
          <w:tblW w:w="8782" w:type="dxa"/>
          <w:tblInd w:w="6" w:type="dxa"/>
          <w:tblCellMar>
            <w:top w:w="63" w:type="dxa"/>
            <w:left w:w="107" w:type="dxa"/>
            <w:right w:w="63" w:type="dxa"/>
          </w:tblCellMar>
          <w:tblLook w:val="04A0"/>
        </w:tblPrEx>
        <w:trPr>
          <w:trHeight w:val="6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D66AD" w:rsidRPr="008860A6" w:rsidP="005E234E" w14:paraId="12E4B02C" w14:textId="77777777"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p.k.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D66AD" w:rsidRPr="008860A6" w:rsidP="005E234E" w14:paraId="6A4748A5" w14:textId="77777777">
            <w:pPr>
              <w:ind w:left="1"/>
            </w:pPr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Preces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nosaukums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D66AD" w:rsidRPr="008860A6" w:rsidP="005E234E" w14:paraId="4BBAD8C7" w14:textId="1A2AB6F9">
            <w:pPr>
              <w:ind w:left="1"/>
            </w:pPr>
            <w:r w:rsidRPr="007D66AD">
              <w:rPr>
                <w:rFonts w:ascii="Times New Roman" w:eastAsia="Times New Roman" w:hAnsi="Times New Roman" w:cs="Times New Roman"/>
                <w:b/>
              </w:rPr>
              <w:t>Pretendenta</w:t>
            </w:r>
            <w:r w:rsidRPr="007D66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66AD">
              <w:rPr>
                <w:rFonts w:ascii="Times New Roman" w:eastAsia="Times New Roman" w:hAnsi="Times New Roman" w:cs="Times New Roman"/>
                <w:b/>
              </w:rPr>
              <w:t>piedāvājums</w:t>
            </w:r>
          </w:p>
        </w:tc>
      </w:tr>
      <w:tr w14:paraId="45B0DCE9" w14:textId="77777777" w:rsidTr="005E234E">
        <w:tblPrEx>
          <w:tblW w:w="8782" w:type="dxa"/>
          <w:tblInd w:w="6" w:type="dxa"/>
          <w:tblCellMar>
            <w:top w:w="63" w:type="dxa"/>
            <w:left w:w="107" w:type="dxa"/>
            <w:right w:w="63" w:type="dxa"/>
          </w:tblCellMar>
          <w:tblLook w:val="04A0"/>
        </w:tblPrEx>
        <w:trPr>
          <w:trHeight w:val="34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AD" w:rsidRPr="008860A6" w:rsidP="005E234E" w14:paraId="5EBEB897" w14:textId="77777777">
            <w:r w:rsidRPr="008860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AD" w:rsidRPr="008860A6" w:rsidP="005E234E" w14:paraId="55BC64FA" w14:textId="77777777">
            <w:pPr>
              <w:rPr>
                <w:rFonts w:ascii="Times New Roman" w:hAnsi="Times New Roman" w:cs="Times New Roman"/>
              </w:rPr>
            </w:pPr>
            <w:r w:rsidRPr="008860A6">
              <w:rPr>
                <w:rFonts w:ascii="Times New Roman" w:hAnsi="Times New Roman" w:cs="Times New Roman"/>
              </w:rPr>
              <w:t>Austs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karogs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AD" w:rsidRPr="007D66AD" w:rsidP="007D66AD" w14:paraId="65D8B551" w14:textId="299FC2F9">
            <w:pPr>
              <w:pStyle w:val="ListParagraph"/>
              <w:spacing w:line="238" w:lineRule="auto"/>
              <w:ind w:left="301"/>
              <w:rPr>
                <w:rFonts w:ascii="Times New Roman" w:eastAsia="Times New Roman" w:hAnsi="Times New Roman" w:cs="Times New Roman"/>
              </w:rPr>
            </w:pPr>
            <w:r w:rsidRPr="007D66AD">
              <w:rPr>
                <w:rStyle w:val="None"/>
                <w:rFonts w:ascii="Times New Roman" w:hAnsi="Times New Roman" w:cs="Times New Roman"/>
                <w:i/>
                <w:color w:val="2F5496" w:themeColor="accent1" w:themeShade="BF"/>
                <w:lang w:val="lv-LV"/>
              </w:rPr>
              <w:t xml:space="preserve"> Pretendents ieraksta savu piedāvājumu</w:t>
            </w:r>
            <w:r w:rsidR="00DA21EB">
              <w:rPr>
                <w:rStyle w:val="None"/>
                <w:rFonts w:ascii="Times New Roman" w:hAnsi="Times New Roman" w:cs="Times New Roman"/>
                <w:i/>
                <w:color w:val="2F5496" w:themeColor="accent1" w:themeShade="BF"/>
                <w:lang w:val="lv-LV"/>
              </w:rPr>
              <w:t>-</w:t>
            </w:r>
            <w:r w:rsidR="00DA21EB">
              <w:t xml:space="preserve"> </w:t>
            </w:r>
            <w:r w:rsidRPr="00DA21EB" w:rsidR="00DA21EB">
              <w:rPr>
                <w:rStyle w:val="None"/>
                <w:rFonts w:ascii="Times New Roman" w:hAnsi="Times New Roman" w:cs="Times New Roman"/>
                <w:i/>
                <w:color w:val="2F5496" w:themeColor="accent1" w:themeShade="BF"/>
                <w:lang w:val="lv-LV"/>
              </w:rPr>
              <w:t>īss apraksts par izvēlētajiem materiāliem, materiālu procentuālo sastāvu un krāsu risinājumu</w:t>
            </w:r>
            <w:r w:rsidR="00DA21EB">
              <w:rPr>
                <w:rStyle w:val="None"/>
                <w:rFonts w:ascii="Times New Roman" w:hAnsi="Times New Roman" w:cs="Times New Roman"/>
                <w:i/>
                <w:color w:val="2F5496" w:themeColor="accent1" w:themeShade="BF"/>
                <w:lang w:val="lv-LV"/>
              </w:rPr>
              <w:t xml:space="preserve"> </w:t>
            </w:r>
          </w:p>
        </w:tc>
      </w:tr>
    </w:tbl>
    <w:p w:rsidR="007D66AD" w:rsidP="007D66AD" w14:paraId="494FC7FD" w14:textId="77777777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6AD" w:rsidP="007D66AD" w14:paraId="73AD2DD5" w14:textId="3E7FD65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ILUSTRATĪVAIS </w:t>
      </w:r>
      <w:r w:rsidRPr="00F31689">
        <w:rPr>
          <w:rFonts w:ascii="Times New Roman" w:hAnsi="Times New Roman" w:cs="Times New Roman"/>
          <w:b/>
          <w:bCs/>
          <w:sz w:val="24"/>
          <w:szCs w:val="24"/>
        </w:rPr>
        <w:t xml:space="preserve"> MATERIĀL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7D66AD" w:rsidRPr="00F31689" w:rsidP="007D66AD" w14:paraId="730C7993" w14:textId="2D4531D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6AD">
        <w:rPr>
          <w:rFonts w:ascii="Times New Roman" w:hAnsi="Times New Roman" w:cs="Times New Roman"/>
          <w:b/>
          <w:bCs/>
          <w:sz w:val="24"/>
          <w:szCs w:val="24"/>
        </w:rPr>
        <w:t>skic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66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D66AD">
        <w:rPr>
          <w:rFonts w:ascii="Times New Roman" w:hAnsi="Times New Roman" w:cs="Times New Roman"/>
          <w:b/>
          <w:bCs/>
          <w:sz w:val="24"/>
          <w:szCs w:val="24"/>
        </w:rPr>
        <w:t>vizualizācij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Style w:val="TableGrid0"/>
        <w:tblW w:w="0" w:type="auto"/>
        <w:tblLook w:val="04A0"/>
      </w:tblPr>
      <w:tblGrid>
        <w:gridCol w:w="9247"/>
      </w:tblGrid>
      <w:tr w14:paraId="378592A5" w14:textId="77777777" w:rsidTr="007D66AD">
        <w:tblPrEx>
          <w:tblW w:w="0" w:type="auto"/>
          <w:tblLook w:val="04A0"/>
        </w:tblPrEx>
        <w:tc>
          <w:tcPr>
            <w:tcW w:w="9247" w:type="dxa"/>
          </w:tcPr>
          <w:p w:rsidR="007D66AD" w:rsidP="000A3681" w14:paraId="29245EBC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RPr="007D66AD" w:rsidP="007D66AD" w14:paraId="56E58280" w14:textId="6D306F67">
            <w:pPr>
              <w:pStyle w:val="ListParagraph"/>
              <w:spacing w:line="238" w:lineRule="auto"/>
              <w:ind w:left="301"/>
              <w:rPr>
                <w:rStyle w:val="None"/>
                <w:rFonts w:ascii="Times New Roman" w:hAnsi="Times New Roman" w:eastAsiaTheme="minorEastAsia" w:cs="Times New Roman"/>
                <w:i/>
                <w:color w:val="2F5496" w:themeColor="accent1" w:themeShade="BF"/>
                <w:sz w:val="24"/>
                <w:szCs w:val="24"/>
              </w:rPr>
            </w:pPr>
            <w:r w:rsidRPr="007D66AD">
              <w:rPr>
                <w:rStyle w:val="None"/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</w:rPr>
              <w:t>Skicei jāatspoguļo karoga izskats maksimāli tuvu plānotajam</w:t>
            </w:r>
          </w:p>
          <w:p w:rsidR="007D66AD" w:rsidP="000A3681" w14:paraId="622ABD7B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3F8D249C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4BCF5A55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01EEC166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623658A2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5FF85999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63AC3222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4FF503AE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2A97AEA0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295EA959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7D66AD" w:rsidP="000A3681" w14:paraId="2178EF6B" w14:textId="77777777">
            <w:pPr>
              <w:spacing w:after="200" w:line="276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0A3681" w:rsidP="000A3681" w14:paraId="2C243650" w14:textId="63BFB526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p w:rsidR="007D66AD" w:rsidP="000A3681" w14:paraId="5A2CB5C7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p w:rsidR="007D66AD" w:rsidP="000A3681" w14:paraId="2BFD3EAF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p w:rsidR="007D66AD" w:rsidP="000A3681" w14:paraId="069A04A2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p w:rsidR="007D66AD" w:rsidRPr="000A3681" w:rsidP="000A3681" w14:paraId="52DED133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04445F2D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4E03F91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58CA214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5D6CB747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17FF7604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3E5F29A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6C23EF99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39ABAECD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14:paraId="61479B8B" w14:textId="77777777"/>
    <w:sectPr w:rsidSect="00913D8B">
      <w:footerReference w:type="default" r:id="rId5"/>
      <w:footerReference w:type="first" r:id="rId6"/>
      <w:pgSz w:w="11906" w:h="16838"/>
      <w:pgMar w:top="1134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BAE1488"/>
    <w:multiLevelType w:val="hybridMultilevel"/>
    <w:tmpl w:val="C6F4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D0DFB"/>
    <w:rsid w:val="001F2581"/>
    <w:rsid w:val="001F293D"/>
    <w:rsid w:val="002261D8"/>
    <w:rsid w:val="00236175"/>
    <w:rsid w:val="00242461"/>
    <w:rsid w:val="00244940"/>
    <w:rsid w:val="00254EB5"/>
    <w:rsid w:val="002659FE"/>
    <w:rsid w:val="002F1EB8"/>
    <w:rsid w:val="0032377C"/>
    <w:rsid w:val="0035746E"/>
    <w:rsid w:val="00372FE0"/>
    <w:rsid w:val="003E18F8"/>
    <w:rsid w:val="004473CF"/>
    <w:rsid w:val="004953FC"/>
    <w:rsid w:val="004B2100"/>
    <w:rsid w:val="004B38FE"/>
    <w:rsid w:val="004D0C09"/>
    <w:rsid w:val="005138F6"/>
    <w:rsid w:val="00531FB5"/>
    <w:rsid w:val="0055107E"/>
    <w:rsid w:val="00552C68"/>
    <w:rsid w:val="0055718B"/>
    <w:rsid w:val="005C3C37"/>
    <w:rsid w:val="005C4B29"/>
    <w:rsid w:val="005D5946"/>
    <w:rsid w:val="005E234E"/>
    <w:rsid w:val="005F3163"/>
    <w:rsid w:val="00643B44"/>
    <w:rsid w:val="0067593D"/>
    <w:rsid w:val="006A6355"/>
    <w:rsid w:val="006B6507"/>
    <w:rsid w:val="006F6A65"/>
    <w:rsid w:val="00712DFA"/>
    <w:rsid w:val="00740700"/>
    <w:rsid w:val="007C2D0F"/>
    <w:rsid w:val="007D311F"/>
    <w:rsid w:val="007D66AD"/>
    <w:rsid w:val="007F77AA"/>
    <w:rsid w:val="00817968"/>
    <w:rsid w:val="00870403"/>
    <w:rsid w:val="008860A6"/>
    <w:rsid w:val="00894463"/>
    <w:rsid w:val="008E0BD3"/>
    <w:rsid w:val="00913D8B"/>
    <w:rsid w:val="00922C16"/>
    <w:rsid w:val="009429FF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605E1"/>
    <w:rsid w:val="00B67875"/>
    <w:rsid w:val="00B924EB"/>
    <w:rsid w:val="00BB2599"/>
    <w:rsid w:val="00BC63D5"/>
    <w:rsid w:val="00BE3B71"/>
    <w:rsid w:val="00C01F72"/>
    <w:rsid w:val="00C230A8"/>
    <w:rsid w:val="00C26F2D"/>
    <w:rsid w:val="00C36B2B"/>
    <w:rsid w:val="00C76C72"/>
    <w:rsid w:val="00CA39B0"/>
    <w:rsid w:val="00CA6F56"/>
    <w:rsid w:val="00CB7C37"/>
    <w:rsid w:val="00CC2C12"/>
    <w:rsid w:val="00CE4C21"/>
    <w:rsid w:val="00D3072E"/>
    <w:rsid w:val="00D75016"/>
    <w:rsid w:val="00D95CED"/>
    <w:rsid w:val="00DA21EB"/>
    <w:rsid w:val="00DF427C"/>
    <w:rsid w:val="00E21150"/>
    <w:rsid w:val="00E6563F"/>
    <w:rsid w:val="00E919CF"/>
    <w:rsid w:val="00EB2CAF"/>
    <w:rsid w:val="00EC154A"/>
    <w:rsid w:val="00EC2977"/>
    <w:rsid w:val="00F31689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D66AD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D66AD"/>
    <w:rPr>
      <w:kern w:val="0"/>
      <w14:ligatures w14:val="none"/>
    </w:rPr>
  </w:style>
  <w:style w:type="table" w:customStyle="1" w:styleId="TableGrid">
    <w:name w:val="TableGrid"/>
    <w:rsid w:val="007D66AD"/>
    <w:pPr>
      <w:spacing w:after="0" w:line="240" w:lineRule="auto"/>
    </w:pPr>
    <w:rPr>
      <w:rFonts w:eastAsiaTheme="minorEastAsi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7D66AD"/>
  </w:style>
  <w:style w:type="table" w:styleId="TableGrid0">
    <w:name w:val="Table Grid"/>
    <w:basedOn w:val="TableNormal"/>
    <w:uiPriority w:val="39"/>
    <w:rsid w:val="007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2025-03-24T12:11:00Z</dcterms:created>
  <dcterms:modified xsi:type="dcterms:W3CDTF">2025-03-24T15:24:00Z</dcterms:modified>
</cp:coreProperties>
</file>