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7" w:rsidRPr="00B45354" w:rsidRDefault="00F417C7" w:rsidP="00F417C7">
      <w:pPr>
        <w:shd w:val="clear" w:color="auto" w:fill="FFFFFF"/>
        <w:jc w:val="right"/>
        <w:rPr>
          <w:sz w:val="20"/>
          <w:szCs w:val="20"/>
          <w:lang w:val="lv-LV"/>
        </w:rPr>
      </w:pPr>
      <w:bookmarkStart w:id="0" w:name="_GoBack"/>
      <w:bookmarkEnd w:id="0"/>
      <w:r w:rsidRPr="00B45354">
        <w:rPr>
          <w:sz w:val="20"/>
          <w:szCs w:val="20"/>
          <w:lang w:val="lv-LV"/>
        </w:rPr>
        <w:t>1.pielikums</w:t>
      </w:r>
      <w:r w:rsidRPr="00B45354">
        <w:rPr>
          <w:sz w:val="20"/>
          <w:szCs w:val="20"/>
          <w:lang w:val="lv-LV"/>
        </w:rPr>
        <w:br/>
        <w:t>Ministru kabineta</w:t>
      </w:r>
      <w:r w:rsidRPr="00B45354">
        <w:rPr>
          <w:sz w:val="20"/>
          <w:szCs w:val="20"/>
          <w:lang w:val="lv-LV"/>
        </w:rPr>
        <w:br/>
        <w:t>2014.gada 2.decembra</w:t>
      </w:r>
      <w:r w:rsidRPr="00B45354">
        <w:rPr>
          <w:sz w:val="20"/>
          <w:szCs w:val="20"/>
          <w:lang w:val="lv-LV"/>
        </w:rPr>
        <w:br/>
        <w:t>noteikumiem Nr.740</w:t>
      </w:r>
    </w:p>
    <w:p w:rsidR="002F4BA6" w:rsidRPr="00B45354" w:rsidRDefault="002F4BA6" w:rsidP="00F417C7">
      <w:pPr>
        <w:shd w:val="clear" w:color="auto" w:fill="FFFFFF"/>
        <w:jc w:val="center"/>
        <w:rPr>
          <w:b/>
          <w:bCs/>
          <w:sz w:val="27"/>
          <w:szCs w:val="27"/>
          <w:lang w:val="lv-LV"/>
        </w:rPr>
      </w:pPr>
      <w:bookmarkStart w:id="1" w:name="537462"/>
      <w:bookmarkEnd w:id="1"/>
    </w:p>
    <w:p w:rsidR="002F4BA6" w:rsidRPr="00B45354" w:rsidRDefault="00F417C7" w:rsidP="00F417C7">
      <w:pPr>
        <w:shd w:val="clear" w:color="auto" w:fill="FFFFFF"/>
        <w:jc w:val="center"/>
        <w:rPr>
          <w:rStyle w:val="apple-converted-space"/>
          <w:b/>
          <w:bCs/>
          <w:sz w:val="27"/>
          <w:szCs w:val="27"/>
          <w:lang w:val="lv-LV"/>
        </w:rPr>
      </w:pPr>
      <w:r w:rsidRPr="00B45354">
        <w:rPr>
          <w:b/>
          <w:bCs/>
          <w:sz w:val="27"/>
          <w:szCs w:val="27"/>
          <w:lang w:val="lv-LV"/>
        </w:rPr>
        <w:t>Uzskaites veidlapa par sniedzamo informāciju</w:t>
      </w:r>
      <w:r w:rsidRPr="00B45354">
        <w:rPr>
          <w:rStyle w:val="apple-converted-space"/>
          <w:b/>
          <w:bCs/>
          <w:sz w:val="27"/>
          <w:szCs w:val="27"/>
          <w:lang w:val="lv-LV"/>
        </w:rPr>
        <w:t> </w:t>
      </w:r>
    </w:p>
    <w:p w:rsidR="00F417C7" w:rsidRPr="00B45354" w:rsidRDefault="00F417C7" w:rsidP="00F417C7">
      <w:pPr>
        <w:shd w:val="clear" w:color="auto" w:fill="FFFFFF"/>
        <w:jc w:val="center"/>
        <w:rPr>
          <w:b/>
          <w:bCs/>
          <w:sz w:val="27"/>
          <w:szCs w:val="27"/>
          <w:lang w:val="lv-LV"/>
        </w:rPr>
      </w:pPr>
      <w:proofErr w:type="spellStart"/>
      <w:r w:rsidRPr="00B45354">
        <w:rPr>
          <w:b/>
          <w:bCs/>
          <w:i/>
          <w:iCs/>
          <w:sz w:val="27"/>
          <w:szCs w:val="27"/>
          <w:lang w:val="lv-LV"/>
        </w:rPr>
        <w:t>de</w:t>
      </w:r>
      <w:proofErr w:type="spellEnd"/>
      <w:r w:rsidRPr="00B45354">
        <w:rPr>
          <w:b/>
          <w:bCs/>
          <w:i/>
          <w:iCs/>
          <w:sz w:val="27"/>
          <w:szCs w:val="27"/>
          <w:lang w:val="lv-LV"/>
        </w:rPr>
        <w:t xml:space="preserve"> </w:t>
      </w:r>
      <w:proofErr w:type="spellStart"/>
      <w:r w:rsidRPr="00B45354">
        <w:rPr>
          <w:b/>
          <w:bCs/>
          <w:i/>
          <w:iCs/>
          <w:sz w:val="27"/>
          <w:szCs w:val="27"/>
          <w:lang w:val="lv-LV"/>
        </w:rPr>
        <w:t>minimis</w:t>
      </w:r>
      <w:proofErr w:type="spellEnd"/>
      <w:r w:rsidRPr="00B45354">
        <w:rPr>
          <w:rStyle w:val="apple-converted-space"/>
          <w:b/>
          <w:bCs/>
          <w:sz w:val="27"/>
          <w:szCs w:val="27"/>
          <w:lang w:val="lv-LV"/>
        </w:rPr>
        <w:t> </w:t>
      </w:r>
      <w:r w:rsidRPr="00B45354">
        <w:rPr>
          <w:b/>
          <w:bCs/>
          <w:sz w:val="27"/>
          <w:szCs w:val="27"/>
          <w:lang w:val="lv-LV"/>
        </w:rPr>
        <w:t>atbalsta piešķiršanai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b/>
          <w:bCs/>
          <w:sz w:val="20"/>
          <w:szCs w:val="20"/>
        </w:rPr>
      </w:pPr>
      <w:r w:rsidRPr="00B45354">
        <w:rPr>
          <w:b/>
          <w:bCs/>
          <w:sz w:val="20"/>
          <w:szCs w:val="20"/>
        </w:rPr>
        <w:t>1. Informācija par</w:t>
      </w:r>
      <w:r w:rsidRPr="00B45354">
        <w:rPr>
          <w:rStyle w:val="apple-converted-space"/>
          <w:b/>
          <w:bCs/>
          <w:sz w:val="20"/>
          <w:szCs w:val="20"/>
        </w:rPr>
        <w:t> </w:t>
      </w:r>
      <w:proofErr w:type="spellStart"/>
      <w:r w:rsidRPr="00B45354">
        <w:rPr>
          <w:b/>
          <w:bCs/>
          <w:i/>
          <w:iCs/>
          <w:sz w:val="20"/>
          <w:szCs w:val="20"/>
        </w:rPr>
        <w:t>de</w:t>
      </w:r>
      <w:proofErr w:type="spellEnd"/>
      <w:r w:rsidRPr="00B4535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B45354">
        <w:rPr>
          <w:b/>
          <w:bCs/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b/>
          <w:bCs/>
          <w:sz w:val="20"/>
          <w:szCs w:val="20"/>
        </w:rPr>
        <w:t> </w:t>
      </w:r>
      <w:r w:rsidRPr="00B45354">
        <w:rPr>
          <w:b/>
          <w:bCs/>
          <w:sz w:val="20"/>
          <w:szCs w:val="20"/>
        </w:rPr>
        <w:t>atbalsta pretendentu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1.1. Vispārīga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4"/>
        <w:gridCol w:w="5252"/>
      </w:tblGrid>
      <w:tr w:rsidR="00F417C7" w:rsidRPr="00B45354" w:rsidTr="00F417C7">
        <w:trPr>
          <w:trHeight w:val="270"/>
        </w:trPr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</w:tr>
      <w:tr w:rsidR="00F417C7" w:rsidRPr="00B45354" w:rsidTr="00F417C7">
        <w:trPr>
          <w:trHeight w:val="270"/>
        </w:trPr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Reģistrācijas numurs</w:t>
            </w:r>
            <w:r w:rsidRPr="00B45354">
              <w:rPr>
                <w:sz w:val="20"/>
                <w:szCs w:val="20"/>
                <w:lang w:val="lv-LV"/>
              </w:rPr>
              <w:br/>
              <w:t>Uzņēmumu reģistrā (Komercreģistrā)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</w:tr>
      <w:tr w:rsidR="00F417C7" w:rsidRPr="00B45354" w:rsidTr="00F417C7">
        <w:trPr>
          <w:trHeight w:val="270"/>
        </w:trPr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Tālrunis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</w:tr>
      <w:tr w:rsidR="00F417C7" w:rsidRPr="00B45354" w:rsidTr="00F417C7">
        <w:trPr>
          <w:trHeight w:val="270"/>
        </w:trPr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Fakss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</w:tr>
      <w:tr w:rsidR="00F417C7" w:rsidRPr="00B45354" w:rsidTr="00F417C7">
        <w:trPr>
          <w:trHeight w:val="270"/>
        </w:trPr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1.2. Informācija par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pretendenta atbilstību vienas vienotas komercsabiedrības definīcijai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"/>
        <w:gridCol w:w="8784"/>
      </w:tblGrid>
      <w:tr w:rsidR="00F417C7" w:rsidRPr="00B45354" w:rsidTr="00F417C7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Atbilstība vismaz vienam no turpmāk minētajiem kritērijiem</w:t>
            </w:r>
            <w:r w:rsidRPr="00B4535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(</w:t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atbilstošo atzīmēt ar X</w:t>
            </w:r>
            <w:r w:rsidRPr="00B45354">
              <w:rPr>
                <w:sz w:val="20"/>
                <w:szCs w:val="20"/>
                <w:lang w:val="lv-LV"/>
              </w:rPr>
              <w:t>):</w:t>
            </w:r>
          </w:p>
        </w:tc>
      </w:tr>
      <w:tr w:rsidR="00F417C7" w:rsidRPr="00B45354" w:rsidTr="00F417C7">
        <w:tc>
          <w:tcPr>
            <w:tcW w:w="15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485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23825" cy="123825"/>
                  <wp:effectExtent l="19050" t="0" r="9525" b="0"/>
                  <wp:docPr id="46" name="Picture 46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atbalsta pretendentam ir akcionāru vai dalībnieku balsstiesību vairākums citā komercsabiedrībā</w:t>
            </w:r>
          </w:p>
        </w:tc>
      </w:tr>
      <w:tr w:rsidR="00F417C7" w:rsidRPr="00B45354" w:rsidTr="00F417C7">
        <w:trPr>
          <w:trHeight w:val="330"/>
        </w:trPr>
        <w:tc>
          <w:tcPr>
            <w:tcW w:w="150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23825" cy="123825"/>
                  <wp:effectExtent l="19050" t="0" r="9525" b="0"/>
                  <wp:docPr id="47" name="Picture 47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atbalsta pretendentam ir tiesības iecelt vai atlaist citas komercsabiedrības pārvaldes, vadības vai uzraudzības struktūras locekļu vairākumu</w:t>
            </w:r>
          </w:p>
        </w:tc>
      </w:tr>
      <w:tr w:rsidR="00F417C7" w:rsidRPr="00B45354" w:rsidTr="00F417C7">
        <w:trPr>
          <w:trHeight w:val="330"/>
        </w:trPr>
        <w:tc>
          <w:tcPr>
            <w:tcW w:w="150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23825" cy="123825"/>
                  <wp:effectExtent l="19050" t="0" r="9525" b="0"/>
                  <wp:docPr id="48" name="Picture 48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atbalsta pretendentam ir tiesības īstenot dominējošo ietekmi pār citu komercsabiedrību saskaņā ar līgumu, kas noslēgts ar šo komercsabiedrību, vai saskaņā ar tās dibināšanas līguma klauzulu vai statūtiem</w:t>
            </w:r>
          </w:p>
        </w:tc>
      </w:tr>
      <w:tr w:rsidR="00F417C7" w:rsidRPr="00B45354" w:rsidTr="00F417C7">
        <w:trPr>
          <w:trHeight w:val="330"/>
        </w:trPr>
        <w:tc>
          <w:tcPr>
            <w:tcW w:w="150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23825" cy="123825"/>
                  <wp:effectExtent l="19050" t="0" r="9525" b="0"/>
                  <wp:docPr id="49" name="Picture 49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atbalsta pretendents, kas ir citas komercsabiedrības akcionārs vai dalībnieks, vienpersoniski kontrolē akcionāru un dalībnieku vairākuma balsstiesības minētajā komercsabiedrībā saskaņā ar vienošanos, kas panākta ar pārējiem minētās komercsabiedrības akcionāriem vai dalībniekiem</w:t>
            </w:r>
          </w:p>
        </w:tc>
      </w:tr>
      <w:tr w:rsidR="00F417C7" w:rsidRPr="00B45354" w:rsidTr="00F417C7">
        <w:trPr>
          <w:trHeight w:val="330"/>
        </w:trPr>
        <w:tc>
          <w:tcPr>
            <w:tcW w:w="15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pStyle w:val="tvhtml"/>
              <w:spacing w:line="293" w:lineRule="atLeast"/>
              <w:rPr>
                <w:sz w:val="20"/>
                <w:szCs w:val="20"/>
              </w:rPr>
            </w:pPr>
            <w:r w:rsidRPr="00B45354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50" name="Picture 50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</w:rPr>
              <w:t> </w:t>
            </w:r>
            <w:r w:rsidRPr="00B45354">
              <w:rPr>
                <w:sz w:val="20"/>
                <w:szCs w:val="20"/>
              </w:rPr>
              <w:t>atbalsta pretendents neatbilst nevienam no iepriekš minētajiem kritērijiem</w:t>
            </w:r>
          </w:p>
        </w:tc>
      </w:tr>
    </w:tbl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1.3. Informācija par notikušajām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pretendenta izmaiņām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417C7" w:rsidRPr="00B45354" w:rsidTr="00F417C7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Notikušās izmaiņas (</w:t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atbilstošo atzīmēt ar X</w:t>
            </w:r>
            <w:r w:rsidRPr="00B45354">
              <w:rPr>
                <w:sz w:val="20"/>
                <w:szCs w:val="20"/>
                <w:lang w:val="lv-LV"/>
              </w:rPr>
              <w:t>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Notikušo izmaiņu datums</w:t>
            </w:r>
            <w:r w:rsidRPr="00B45354">
              <w:rPr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F417C7" w:rsidRPr="00B45354" w:rsidTr="002F4BA6">
        <w:trPr>
          <w:trHeight w:val="2339"/>
        </w:trPr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23825" cy="123825"/>
                  <wp:effectExtent l="19050" t="0" r="9525" b="0"/>
                  <wp:docPr id="51" name="Picture 51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sz w:val="20"/>
                <w:szCs w:val="20"/>
                <w:lang w:val="lv-LV"/>
              </w:rPr>
              <w:t> izmaiņas</w:t>
            </w:r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proofErr w:type="spellEnd"/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r w:rsidRPr="00B45354">
              <w:rPr>
                <w:sz w:val="20"/>
                <w:szCs w:val="20"/>
                <w:lang w:val="lv-LV"/>
              </w:rPr>
              <w:t>atbalsta pretendentam pēdējo triju gadu laikā nav notikušas</w:t>
            </w:r>
          </w:p>
          <w:p w:rsidR="00F417C7" w:rsidRPr="00B45354" w:rsidRDefault="00F417C7">
            <w:pPr>
              <w:pStyle w:val="tvhtml"/>
              <w:spacing w:line="293" w:lineRule="atLeast"/>
              <w:rPr>
                <w:sz w:val="20"/>
                <w:szCs w:val="20"/>
              </w:rPr>
            </w:pPr>
            <w:r w:rsidRPr="00B45354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52" name="Picture 52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sz w:val="20"/>
                <w:szCs w:val="20"/>
              </w:rPr>
              <w:t> apvienots pēdējo triju gadu laikā</w:t>
            </w:r>
          </w:p>
          <w:p w:rsidR="00F417C7" w:rsidRPr="00B45354" w:rsidRDefault="00F417C7">
            <w:pPr>
              <w:pStyle w:val="tvhtml"/>
              <w:spacing w:line="293" w:lineRule="atLeast"/>
              <w:rPr>
                <w:sz w:val="20"/>
                <w:szCs w:val="20"/>
              </w:rPr>
            </w:pPr>
            <w:r w:rsidRPr="00B45354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53" name="Picture 53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sz w:val="20"/>
                <w:szCs w:val="20"/>
              </w:rPr>
              <w:t> iegādāts pēdējo triju gadu laikā</w:t>
            </w:r>
          </w:p>
          <w:p w:rsidR="00F417C7" w:rsidRPr="00B45354" w:rsidRDefault="00F417C7">
            <w:pPr>
              <w:pStyle w:val="tvhtml"/>
              <w:spacing w:line="293" w:lineRule="atLeast"/>
              <w:rPr>
                <w:sz w:val="20"/>
                <w:szCs w:val="20"/>
              </w:rPr>
            </w:pPr>
            <w:r w:rsidRPr="00B45354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54" name="Picture 54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354">
              <w:rPr>
                <w:sz w:val="20"/>
                <w:szCs w:val="20"/>
              </w:rPr>
              <w:t> sadalīts pēdējo triju gadu laikā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  <w:tbl>
            <w:tblPr>
              <w:tblW w:w="2500" w:type="pct"/>
              <w:jc w:val="center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110"/>
              <w:gridCol w:w="838"/>
              <w:gridCol w:w="110"/>
              <w:gridCol w:w="560"/>
            </w:tblGrid>
            <w:tr w:rsidR="00F417C7" w:rsidRPr="00B45354" w:rsidTr="00F417C7">
              <w:trPr>
                <w:jc w:val="center"/>
              </w:trPr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tr w:rsidR="00F417C7" w:rsidRPr="00B45354" w:rsidTr="00F417C7">
              <w:trPr>
                <w:jc w:val="center"/>
              </w:trPr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(datums)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(mēnesis)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(gads)</w:t>
                  </w:r>
                </w:p>
              </w:tc>
            </w:tr>
          </w:tbl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2F4BA6" w:rsidRPr="00B45354" w:rsidRDefault="002F4BA6" w:rsidP="00F417C7">
      <w:pPr>
        <w:pStyle w:val="tvhtml"/>
        <w:shd w:val="clear" w:color="auto" w:fill="FFFFFF"/>
        <w:spacing w:line="293" w:lineRule="atLeast"/>
        <w:ind w:firstLine="300"/>
        <w:rPr>
          <w:b/>
          <w:bCs/>
          <w:sz w:val="20"/>
          <w:szCs w:val="20"/>
        </w:rPr>
      </w:pP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b/>
          <w:bCs/>
          <w:sz w:val="20"/>
          <w:szCs w:val="20"/>
        </w:rPr>
      </w:pPr>
      <w:r w:rsidRPr="00B45354">
        <w:rPr>
          <w:b/>
          <w:bCs/>
          <w:sz w:val="20"/>
          <w:szCs w:val="20"/>
        </w:rPr>
        <w:lastRenderedPageBreak/>
        <w:t>2. Informācija par</w:t>
      </w:r>
      <w:r w:rsidRPr="00B45354">
        <w:rPr>
          <w:rStyle w:val="apple-converted-space"/>
          <w:b/>
          <w:bCs/>
          <w:sz w:val="20"/>
          <w:szCs w:val="20"/>
        </w:rPr>
        <w:t> </w:t>
      </w:r>
      <w:proofErr w:type="spellStart"/>
      <w:r w:rsidRPr="00B45354">
        <w:rPr>
          <w:b/>
          <w:bCs/>
          <w:i/>
          <w:iCs/>
          <w:sz w:val="20"/>
          <w:szCs w:val="20"/>
        </w:rPr>
        <w:t>de</w:t>
      </w:r>
      <w:proofErr w:type="spellEnd"/>
      <w:r w:rsidRPr="00B4535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B45354">
        <w:rPr>
          <w:b/>
          <w:bCs/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b/>
          <w:bCs/>
          <w:sz w:val="20"/>
          <w:szCs w:val="20"/>
        </w:rPr>
        <w:t> </w:t>
      </w:r>
      <w:r w:rsidRPr="00B45354">
        <w:rPr>
          <w:b/>
          <w:bCs/>
          <w:sz w:val="20"/>
          <w:szCs w:val="20"/>
        </w:rPr>
        <w:t>atbalsta pretendenta kārtējā gadā un iepriekšējos divos fiskālajos gados saņemto atbalstu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2.1. Informācija par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pretendenta kārtējā gadā un iepriekšējos divos fiskālajos gados saņemto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atbalstu, kas piešķirts saskaņā ar Komisijas 2006. gada 15. decembra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1998/2006, Komisijas 2012. gada 25. aprīļa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360/2012, Komisijas 2013. gada 18. decembra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1408/2013, Komisijas 2014. gada 27. jūnija Regulu Nr. 717/2014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(Komisijas Regulas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1407/2013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5. panta 1. punkts) un Komisijas 2013. gada 18. decembra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1407/2013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(Komisijas Regulas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1407/2013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3. panta 2. un 3. punkts):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7"/>
        <w:gridCol w:w="1604"/>
        <w:gridCol w:w="1046"/>
        <w:gridCol w:w="1499"/>
        <w:gridCol w:w="1227"/>
        <w:gridCol w:w="1227"/>
        <w:gridCol w:w="1136"/>
      </w:tblGrid>
      <w:tr w:rsidR="00F417C7" w:rsidRPr="00B45354" w:rsidTr="00F417C7"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Datums, mēnesis, gads, kad pieņemts lēmums</w:t>
            </w:r>
            <w:r w:rsidRPr="00B45354">
              <w:rPr>
                <w:sz w:val="20"/>
                <w:szCs w:val="20"/>
                <w:lang w:val="lv-LV"/>
              </w:rPr>
              <w:br/>
              <w:t>(vai cits dokuments) par</w:t>
            </w:r>
            <w:r w:rsidRPr="00B45354">
              <w:rPr>
                <w:rStyle w:val="apple-converted-space"/>
                <w:sz w:val="20"/>
                <w:szCs w:val="20"/>
                <w:lang w:val="lv-LV"/>
              </w:rPr>
              <w:t> 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de</w:t>
            </w:r>
            <w:proofErr w:type="spellEnd"/>
            <w:r w:rsidRPr="00B4535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minimis</w:t>
            </w:r>
            <w:r w:rsidRPr="00B45354">
              <w:rPr>
                <w:sz w:val="20"/>
                <w:szCs w:val="20"/>
                <w:lang w:val="lv-LV"/>
              </w:rPr>
              <w:t>atbalsta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 xml:space="preserve"> piešķiršanu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Komercsabiedrības nosaukums</w:t>
            </w:r>
            <w:r w:rsidRPr="00B45354">
              <w:rPr>
                <w:sz w:val="20"/>
                <w:szCs w:val="20"/>
                <w:vertAlign w:val="superscript"/>
                <w:lang w:val="lv-LV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sniedzējs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veids (piemēram, subsīdija, aizdevums, galvojums</w:t>
            </w:r>
            <w:r w:rsidRPr="00B45354">
              <w:rPr>
                <w:sz w:val="20"/>
                <w:szCs w:val="20"/>
                <w:lang w:val="lv-LV"/>
              </w:rPr>
              <w:br/>
              <w:t>u. tml.)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Piešķirtā atbalsta summa (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>)</w:t>
            </w:r>
            <w:r w:rsidRPr="00B45354">
              <w:rPr>
                <w:sz w:val="20"/>
                <w:szCs w:val="20"/>
                <w:vertAlign w:val="superscript"/>
                <w:lang w:val="lv-LV"/>
              </w:rPr>
              <w:t>4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Bruto subsīdijas ekvivalents (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Eiropas Savienības regulējums</w:t>
            </w:r>
            <w:r w:rsidRPr="00B45354">
              <w:rPr>
                <w:sz w:val="20"/>
                <w:szCs w:val="20"/>
                <w:vertAlign w:val="superscript"/>
                <w:lang w:val="lv-LV"/>
              </w:rPr>
              <w:t>5</w:t>
            </w:r>
            <w:r w:rsidRPr="00B45354">
              <w:rPr>
                <w:sz w:val="20"/>
                <w:szCs w:val="20"/>
                <w:lang w:val="lv-LV"/>
              </w:rPr>
              <w:t>, saskaņā ar kuru atbalsts piešķirts</w:t>
            </w:r>
          </w:p>
        </w:tc>
      </w:tr>
      <w:tr w:rsidR="00F417C7" w:rsidRPr="00B45354" w:rsidTr="00F417C7"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</w:tr>
    </w:tbl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2.2. Informācija par valsts atbalstu, ko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pretendents saņēmis konkrētajam projektam tām pašām attiecināmajām izmaksām citas atbalsta programmas vai individuālā projekta ietvaros: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5"/>
        <w:gridCol w:w="813"/>
        <w:gridCol w:w="1266"/>
        <w:gridCol w:w="1266"/>
        <w:gridCol w:w="1085"/>
        <w:gridCol w:w="1282"/>
        <w:gridCol w:w="1085"/>
        <w:gridCol w:w="904"/>
      </w:tblGrid>
      <w:tr w:rsidR="00F417C7" w:rsidRPr="00B45354" w:rsidTr="00F417C7"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Datums, mēnesis, gads, kad pieņemts lēmums</w:t>
            </w:r>
            <w:r w:rsidRPr="00B45354">
              <w:rPr>
                <w:sz w:val="20"/>
                <w:szCs w:val="20"/>
                <w:lang w:val="lv-LV"/>
              </w:rPr>
              <w:br/>
              <w:t>(vai cits dokuments) par atbalsta sniegšanu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sniedzējs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sniegšanas tiesiskais pamatojums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veids (piemēram, subsīdija, aizdevums, galvojums u. tml.)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Kopējā attiecināmo izmaksu summa (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Tām pašām attiecināmajām izmaksām jau saņemtā summa(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Bruto subsīdijas ekvivalents (</w:t>
            </w:r>
            <w:proofErr w:type="spellStart"/>
            <w:r w:rsidRPr="00B45354">
              <w:rPr>
                <w:i/>
                <w:iCs/>
                <w:sz w:val="20"/>
                <w:szCs w:val="20"/>
                <w:lang w:val="lv-LV"/>
              </w:rPr>
              <w:t>euro</w:t>
            </w:r>
            <w:proofErr w:type="spellEnd"/>
            <w:r w:rsidRPr="00B4535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Atbalsta intensitāte (</w:t>
            </w:r>
            <w:r w:rsidRPr="00B45354">
              <w:rPr>
                <w:i/>
                <w:iCs/>
                <w:sz w:val="20"/>
                <w:szCs w:val="20"/>
                <w:lang w:val="lv-LV"/>
              </w:rPr>
              <w:t>%</w:t>
            </w:r>
            <w:r w:rsidRPr="00B45354">
              <w:rPr>
                <w:sz w:val="20"/>
                <w:szCs w:val="20"/>
                <w:lang w:val="lv-LV"/>
              </w:rPr>
              <w:t>)</w:t>
            </w:r>
          </w:p>
        </w:tc>
      </w:tr>
      <w:tr w:rsidR="00F417C7" w:rsidRPr="00B45354" w:rsidTr="00F417C7"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jc w:val="center"/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 </w:t>
            </w:r>
          </w:p>
        </w:tc>
      </w:tr>
    </w:tbl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b/>
          <w:bCs/>
          <w:sz w:val="20"/>
          <w:szCs w:val="20"/>
        </w:rPr>
      </w:pPr>
      <w:r w:rsidRPr="00B45354">
        <w:rPr>
          <w:b/>
          <w:bCs/>
          <w:sz w:val="20"/>
          <w:szCs w:val="20"/>
        </w:rPr>
        <w:t>3. Apliecinājums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6"/>
      </w:tblGrid>
      <w:tr w:rsidR="00F417C7" w:rsidRPr="00B45354" w:rsidTr="00F417C7">
        <w:trPr>
          <w:trHeight w:val="112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417C7" w:rsidRPr="00B45354" w:rsidRDefault="00F417C7">
            <w:pPr>
              <w:rPr>
                <w:sz w:val="20"/>
                <w:szCs w:val="20"/>
                <w:lang w:val="lv-LV"/>
              </w:rPr>
            </w:pPr>
            <w:r w:rsidRPr="00B45354">
              <w:rPr>
                <w:sz w:val="20"/>
                <w:szCs w:val="20"/>
                <w:lang w:val="lv-LV"/>
              </w:rPr>
              <w:t>Apliecinu, ka sniegtā informācija ir pilnīga un patiesa.</w:t>
            </w:r>
          </w:p>
          <w:p w:rsidR="00F417C7" w:rsidRPr="00B45354" w:rsidRDefault="00F417C7">
            <w:pPr>
              <w:pStyle w:val="tvhtml"/>
              <w:spacing w:line="293" w:lineRule="atLeast"/>
              <w:rPr>
                <w:sz w:val="20"/>
                <w:szCs w:val="20"/>
              </w:rPr>
            </w:pPr>
            <w:r w:rsidRPr="00B45354">
              <w:rPr>
                <w:sz w:val="20"/>
                <w:szCs w:val="20"/>
              </w:rPr>
              <w:t>Atbildīgā persona</w:t>
            </w:r>
          </w:p>
          <w:tbl>
            <w:tblPr>
              <w:tblW w:w="4950" w:type="pct"/>
              <w:jc w:val="center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267"/>
              <w:gridCol w:w="2939"/>
            </w:tblGrid>
            <w:tr w:rsidR="00F417C7" w:rsidRPr="00B45354" w:rsidTr="00F417C7">
              <w:trPr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tr w:rsidR="00F417C7" w:rsidRPr="00B45354" w:rsidTr="00F417C7">
              <w:trPr>
                <w:jc w:val="center"/>
              </w:trPr>
              <w:tc>
                <w:tcPr>
                  <w:tcW w:w="32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(paraksts</w:t>
                  </w:r>
                  <w:r w:rsidRPr="00B45354">
                    <w:rPr>
                      <w:sz w:val="20"/>
                      <w:szCs w:val="20"/>
                      <w:vertAlign w:val="superscript"/>
                      <w:lang w:val="lv-LV"/>
                    </w:rPr>
                    <w:t>6</w:t>
                  </w:r>
                  <w:r w:rsidRPr="00B45354">
                    <w:rPr>
                      <w:sz w:val="20"/>
                      <w:szCs w:val="20"/>
                      <w:lang w:val="lv-LV"/>
                    </w:rPr>
                    <w:t>)</w:t>
                  </w:r>
                </w:p>
              </w:tc>
            </w:tr>
            <w:tr w:rsidR="00F417C7" w:rsidRPr="00B45354">
              <w:trPr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tr w:rsidR="00F417C7" w:rsidRPr="00B45354">
              <w:trPr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F417C7" w:rsidRPr="00B45354" w:rsidRDefault="00F417C7">
                  <w:pPr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tr w:rsidR="00F417C7" w:rsidRPr="00B45354">
              <w:trPr>
                <w:jc w:val="center"/>
              </w:trPr>
              <w:tc>
                <w:tcPr>
                  <w:tcW w:w="32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(amats)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F417C7" w:rsidRPr="00B45354" w:rsidRDefault="00F417C7">
                  <w:pPr>
                    <w:jc w:val="center"/>
                    <w:rPr>
                      <w:sz w:val="20"/>
                      <w:szCs w:val="20"/>
                      <w:lang w:val="lv-LV"/>
                    </w:rPr>
                  </w:pPr>
                  <w:r w:rsidRPr="00B45354">
                    <w:rPr>
                      <w:sz w:val="20"/>
                      <w:szCs w:val="20"/>
                      <w:lang w:val="lv-LV"/>
                    </w:rPr>
                    <w:t>(datums)</w:t>
                  </w:r>
                </w:p>
              </w:tc>
            </w:tr>
          </w:tbl>
          <w:p w:rsidR="00F417C7" w:rsidRPr="00B45354" w:rsidRDefault="00F417C7">
            <w:pPr>
              <w:pStyle w:val="tvhtml"/>
              <w:spacing w:line="293" w:lineRule="atLeast"/>
              <w:jc w:val="right"/>
              <w:rPr>
                <w:sz w:val="20"/>
                <w:szCs w:val="20"/>
              </w:rPr>
            </w:pPr>
            <w:r w:rsidRPr="00B45354">
              <w:rPr>
                <w:sz w:val="20"/>
                <w:szCs w:val="20"/>
              </w:rPr>
              <w:t>Z. v.</w:t>
            </w:r>
            <w:r w:rsidRPr="00B45354">
              <w:rPr>
                <w:sz w:val="20"/>
                <w:szCs w:val="20"/>
                <w:vertAlign w:val="superscript"/>
              </w:rPr>
              <w:t>6</w:t>
            </w:r>
          </w:p>
        </w:tc>
      </w:tr>
    </w:tbl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</w:rPr>
        <w:t>Piezīmes.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t>1 </w:t>
      </w:r>
      <w:r w:rsidRPr="00B45354">
        <w:rPr>
          <w:sz w:val="20"/>
          <w:szCs w:val="20"/>
        </w:rPr>
        <w:t>Komercsabiedrības, kurām kādas no minētajām attiecībām pastāv ar vienas vai vairāku citu komercsabiedrību starpniecību, arī ir uzskatāmas par vienu vienotu komercsabiedrību.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lastRenderedPageBreak/>
        <w:t>2</w:t>
      </w:r>
      <w:r w:rsidRPr="00B45354">
        <w:rPr>
          <w:sz w:val="20"/>
          <w:szCs w:val="20"/>
        </w:rPr>
        <w:t> Aili aizpilda, ja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pretendentam pēdējo triju gadu laikā ir notikušas izmaiņas – tas ir apvienots, iegādāts vai sadalīts.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t>3</w:t>
      </w:r>
      <w:r w:rsidRPr="00B45354">
        <w:rPr>
          <w:sz w:val="20"/>
          <w:szCs w:val="20"/>
        </w:rPr>
        <w:t> Aili aizpilda, ja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pretendents atbilst vienas vienotas komercsabiedrības definīcijai un/vai tas ir apvienots, iegādāts vai sadalīts.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t>4</w:t>
      </w:r>
      <w:r w:rsidRPr="00B45354">
        <w:rPr>
          <w:sz w:val="20"/>
          <w:szCs w:val="20"/>
        </w:rPr>
        <w:t> Ja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pretendents ir sadalīts un atbalsta summu nav iespējams noteikt katrai jaunajai komercsabiedrībai, to norāda proporcionāli, ņemot vērā katras jaunās komercsabiedrības pašu kapitāla bilances vērtību sadali faktiskajā datumā.</w:t>
      </w:r>
    </w:p>
    <w:p w:rsidR="00F417C7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t>5</w:t>
      </w:r>
      <w:r w:rsidRPr="00B45354">
        <w:rPr>
          <w:sz w:val="20"/>
          <w:szCs w:val="20"/>
        </w:rPr>
        <w:t> Norāda atbilstošo</w:t>
      </w:r>
      <w:r w:rsidRPr="00B45354">
        <w:rPr>
          <w:rStyle w:val="apple-converted-space"/>
          <w:sz w:val="20"/>
          <w:szCs w:val="20"/>
        </w:rPr>
        <w:t> </w:t>
      </w:r>
      <w:proofErr w:type="spellStart"/>
      <w:r w:rsidRPr="00B45354">
        <w:rPr>
          <w:i/>
          <w:iCs/>
          <w:sz w:val="20"/>
          <w:szCs w:val="20"/>
        </w:rPr>
        <w:t>de</w:t>
      </w:r>
      <w:proofErr w:type="spellEnd"/>
      <w:r w:rsidRPr="00B45354">
        <w:rPr>
          <w:i/>
          <w:iCs/>
          <w:sz w:val="20"/>
          <w:szCs w:val="20"/>
        </w:rPr>
        <w:t xml:space="preserve"> </w:t>
      </w:r>
      <w:proofErr w:type="spellStart"/>
      <w:r w:rsidRPr="00B45354">
        <w:rPr>
          <w:i/>
          <w:iCs/>
          <w:sz w:val="20"/>
          <w:szCs w:val="20"/>
        </w:rPr>
        <w:t>minimis</w:t>
      </w:r>
      <w:proofErr w:type="spellEnd"/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atbalsta regulējumu, t. i., Komisijas 2006. gada 15. decembra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1998/2006, Komisijas 2012. gada 25. aprīļa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360/2012, Komisijas 2013. gada 18. decembra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1407/2013, Komisijas 2013. gada 18. decembra Regulu Nr. 1408/2013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un Komisijas 2014. gada 27. jūnija Regulu Nr. </w:t>
      </w:r>
      <w:r w:rsidRPr="00B45354">
        <w:rPr>
          <w:rStyle w:val="apple-converted-space"/>
          <w:sz w:val="20"/>
          <w:szCs w:val="20"/>
        </w:rPr>
        <w:t> </w:t>
      </w:r>
      <w:r w:rsidRPr="00B45354">
        <w:rPr>
          <w:sz w:val="20"/>
          <w:szCs w:val="20"/>
        </w:rPr>
        <w:t>717/2014.</w:t>
      </w:r>
    </w:p>
    <w:p w:rsidR="002E2B55" w:rsidRPr="00B45354" w:rsidRDefault="00F417C7" w:rsidP="00F417C7">
      <w:pPr>
        <w:pStyle w:val="tvhtml"/>
        <w:shd w:val="clear" w:color="auto" w:fill="FFFFFF"/>
        <w:spacing w:line="293" w:lineRule="atLeast"/>
        <w:ind w:firstLine="300"/>
        <w:rPr>
          <w:sz w:val="20"/>
          <w:szCs w:val="20"/>
        </w:rPr>
      </w:pPr>
      <w:r w:rsidRPr="00B45354">
        <w:rPr>
          <w:sz w:val="20"/>
          <w:szCs w:val="20"/>
          <w:vertAlign w:val="superscript"/>
        </w:rPr>
        <w:t>6</w:t>
      </w:r>
      <w:r w:rsidRPr="00B45354">
        <w:rPr>
          <w:sz w:val="20"/>
          <w:szCs w:val="20"/>
        </w:rPr>
        <w:t> Dokumenta rekvizītus "paraksts" un "zīmoga vieta (Z. v.)" neaizpilda, ja elektroniskais dokuments ir sagatavots atbilstoši normatīvajiem aktiem par elektronisko dokumentu noformēšanu.</w:t>
      </w:r>
    </w:p>
    <w:sectPr w:rsidR="002E2B55" w:rsidRPr="00B45354" w:rsidSect="000556FF">
      <w:headerReference w:type="even" r:id="rId7"/>
      <w:headerReference w:type="default" r:id="rId8"/>
      <w:footerReference w:type="default" r:id="rId9"/>
      <w:pgSz w:w="11907" w:h="16840" w:code="9"/>
      <w:pgMar w:top="1418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C7" w:rsidRDefault="00F417C7">
      <w:r>
        <w:separator/>
      </w:r>
    </w:p>
  </w:endnote>
  <w:endnote w:type="continuationSeparator" w:id="0">
    <w:p w:rsidR="00F417C7" w:rsidRDefault="00F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7" w:rsidRPr="00D94820" w:rsidRDefault="00F417C7" w:rsidP="00D94820">
    <w:pPr>
      <w:pStyle w:val="Footer"/>
    </w:pPr>
    <w:r w:rsidRPr="000556FF">
      <w:rPr>
        <w:sz w:val="16"/>
        <w:szCs w:val="16"/>
        <w:lang w:val="lv-LV"/>
      </w:rPr>
      <w:t>N1203_4p</w:t>
    </w:r>
    <w:r>
      <w:rPr>
        <w:sz w:val="16"/>
        <w:szCs w:val="16"/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C7" w:rsidRDefault="00F417C7">
      <w:r>
        <w:separator/>
      </w:r>
    </w:p>
  </w:footnote>
  <w:footnote w:type="continuationSeparator" w:id="0">
    <w:p w:rsidR="00F417C7" w:rsidRDefault="00F4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7" w:rsidRDefault="00D63A7D" w:rsidP="00FA3D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17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7C7" w:rsidRDefault="00F41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C7" w:rsidRDefault="00D63A7D" w:rsidP="00FA3D6A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F417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354">
      <w:rPr>
        <w:rStyle w:val="PageNumber"/>
        <w:noProof/>
      </w:rPr>
      <w:t>2</w:t>
    </w:r>
    <w:r>
      <w:rPr>
        <w:rStyle w:val="PageNumber"/>
      </w:rPr>
      <w:fldChar w:fldCharType="end"/>
    </w:r>
  </w:p>
  <w:p w:rsidR="00F417C7" w:rsidRDefault="00F417C7">
    <w:pPr>
      <w:pStyle w:val="Header"/>
      <w:framePr w:wrap="around" w:vAnchor="text" w:hAnchor="margin" w:xAlign="center" w:y="1"/>
      <w:rPr>
        <w:rStyle w:val="PageNumber"/>
      </w:rPr>
    </w:pPr>
  </w:p>
  <w:p w:rsidR="00F417C7" w:rsidRDefault="00F41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9"/>
    <w:rsid w:val="00020CA7"/>
    <w:rsid w:val="00052A32"/>
    <w:rsid w:val="000556FF"/>
    <w:rsid w:val="000B58D9"/>
    <w:rsid w:val="00103818"/>
    <w:rsid w:val="00123856"/>
    <w:rsid w:val="0015439C"/>
    <w:rsid w:val="0016031E"/>
    <w:rsid w:val="001965CA"/>
    <w:rsid w:val="001C3C4C"/>
    <w:rsid w:val="001D1B16"/>
    <w:rsid w:val="00206021"/>
    <w:rsid w:val="00231BD7"/>
    <w:rsid w:val="00236A7A"/>
    <w:rsid w:val="00252439"/>
    <w:rsid w:val="002E2B55"/>
    <w:rsid w:val="002F4BA6"/>
    <w:rsid w:val="00322688"/>
    <w:rsid w:val="00361FEC"/>
    <w:rsid w:val="00365D81"/>
    <w:rsid w:val="00371EAF"/>
    <w:rsid w:val="00373F34"/>
    <w:rsid w:val="003D0C1F"/>
    <w:rsid w:val="003D2567"/>
    <w:rsid w:val="003D5EC7"/>
    <w:rsid w:val="003F6710"/>
    <w:rsid w:val="0040472E"/>
    <w:rsid w:val="00404DCF"/>
    <w:rsid w:val="00405518"/>
    <w:rsid w:val="00435B18"/>
    <w:rsid w:val="00436A37"/>
    <w:rsid w:val="004440AB"/>
    <w:rsid w:val="00451065"/>
    <w:rsid w:val="004673DD"/>
    <w:rsid w:val="00495539"/>
    <w:rsid w:val="004D3FA7"/>
    <w:rsid w:val="004E3EFB"/>
    <w:rsid w:val="00515B65"/>
    <w:rsid w:val="00571DDD"/>
    <w:rsid w:val="005B096B"/>
    <w:rsid w:val="005F72C4"/>
    <w:rsid w:val="00614FD3"/>
    <w:rsid w:val="00641485"/>
    <w:rsid w:val="00647AB0"/>
    <w:rsid w:val="006711FE"/>
    <w:rsid w:val="0067147D"/>
    <w:rsid w:val="006A41C4"/>
    <w:rsid w:val="006C1F2D"/>
    <w:rsid w:val="006E1787"/>
    <w:rsid w:val="006F5132"/>
    <w:rsid w:val="00700D45"/>
    <w:rsid w:val="00730B9E"/>
    <w:rsid w:val="007B50E8"/>
    <w:rsid w:val="007E37C2"/>
    <w:rsid w:val="008116D7"/>
    <w:rsid w:val="00812666"/>
    <w:rsid w:val="00820C69"/>
    <w:rsid w:val="00831BAD"/>
    <w:rsid w:val="00842710"/>
    <w:rsid w:val="00854395"/>
    <w:rsid w:val="008C4132"/>
    <w:rsid w:val="008F7048"/>
    <w:rsid w:val="00967B7A"/>
    <w:rsid w:val="00991D1E"/>
    <w:rsid w:val="009B7F72"/>
    <w:rsid w:val="009E5DF9"/>
    <w:rsid w:val="009F260B"/>
    <w:rsid w:val="00A11074"/>
    <w:rsid w:val="00A5241A"/>
    <w:rsid w:val="00A871F9"/>
    <w:rsid w:val="00AA58C4"/>
    <w:rsid w:val="00AA652B"/>
    <w:rsid w:val="00AB358E"/>
    <w:rsid w:val="00AD06DC"/>
    <w:rsid w:val="00AE32DB"/>
    <w:rsid w:val="00B01ADE"/>
    <w:rsid w:val="00B371F7"/>
    <w:rsid w:val="00B45354"/>
    <w:rsid w:val="00B546BD"/>
    <w:rsid w:val="00B81497"/>
    <w:rsid w:val="00BB3E2E"/>
    <w:rsid w:val="00BE303C"/>
    <w:rsid w:val="00C05AC9"/>
    <w:rsid w:val="00C0673B"/>
    <w:rsid w:val="00C13485"/>
    <w:rsid w:val="00C3096D"/>
    <w:rsid w:val="00C75439"/>
    <w:rsid w:val="00CB2B2D"/>
    <w:rsid w:val="00CE5E01"/>
    <w:rsid w:val="00D03E47"/>
    <w:rsid w:val="00D11B85"/>
    <w:rsid w:val="00D25DB8"/>
    <w:rsid w:val="00D42C5F"/>
    <w:rsid w:val="00D63A7D"/>
    <w:rsid w:val="00D6569D"/>
    <w:rsid w:val="00D7588A"/>
    <w:rsid w:val="00D94820"/>
    <w:rsid w:val="00DA46BD"/>
    <w:rsid w:val="00E95385"/>
    <w:rsid w:val="00EA54E5"/>
    <w:rsid w:val="00ED6067"/>
    <w:rsid w:val="00F106F2"/>
    <w:rsid w:val="00F417C7"/>
    <w:rsid w:val="00F67D09"/>
    <w:rsid w:val="00F92AE4"/>
    <w:rsid w:val="00FA3D6A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33FFD-4543-41AF-AEBD-B6D98E8D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tabs>
        <w:tab w:val="left" w:pos="6804"/>
      </w:tabs>
      <w:jc w:val="center"/>
      <w:outlineLvl w:val="4"/>
    </w:pPr>
    <w:rPr>
      <w:b/>
      <w:bCs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8"/>
      <w:szCs w:val="20"/>
      <w:lang w:val="lv-LV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A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0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965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elparametri">
    <w:name w:val="liel_parametri"/>
    <w:basedOn w:val="Normal"/>
    <w:rsid w:val="001965CA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1965CA"/>
    <w:rPr>
      <w:sz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436A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17C7"/>
  </w:style>
  <w:style w:type="paragraph" w:customStyle="1" w:styleId="tvhtml">
    <w:name w:val="tv_html"/>
    <w:basedOn w:val="Normal"/>
    <w:rsid w:val="00F417C7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52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3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56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20535597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282418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1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21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209546842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928467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Uzskaites veidlapa par saņemto de minimis atbalstu</vt:lpstr>
    </vt:vector>
  </TitlesOfParts>
  <Manager>D.Berkolde</Manager>
  <Company>Finansu ministrija</Company>
  <LinksUpToDate>false</LinksUpToDate>
  <CharactersWithSpaces>4833</CharactersWithSpaces>
  <SharedDoc>false</SharedDoc>
  <HLinks>
    <vt:vector size="6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mailto:elina.usina@fm.gov.lv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Uzskaites veidlapa par saņemto de minimis atbalstu</dc:title>
  <dc:subject>1.pielikums noteikumu projektam</dc:subject>
  <dc:creator>Imants Lubāns</dc:creator>
  <dc:description>67095481
Imants.Lubans@fm.gov.lv</dc:description>
  <cp:lastModifiedBy>Praktikants</cp:lastModifiedBy>
  <cp:revision>2</cp:revision>
  <cp:lastPrinted>2014-06-25T10:17:00Z</cp:lastPrinted>
  <dcterms:created xsi:type="dcterms:W3CDTF">2020-04-06T07:04:00Z</dcterms:created>
  <dcterms:modified xsi:type="dcterms:W3CDTF">2020-04-06T07:04:00Z</dcterms:modified>
</cp:coreProperties>
</file>