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60" w:rsidRDefault="008A5560" w:rsidP="008A5560">
      <w:pPr>
        <w:jc w:val="center"/>
        <w:rPr>
          <w:b/>
        </w:rPr>
      </w:pPr>
      <w:bookmarkStart w:id="0" w:name="_GoBack"/>
      <w:bookmarkEnd w:id="0"/>
    </w:p>
    <w:p w:rsidR="008A5560" w:rsidRDefault="008A5560" w:rsidP="008A5560">
      <w:pPr>
        <w:spacing w:after="60"/>
        <w:jc w:val="center"/>
        <w:rPr>
          <w:b/>
        </w:rPr>
      </w:pPr>
      <w:r w:rsidRPr="00CF467E">
        <w:rPr>
          <w:b/>
        </w:rPr>
        <w:t>Iepirkums “</w:t>
      </w:r>
      <w:r w:rsidR="00CF467E" w:rsidRPr="00CF467E">
        <w:rPr>
          <w:b/>
        </w:rPr>
        <w:t>Kurināmās šķeldas piegāde SIA “Mūsu saimnieks” katlu mājai Nr.1 Ceriņu ielā 17, Vecumniekos”</w:t>
      </w:r>
    </w:p>
    <w:p w:rsidR="00861AF4" w:rsidRPr="00CF467E" w:rsidRDefault="00861AF4" w:rsidP="008A5560">
      <w:pPr>
        <w:spacing w:after="60"/>
        <w:jc w:val="center"/>
        <w:rPr>
          <w:color w:val="000000"/>
        </w:rPr>
      </w:pPr>
    </w:p>
    <w:p w:rsidR="008C4231" w:rsidRDefault="008C4231" w:rsidP="008C4231">
      <w:pPr>
        <w:spacing w:after="120"/>
        <w:jc w:val="both"/>
      </w:pPr>
      <w:r w:rsidRPr="00CF467E">
        <w:rPr>
          <w:b/>
          <w:sz w:val="22"/>
          <w:szCs w:val="22"/>
        </w:rPr>
        <w:t>Informācija par iesniegtajiem piedāvājumiem un piedāvājuma izvēli:</w:t>
      </w:r>
    </w:p>
    <w:p w:rsidR="009671EF" w:rsidRPr="009671EF" w:rsidRDefault="008C4231" w:rsidP="00C26279">
      <w:pPr>
        <w:pStyle w:val="naisf"/>
        <w:spacing w:before="0" w:after="0" w:line="276" w:lineRule="auto"/>
        <w:ind w:left="-425" w:firstLine="0"/>
        <w:rPr>
          <w:sz w:val="22"/>
          <w:szCs w:val="22"/>
        </w:rPr>
      </w:pPr>
      <w:r>
        <w:rPr>
          <w:sz w:val="22"/>
          <w:szCs w:val="22"/>
          <w:lang w:eastAsia="en-US"/>
        </w:rPr>
        <w:tab/>
      </w:r>
      <w:r w:rsidRPr="004D6054">
        <w:rPr>
          <w:sz w:val="22"/>
          <w:szCs w:val="22"/>
          <w:lang w:eastAsia="en-US"/>
        </w:rPr>
        <w:t xml:space="preserve">Līdz noteiktajam </w:t>
      </w:r>
      <w:r>
        <w:rPr>
          <w:sz w:val="22"/>
          <w:szCs w:val="22"/>
          <w:lang w:eastAsia="en-US"/>
        </w:rPr>
        <w:t>P</w:t>
      </w:r>
      <w:r w:rsidRPr="004D6054">
        <w:rPr>
          <w:sz w:val="22"/>
          <w:szCs w:val="22"/>
          <w:lang w:eastAsia="en-US"/>
        </w:rPr>
        <w:t xml:space="preserve">ieteikumu iesniegšanas </w:t>
      </w:r>
      <w:r>
        <w:rPr>
          <w:sz w:val="22"/>
          <w:szCs w:val="22"/>
          <w:lang w:eastAsia="en-US"/>
        </w:rPr>
        <w:t>termiņam</w:t>
      </w:r>
      <w:r w:rsidRPr="004D6054">
        <w:rPr>
          <w:sz w:val="22"/>
          <w:szCs w:val="22"/>
          <w:lang w:eastAsia="en-US"/>
        </w:rPr>
        <w:t xml:space="preserve"> 202</w:t>
      </w:r>
      <w:r w:rsidR="00500CC3">
        <w:rPr>
          <w:sz w:val="22"/>
          <w:szCs w:val="22"/>
          <w:lang w:eastAsia="en-US"/>
        </w:rPr>
        <w:t>2</w:t>
      </w:r>
      <w:r w:rsidRPr="004D6054">
        <w:rPr>
          <w:sz w:val="22"/>
          <w:szCs w:val="22"/>
          <w:lang w:eastAsia="en-US"/>
        </w:rPr>
        <w:t xml:space="preserve">. gada </w:t>
      </w:r>
      <w:r w:rsidR="00500CC3">
        <w:rPr>
          <w:sz w:val="22"/>
          <w:szCs w:val="22"/>
          <w:lang w:eastAsia="en-US"/>
        </w:rPr>
        <w:t>15</w:t>
      </w:r>
      <w:r w:rsidRPr="004D6054">
        <w:rPr>
          <w:sz w:val="22"/>
          <w:szCs w:val="22"/>
          <w:lang w:eastAsia="en-US"/>
        </w:rPr>
        <w:t xml:space="preserve">. </w:t>
      </w:r>
      <w:r w:rsidR="00500CC3">
        <w:rPr>
          <w:sz w:val="22"/>
          <w:szCs w:val="22"/>
          <w:lang w:eastAsia="en-US"/>
        </w:rPr>
        <w:t>jū</w:t>
      </w:r>
      <w:r w:rsidR="006B07C7">
        <w:rPr>
          <w:sz w:val="22"/>
          <w:szCs w:val="22"/>
          <w:lang w:eastAsia="en-US"/>
        </w:rPr>
        <w:t>l</w:t>
      </w:r>
      <w:r w:rsidR="009671EF">
        <w:rPr>
          <w:sz w:val="22"/>
          <w:szCs w:val="22"/>
          <w:lang w:eastAsia="en-US"/>
        </w:rPr>
        <w:t>ijam</w:t>
      </w:r>
      <w:r w:rsidRPr="004D6054">
        <w:rPr>
          <w:sz w:val="22"/>
          <w:szCs w:val="22"/>
          <w:lang w:eastAsia="en-US"/>
        </w:rPr>
        <w:t xml:space="preserve"> plkst.10.00 </w:t>
      </w:r>
      <w:r w:rsidR="001F2B06">
        <w:rPr>
          <w:sz w:val="22"/>
          <w:szCs w:val="22"/>
          <w:lang w:eastAsia="en-US"/>
        </w:rPr>
        <w:t>tika</w:t>
      </w:r>
      <w:r w:rsidRPr="004D6054">
        <w:rPr>
          <w:sz w:val="22"/>
          <w:szCs w:val="22"/>
          <w:lang w:eastAsia="en-US"/>
        </w:rPr>
        <w:t xml:space="preserve"> saņ</w:t>
      </w:r>
      <w:r w:rsidR="001F2B06">
        <w:rPr>
          <w:sz w:val="22"/>
          <w:szCs w:val="22"/>
          <w:lang w:eastAsia="en-US"/>
        </w:rPr>
        <w:t>e</w:t>
      </w:r>
      <w:r w:rsidRPr="004D6054">
        <w:rPr>
          <w:sz w:val="22"/>
          <w:szCs w:val="22"/>
          <w:lang w:eastAsia="en-US"/>
        </w:rPr>
        <w:t>m</w:t>
      </w:r>
      <w:r w:rsidR="001F2B06">
        <w:rPr>
          <w:sz w:val="22"/>
          <w:szCs w:val="22"/>
          <w:lang w:eastAsia="en-US"/>
        </w:rPr>
        <w:t>ti</w:t>
      </w:r>
      <w:r w:rsidRPr="004D6054">
        <w:rPr>
          <w:sz w:val="22"/>
          <w:szCs w:val="22"/>
          <w:lang w:eastAsia="en-US"/>
        </w:rPr>
        <w:t xml:space="preserve"> </w:t>
      </w:r>
      <w:r w:rsidR="00500CC3">
        <w:rPr>
          <w:sz w:val="22"/>
          <w:szCs w:val="22"/>
          <w:lang w:eastAsia="en-US"/>
        </w:rPr>
        <w:t>2</w:t>
      </w:r>
      <w:r w:rsidRPr="004D6054">
        <w:rPr>
          <w:sz w:val="22"/>
          <w:szCs w:val="22"/>
          <w:lang w:eastAsia="en-US"/>
        </w:rPr>
        <w:t xml:space="preserve"> pretendentu pieteikum</w:t>
      </w:r>
      <w:r w:rsidR="007F1A75">
        <w:rPr>
          <w:sz w:val="22"/>
          <w:szCs w:val="22"/>
          <w:lang w:eastAsia="en-US"/>
        </w:rPr>
        <w:t>i</w:t>
      </w:r>
      <w:r w:rsidRPr="004D6054">
        <w:rPr>
          <w:sz w:val="22"/>
          <w:szCs w:val="22"/>
          <w:lang w:eastAsia="en-US"/>
        </w:rPr>
        <w:t xml:space="preserve">. </w:t>
      </w:r>
      <w:r w:rsidR="009671EF">
        <w:rPr>
          <w:sz w:val="22"/>
          <w:szCs w:val="22"/>
          <w:lang w:eastAsia="en-US"/>
        </w:rPr>
        <w:t>I</w:t>
      </w:r>
      <w:r w:rsidRPr="004D6054">
        <w:rPr>
          <w:sz w:val="22"/>
          <w:szCs w:val="22"/>
          <w:lang w:eastAsia="en-US"/>
        </w:rPr>
        <w:t xml:space="preserve">zvērtējot </w:t>
      </w:r>
      <w:r w:rsidR="009671EF">
        <w:rPr>
          <w:sz w:val="22"/>
          <w:szCs w:val="22"/>
          <w:lang w:eastAsia="en-US"/>
        </w:rPr>
        <w:t xml:space="preserve">saņemtos </w:t>
      </w:r>
      <w:r w:rsidRPr="004D6054">
        <w:rPr>
          <w:sz w:val="22"/>
          <w:szCs w:val="22"/>
          <w:lang w:eastAsia="en-US"/>
        </w:rPr>
        <w:t xml:space="preserve">pieteikumus SIA “Mūsu saimnieks” Iepirkumu komisija </w:t>
      </w:r>
      <w:r w:rsidRPr="00B104D8">
        <w:rPr>
          <w:sz w:val="22"/>
          <w:szCs w:val="22"/>
        </w:rPr>
        <w:t xml:space="preserve">par </w:t>
      </w:r>
      <w:r>
        <w:rPr>
          <w:sz w:val="22"/>
          <w:szCs w:val="22"/>
        </w:rPr>
        <w:t>atbilstošāk</w:t>
      </w:r>
      <w:r w:rsidR="00500CC3">
        <w:rPr>
          <w:sz w:val="22"/>
          <w:szCs w:val="22"/>
        </w:rPr>
        <w:t>o</w:t>
      </w:r>
      <w:r w:rsidRPr="00B104D8">
        <w:rPr>
          <w:sz w:val="22"/>
          <w:szCs w:val="22"/>
        </w:rPr>
        <w:t xml:space="preserve"> </w:t>
      </w:r>
      <w:r>
        <w:rPr>
          <w:sz w:val="22"/>
          <w:szCs w:val="22"/>
        </w:rPr>
        <w:t>piedāvājum</w:t>
      </w:r>
      <w:r w:rsidR="00500CC3">
        <w:rPr>
          <w:sz w:val="22"/>
          <w:szCs w:val="22"/>
        </w:rPr>
        <w:t>u</w:t>
      </w:r>
      <w:r w:rsidRPr="00B104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saskaņā ar iesniegto Tehnisko specifikāciju/tehnisko un finanšu piedāvājuma vērtēšanas kritēriju - zemākā cena noteica uzņēmumu </w:t>
      </w:r>
      <w:r w:rsidR="00500CC3" w:rsidRPr="00500CC3">
        <w:rPr>
          <w:b/>
          <w:color w:val="000000" w:themeColor="text1"/>
        </w:rPr>
        <w:t>SIA “RAJA K.T”</w:t>
      </w:r>
      <w:r w:rsidR="009671EF" w:rsidRPr="003E5997">
        <w:rPr>
          <w:sz w:val="22"/>
          <w:szCs w:val="22"/>
        </w:rPr>
        <w:t xml:space="preserve">, reģ. </w:t>
      </w:r>
      <w:r w:rsidR="009671EF" w:rsidRPr="00055408">
        <w:rPr>
          <w:sz w:val="22"/>
          <w:szCs w:val="22"/>
        </w:rPr>
        <w:t>Nr.</w:t>
      </w:r>
      <w:r w:rsidR="009671EF" w:rsidRPr="00055408">
        <w:rPr>
          <w:color w:val="363636"/>
          <w:sz w:val="22"/>
          <w:szCs w:val="22"/>
          <w:shd w:val="clear" w:color="auto" w:fill="FFFFFF"/>
        </w:rPr>
        <w:t xml:space="preserve"> </w:t>
      </w:r>
      <w:r w:rsidR="00055408" w:rsidRPr="00055408">
        <w:rPr>
          <w:color w:val="000000" w:themeColor="text1"/>
          <w:sz w:val="22"/>
          <w:szCs w:val="22"/>
        </w:rPr>
        <w:t>40103904494</w:t>
      </w:r>
      <w:r w:rsidR="009671EF" w:rsidRPr="003E5997">
        <w:rPr>
          <w:sz w:val="22"/>
          <w:szCs w:val="22"/>
        </w:rPr>
        <w:t xml:space="preserve">, juridiskā adrese: </w:t>
      </w:r>
      <w:r w:rsidR="00055408" w:rsidRPr="00C46047">
        <w:rPr>
          <w:color w:val="000000" w:themeColor="text1"/>
        </w:rPr>
        <w:t>“Cīruļi”, Valgundes pagasts, Jelgavas novads, LV-3017</w:t>
      </w:r>
      <w:r w:rsidR="009671EF" w:rsidRPr="003E5997">
        <w:rPr>
          <w:sz w:val="22"/>
          <w:szCs w:val="22"/>
          <w:shd w:val="clear" w:color="auto" w:fill="FFFFFF"/>
        </w:rPr>
        <w:t xml:space="preserve">, piedāvātā </w:t>
      </w:r>
      <w:r w:rsidR="009671EF" w:rsidRPr="003E5997">
        <w:rPr>
          <w:sz w:val="22"/>
          <w:szCs w:val="22"/>
        </w:rPr>
        <w:t xml:space="preserve">cena </w:t>
      </w:r>
      <w:r w:rsidR="00055408">
        <w:rPr>
          <w:sz w:val="22"/>
          <w:szCs w:val="22"/>
        </w:rPr>
        <w:t>26.75</w:t>
      </w:r>
      <w:r w:rsidR="009671EF" w:rsidRPr="003E5997">
        <w:rPr>
          <w:sz w:val="22"/>
          <w:szCs w:val="22"/>
        </w:rPr>
        <w:t xml:space="preserve"> EUR par 1 ber/m</w:t>
      </w:r>
      <w:r w:rsidR="009671EF" w:rsidRPr="003E5997">
        <w:rPr>
          <w:sz w:val="22"/>
          <w:szCs w:val="22"/>
          <w:vertAlign w:val="superscript"/>
        </w:rPr>
        <w:t>3</w:t>
      </w:r>
      <w:r w:rsidR="009671EF" w:rsidRPr="003E5997">
        <w:rPr>
          <w:sz w:val="22"/>
          <w:szCs w:val="22"/>
        </w:rPr>
        <w:t xml:space="preserve">  bez PVN</w:t>
      </w:r>
      <w:r w:rsidR="009671EF">
        <w:rPr>
          <w:sz w:val="22"/>
          <w:szCs w:val="22"/>
        </w:rPr>
        <w:t>, ar ko tiks noslēgts līgums par kurināmās šķeldas piegādi SIA “Mūsu saimnieks”</w:t>
      </w:r>
      <w:r w:rsidR="009671EF" w:rsidRPr="004D06D4">
        <w:rPr>
          <w:b/>
          <w:sz w:val="20"/>
          <w:szCs w:val="20"/>
        </w:rPr>
        <w:t xml:space="preserve"> </w:t>
      </w:r>
      <w:r w:rsidR="009671EF" w:rsidRPr="009671EF">
        <w:rPr>
          <w:sz w:val="22"/>
          <w:szCs w:val="22"/>
        </w:rPr>
        <w:t>katlu mājai Nr.1 Ceriņu ielā 17, Vecumniekos</w:t>
      </w:r>
      <w:r w:rsidR="00055408">
        <w:rPr>
          <w:sz w:val="22"/>
          <w:szCs w:val="22"/>
        </w:rPr>
        <w:t xml:space="preserve"> līdz 1300 m</w:t>
      </w:r>
      <w:r w:rsidR="00055408" w:rsidRPr="00055408">
        <w:rPr>
          <w:sz w:val="22"/>
          <w:szCs w:val="22"/>
          <w:vertAlign w:val="superscript"/>
        </w:rPr>
        <w:t>3</w:t>
      </w:r>
      <w:r w:rsidR="009671EF" w:rsidRPr="009671EF">
        <w:rPr>
          <w:sz w:val="22"/>
          <w:szCs w:val="22"/>
          <w:shd w:val="clear" w:color="auto" w:fill="FFFFFF"/>
        </w:rPr>
        <w:t>.</w:t>
      </w:r>
      <w:r w:rsidR="009671EF" w:rsidRPr="009671EF">
        <w:rPr>
          <w:sz w:val="22"/>
          <w:szCs w:val="22"/>
        </w:rPr>
        <w:t xml:space="preserve"> </w:t>
      </w:r>
    </w:p>
    <w:p w:rsidR="008C4231" w:rsidRPr="001241B9" w:rsidRDefault="00055408" w:rsidP="00C26279">
      <w:pPr>
        <w:rPr>
          <w:sz w:val="22"/>
          <w:szCs w:val="22"/>
        </w:rPr>
      </w:pPr>
      <w:r>
        <w:rPr>
          <w:sz w:val="22"/>
          <w:szCs w:val="22"/>
        </w:rPr>
        <w:t>Otra</w:t>
      </w:r>
      <w:r w:rsidR="008C4231" w:rsidRPr="00C26279">
        <w:rPr>
          <w:sz w:val="22"/>
          <w:szCs w:val="22"/>
        </w:rPr>
        <w:t xml:space="preserve"> pretendent</w:t>
      </w:r>
      <w:r>
        <w:rPr>
          <w:sz w:val="22"/>
          <w:szCs w:val="22"/>
        </w:rPr>
        <w:t>a -</w:t>
      </w:r>
      <w:r w:rsidR="008C4231" w:rsidRPr="00C26279">
        <w:rPr>
          <w:sz w:val="22"/>
          <w:szCs w:val="22"/>
        </w:rPr>
        <w:t xml:space="preserve"> </w:t>
      </w:r>
      <w:r w:rsidR="00C26279" w:rsidRPr="00C26279">
        <w:rPr>
          <w:color w:val="000000" w:themeColor="text1"/>
        </w:rPr>
        <w:t>SIA “</w:t>
      </w:r>
      <w:r>
        <w:rPr>
          <w:color w:val="000000" w:themeColor="text1"/>
        </w:rPr>
        <w:t xml:space="preserve">Mežsaimnieks EKO” </w:t>
      </w:r>
      <w:r w:rsidR="009671EF" w:rsidRPr="001241B9">
        <w:rPr>
          <w:sz w:val="22"/>
          <w:szCs w:val="22"/>
        </w:rPr>
        <w:t>piedāvājum</w:t>
      </w:r>
      <w:r>
        <w:rPr>
          <w:sz w:val="22"/>
          <w:szCs w:val="22"/>
        </w:rPr>
        <w:t xml:space="preserve">s </w:t>
      </w:r>
      <w:r w:rsidR="008C4231" w:rsidRPr="001241B9">
        <w:rPr>
          <w:sz w:val="22"/>
          <w:szCs w:val="22"/>
          <w:lang w:eastAsia="en-US"/>
        </w:rPr>
        <w:t>neatbilda piedāvājum</w:t>
      </w:r>
      <w:r>
        <w:rPr>
          <w:sz w:val="22"/>
          <w:szCs w:val="22"/>
          <w:lang w:eastAsia="en-US"/>
        </w:rPr>
        <w:t>a</w:t>
      </w:r>
      <w:r w:rsidR="008C4231" w:rsidRPr="001241B9">
        <w:rPr>
          <w:sz w:val="22"/>
          <w:szCs w:val="22"/>
          <w:lang w:eastAsia="en-US"/>
        </w:rPr>
        <w:t>m par zemāko cenu.</w:t>
      </w:r>
    </w:p>
    <w:p w:rsidR="008C4231" w:rsidRPr="003E5997" w:rsidRDefault="008C4231" w:rsidP="008C4231">
      <w:pPr>
        <w:pStyle w:val="naisf"/>
        <w:spacing w:before="0" w:after="0" w:line="276" w:lineRule="auto"/>
        <w:ind w:left="-425" w:firstLine="0"/>
        <w:rPr>
          <w:sz w:val="22"/>
          <w:szCs w:val="22"/>
        </w:rPr>
      </w:pPr>
    </w:p>
    <w:p w:rsidR="008C4231" w:rsidRPr="001323B1" w:rsidRDefault="001323B1" w:rsidP="008C4231">
      <w:pPr>
        <w:ind w:left="-425"/>
        <w:jc w:val="both"/>
        <w:rPr>
          <w:color w:val="000000" w:themeColor="text1"/>
          <w:sz w:val="22"/>
          <w:szCs w:val="22"/>
        </w:rPr>
      </w:pPr>
      <w:r w:rsidRPr="007F1A75">
        <w:rPr>
          <w:sz w:val="20"/>
          <w:szCs w:val="20"/>
        </w:rPr>
        <w:t xml:space="preserve">Pasūtītājs, organizējot iepirkumu, vadījies pēc 25.11.2019. apstiprinātajām Iepirkumu vadlīnijām sabiedrisko pakalpojumu sniedzējiem, kas piemērojamas iepirkumiem, lai nodrošinātu Sabiedrisko pakalpojumu sniedzēju iepirkuma likuma 3.pantā minēto sabiedrisko pakalpojumu - siltumapgādi. Iepirkums nav jāveic Publisko iepirkumu likuma kārtībā, jo paredzamā līgumcena ir lielāka par 42000.00 </w:t>
      </w:r>
      <w:r w:rsidRPr="007F1A75">
        <w:rPr>
          <w:rStyle w:val="Izclums"/>
          <w:sz w:val="20"/>
          <w:szCs w:val="20"/>
        </w:rPr>
        <w:t>EUR</w:t>
      </w:r>
      <w:r w:rsidRPr="001323B1">
        <w:rPr>
          <w:rStyle w:val="Izclums"/>
          <w:sz w:val="22"/>
          <w:szCs w:val="22"/>
        </w:rPr>
        <w:t>.</w:t>
      </w:r>
    </w:p>
    <w:p w:rsidR="008C4231" w:rsidRPr="00B104D8" w:rsidRDefault="008C4231" w:rsidP="008C4231">
      <w:pPr>
        <w:pStyle w:val="naisf"/>
        <w:spacing w:before="0" w:after="0"/>
        <w:ind w:left="-425" w:firstLine="0"/>
        <w:rPr>
          <w:sz w:val="22"/>
          <w:szCs w:val="22"/>
        </w:rPr>
      </w:pPr>
    </w:p>
    <w:p w:rsidR="0004711F" w:rsidRPr="00B104D8" w:rsidRDefault="0004711F">
      <w:pPr>
        <w:rPr>
          <w:sz w:val="22"/>
          <w:szCs w:val="22"/>
        </w:rPr>
      </w:pPr>
    </w:p>
    <w:sectPr w:rsidR="0004711F" w:rsidRPr="00B104D8" w:rsidSect="00B104D8">
      <w:pgSz w:w="11906" w:h="16838"/>
      <w:pgMar w:top="1440" w:right="282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77030"/>
    <w:multiLevelType w:val="hybridMultilevel"/>
    <w:tmpl w:val="995CF0A2"/>
    <w:lvl w:ilvl="0" w:tplc="F280C4E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5" w:hanging="360"/>
      </w:pPr>
    </w:lvl>
    <w:lvl w:ilvl="2" w:tplc="0426001B" w:tentative="1">
      <w:start w:val="1"/>
      <w:numFmt w:val="lowerRoman"/>
      <w:lvlText w:val="%3."/>
      <w:lvlJc w:val="right"/>
      <w:pPr>
        <w:ind w:left="1375" w:hanging="180"/>
      </w:pPr>
    </w:lvl>
    <w:lvl w:ilvl="3" w:tplc="0426000F" w:tentative="1">
      <w:start w:val="1"/>
      <w:numFmt w:val="decimal"/>
      <w:lvlText w:val="%4."/>
      <w:lvlJc w:val="left"/>
      <w:pPr>
        <w:ind w:left="2095" w:hanging="360"/>
      </w:pPr>
    </w:lvl>
    <w:lvl w:ilvl="4" w:tplc="04260019" w:tentative="1">
      <w:start w:val="1"/>
      <w:numFmt w:val="lowerLetter"/>
      <w:lvlText w:val="%5."/>
      <w:lvlJc w:val="left"/>
      <w:pPr>
        <w:ind w:left="2815" w:hanging="360"/>
      </w:pPr>
    </w:lvl>
    <w:lvl w:ilvl="5" w:tplc="0426001B" w:tentative="1">
      <w:start w:val="1"/>
      <w:numFmt w:val="lowerRoman"/>
      <w:lvlText w:val="%6."/>
      <w:lvlJc w:val="right"/>
      <w:pPr>
        <w:ind w:left="3535" w:hanging="180"/>
      </w:pPr>
    </w:lvl>
    <w:lvl w:ilvl="6" w:tplc="0426000F" w:tentative="1">
      <w:start w:val="1"/>
      <w:numFmt w:val="decimal"/>
      <w:lvlText w:val="%7."/>
      <w:lvlJc w:val="left"/>
      <w:pPr>
        <w:ind w:left="4255" w:hanging="360"/>
      </w:pPr>
    </w:lvl>
    <w:lvl w:ilvl="7" w:tplc="04260019" w:tentative="1">
      <w:start w:val="1"/>
      <w:numFmt w:val="lowerLetter"/>
      <w:lvlText w:val="%8."/>
      <w:lvlJc w:val="left"/>
      <w:pPr>
        <w:ind w:left="4975" w:hanging="360"/>
      </w:pPr>
    </w:lvl>
    <w:lvl w:ilvl="8" w:tplc="0426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4A"/>
    <w:rsid w:val="0004711F"/>
    <w:rsid w:val="00055408"/>
    <w:rsid w:val="000E69E7"/>
    <w:rsid w:val="001323B1"/>
    <w:rsid w:val="001E11BA"/>
    <w:rsid w:val="001F2B06"/>
    <w:rsid w:val="0030510D"/>
    <w:rsid w:val="0048448D"/>
    <w:rsid w:val="00500CC3"/>
    <w:rsid w:val="00653544"/>
    <w:rsid w:val="006A3E4A"/>
    <w:rsid w:val="006B07C7"/>
    <w:rsid w:val="007831C7"/>
    <w:rsid w:val="007F1A75"/>
    <w:rsid w:val="00861AF4"/>
    <w:rsid w:val="008A31D0"/>
    <w:rsid w:val="008A5560"/>
    <w:rsid w:val="008C4231"/>
    <w:rsid w:val="009671EF"/>
    <w:rsid w:val="00991C30"/>
    <w:rsid w:val="00A35E75"/>
    <w:rsid w:val="00A70100"/>
    <w:rsid w:val="00B104D8"/>
    <w:rsid w:val="00B43F7D"/>
    <w:rsid w:val="00BA2ECF"/>
    <w:rsid w:val="00C23553"/>
    <w:rsid w:val="00C26279"/>
    <w:rsid w:val="00CF467E"/>
    <w:rsid w:val="00D5514F"/>
    <w:rsid w:val="00FB02FA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D6B07-BED1-4CB6-83E6-93A4F0D7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A5560"/>
    <w:rPr>
      <w:color w:val="0000FF"/>
      <w:u w:val="single"/>
    </w:rPr>
  </w:style>
  <w:style w:type="paragraph" w:customStyle="1" w:styleId="naisf">
    <w:name w:val="naisf"/>
    <w:basedOn w:val="Parasts"/>
    <w:rsid w:val="008A5560"/>
    <w:pPr>
      <w:spacing w:before="60" w:after="60"/>
      <w:ind w:firstLine="300"/>
      <w:jc w:val="both"/>
    </w:pPr>
  </w:style>
  <w:style w:type="paragraph" w:styleId="Sarakstarindkopa">
    <w:name w:val="List Paragraph"/>
    <w:basedOn w:val="Parasts"/>
    <w:uiPriority w:val="34"/>
    <w:qFormat/>
    <w:rsid w:val="008C4231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32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MSaimnieks</dc:creator>
  <cp:keywords/>
  <dc:description/>
  <cp:lastModifiedBy>Evija Po</cp:lastModifiedBy>
  <cp:revision>2</cp:revision>
  <dcterms:created xsi:type="dcterms:W3CDTF">2022-07-20T07:39:00Z</dcterms:created>
  <dcterms:modified xsi:type="dcterms:W3CDTF">2022-07-20T07:39:00Z</dcterms:modified>
</cp:coreProperties>
</file>