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CAE0" w14:textId="77777777" w:rsidR="00BB061F" w:rsidRPr="00BB061F" w:rsidRDefault="00BB061F" w:rsidP="00BB061F">
      <w:pPr>
        <w:pStyle w:val="Heading2"/>
        <w:spacing w:line="321" w:lineRule="exact"/>
        <w:ind w:left="1843" w:right="-35"/>
        <w:jc w:val="right"/>
        <w:rPr>
          <w:b w:val="0"/>
          <w:i/>
          <w:sz w:val="22"/>
        </w:rPr>
      </w:pPr>
      <w:r w:rsidRPr="00BB061F">
        <w:rPr>
          <w:b w:val="0"/>
          <w:i/>
          <w:sz w:val="22"/>
        </w:rPr>
        <w:t>Pielikums</w:t>
      </w:r>
      <w:r w:rsidRPr="00BB061F">
        <w:rPr>
          <w:b w:val="0"/>
          <w:i/>
          <w:sz w:val="22"/>
        </w:rPr>
        <w:br/>
        <w:t xml:space="preserve">Bauskas novada svētku </w:t>
      </w:r>
      <w:r w:rsidRPr="00BB061F">
        <w:rPr>
          <w:b w:val="0"/>
          <w:i/>
          <w:sz w:val="22"/>
        </w:rPr>
        <w:br/>
        <w:t>“Zem zelta ozola zariem”</w:t>
      </w:r>
    </w:p>
    <w:p w14:paraId="247CB6BD" w14:textId="77777777" w:rsidR="00BB061F" w:rsidRDefault="00BB061F" w:rsidP="00BB061F">
      <w:pPr>
        <w:pStyle w:val="Heading2"/>
        <w:spacing w:line="321" w:lineRule="exact"/>
        <w:ind w:left="1843" w:right="-35"/>
        <w:jc w:val="right"/>
        <w:rPr>
          <w:b w:val="0"/>
          <w:i/>
          <w:sz w:val="22"/>
        </w:rPr>
      </w:pPr>
      <w:r w:rsidRPr="00BB061F">
        <w:rPr>
          <w:b w:val="0"/>
          <w:i/>
          <w:sz w:val="22"/>
        </w:rPr>
        <w:t>Nolikumam tirdzniecībai un aktivitātēm</w:t>
      </w:r>
      <w:r w:rsidRPr="00BB061F">
        <w:rPr>
          <w:b w:val="0"/>
          <w:i/>
          <w:sz w:val="22"/>
        </w:rPr>
        <w:br/>
        <w:t>svētku teritorijā</w:t>
      </w:r>
    </w:p>
    <w:p w14:paraId="5F7B2F73" w14:textId="77777777" w:rsidR="00BB061F" w:rsidRPr="00BB061F" w:rsidRDefault="00BB061F" w:rsidP="00BB061F">
      <w:pPr>
        <w:pStyle w:val="Heading2"/>
        <w:spacing w:line="321" w:lineRule="exact"/>
        <w:ind w:left="1843" w:right="-35"/>
        <w:jc w:val="right"/>
        <w:rPr>
          <w:b w:val="0"/>
          <w:i/>
          <w:sz w:val="22"/>
        </w:rPr>
      </w:pPr>
    </w:p>
    <w:p w14:paraId="13D830DD" w14:textId="77777777" w:rsidR="00BB061F" w:rsidRPr="00BB061F" w:rsidRDefault="00BB061F" w:rsidP="00BB061F">
      <w:pPr>
        <w:jc w:val="center"/>
        <w:rPr>
          <w:rFonts w:ascii="Times New Roman" w:hAnsi="Times New Roman" w:cs="Times New Roman"/>
          <w:i/>
          <w:sz w:val="24"/>
        </w:rPr>
      </w:pPr>
      <w:r w:rsidRPr="00BB061F">
        <w:rPr>
          <w:rFonts w:ascii="Times New Roman" w:hAnsi="Times New Roman" w:cs="Times New Roman"/>
          <w:b/>
          <w:sz w:val="28"/>
        </w:rPr>
        <w:t>Pieteikuma anketa aktivitāšu nodrošinātājiem un tirgotājiem Bauskas novada svētkos “Zem zelta ozola zariem”</w:t>
      </w:r>
      <w:r w:rsidRPr="00BB061F">
        <w:rPr>
          <w:rFonts w:ascii="Times New Roman" w:hAnsi="Times New Roman" w:cs="Times New Roman"/>
          <w:b/>
          <w:sz w:val="28"/>
        </w:rPr>
        <w:br/>
      </w:r>
      <w:r w:rsidRPr="00BB061F">
        <w:rPr>
          <w:rFonts w:ascii="Times New Roman" w:hAnsi="Times New Roman" w:cs="Times New Roman"/>
          <w:i/>
          <w:sz w:val="24"/>
        </w:rPr>
        <w:t>Bauskas Pilskalna parkā, 2022.gada 4.jūnijā</w:t>
      </w:r>
    </w:p>
    <w:p w14:paraId="67D738D8" w14:textId="77777777" w:rsidR="00BB061F" w:rsidRPr="00BB061F" w:rsidRDefault="00BB061F" w:rsidP="00BB061F">
      <w:pPr>
        <w:numPr>
          <w:ilvl w:val="0"/>
          <w:numId w:val="9"/>
        </w:numPr>
        <w:ind w:left="284"/>
        <w:contextualSpacing/>
        <w:rPr>
          <w:rFonts w:ascii="Times New Roman" w:hAnsi="Times New Roman" w:cs="Times New Roman"/>
          <w:i/>
        </w:rPr>
      </w:pPr>
      <w:r w:rsidRPr="00BB061F">
        <w:rPr>
          <w:rFonts w:ascii="Times New Roman" w:hAnsi="Times New Roman" w:cs="Times New Roman"/>
          <w:b/>
        </w:rPr>
        <w:t>Lūdzu, ar X atzīmējiet vēlamo darbības zonu!</w:t>
      </w:r>
      <w:r w:rsidRPr="00BB061F">
        <w:rPr>
          <w:rFonts w:ascii="Times New Roman" w:hAnsi="Times New Roman" w:cs="Times New Roman"/>
          <w:b/>
        </w:rPr>
        <w:br/>
      </w:r>
      <w:r w:rsidRPr="00BB061F">
        <w:rPr>
          <w:rFonts w:ascii="Times New Roman" w:hAnsi="Times New Roman" w:cs="Times New Roman"/>
          <w:i/>
        </w:rPr>
        <w:t>Ja pretendents plāno piedalīties vairākās zonās, informāciju par katru zonu lūdzu aizpildīt atsevišķi, zemāk iekopējot nepieciešamos laukus!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5812"/>
      </w:tblGrid>
      <w:tr w:rsidR="00BB061F" w:rsidRPr="00BB061F" w14:paraId="4FA256FC" w14:textId="77777777" w:rsidTr="001850C0">
        <w:tc>
          <w:tcPr>
            <w:tcW w:w="704" w:type="dxa"/>
          </w:tcPr>
          <w:p w14:paraId="46AC96E7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25ECFD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Aktivitāšu zona</w:t>
            </w:r>
          </w:p>
        </w:tc>
        <w:tc>
          <w:tcPr>
            <w:tcW w:w="5812" w:type="dxa"/>
          </w:tcPr>
          <w:p w14:paraId="58019447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sz w:val="24"/>
              </w:rPr>
              <w:t>Sadarbības partneris - izklaides, radošo darbnīcu, sporta aktivitāšu nodrošinātājs</w:t>
            </w:r>
          </w:p>
        </w:tc>
      </w:tr>
      <w:tr w:rsidR="00BB061F" w:rsidRPr="00BB061F" w14:paraId="16BA2C52" w14:textId="77777777" w:rsidTr="001850C0">
        <w:tc>
          <w:tcPr>
            <w:tcW w:w="704" w:type="dxa"/>
          </w:tcPr>
          <w:p w14:paraId="21EFF0AB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F091E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Aktivitāšu zona</w:t>
            </w:r>
          </w:p>
        </w:tc>
        <w:tc>
          <w:tcPr>
            <w:tcW w:w="5812" w:type="dxa"/>
          </w:tcPr>
          <w:p w14:paraId="041A5D8E" w14:textId="77777777" w:rsidR="00BB061F" w:rsidRPr="00BB061F" w:rsidRDefault="00BB061F" w:rsidP="00BB06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061F">
              <w:rPr>
                <w:rFonts w:ascii="Times New Roman" w:hAnsi="Times New Roman" w:cs="Times New Roman"/>
                <w:sz w:val="24"/>
              </w:rPr>
              <w:t>Komercreklāmas</w:t>
            </w:r>
            <w:proofErr w:type="spellEnd"/>
            <w:r w:rsidRPr="00BB061F">
              <w:rPr>
                <w:rFonts w:ascii="Times New Roman" w:hAnsi="Times New Roman" w:cs="Times New Roman"/>
                <w:sz w:val="24"/>
              </w:rPr>
              <w:t xml:space="preserve"> vai informatīvas kampaņas īstenotājs</w:t>
            </w:r>
          </w:p>
          <w:p w14:paraId="0283D620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2EEA30B4" w14:textId="77777777" w:rsidTr="001850C0">
        <w:tc>
          <w:tcPr>
            <w:tcW w:w="704" w:type="dxa"/>
            <w:vAlign w:val="center"/>
          </w:tcPr>
          <w:p w14:paraId="7F42FD16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7F427C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Tirdzniecības zona</w:t>
            </w:r>
          </w:p>
        </w:tc>
        <w:tc>
          <w:tcPr>
            <w:tcW w:w="5812" w:type="dxa"/>
          </w:tcPr>
          <w:p w14:paraId="7CA707FB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sz w:val="24"/>
              </w:rPr>
              <w:t>Tirgus dalībnieks</w:t>
            </w:r>
          </w:p>
        </w:tc>
      </w:tr>
      <w:tr w:rsidR="00BB061F" w:rsidRPr="00BB061F" w14:paraId="0FF51EF7" w14:textId="77777777" w:rsidTr="001850C0">
        <w:tc>
          <w:tcPr>
            <w:tcW w:w="704" w:type="dxa"/>
            <w:vAlign w:val="center"/>
          </w:tcPr>
          <w:p w14:paraId="695B416E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CEA0335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Tirdzniecības zona</w:t>
            </w:r>
          </w:p>
        </w:tc>
        <w:tc>
          <w:tcPr>
            <w:tcW w:w="5812" w:type="dxa"/>
          </w:tcPr>
          <w:p w14:paraId="6889F7D2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sz w:val="24"/>
              </w:rPr>
              <w:t xml:space="preserve">Nišas produkcijas pārtikas preču tirgotājs (kafija, saldējums, </w:t>
            </w:r>
            <w:proofErr w:type="spellStart"/>
            <w:r w:rsidRPr="00BB061F">
              <w:rPr>
                <w:rFonts w:ascii="Times New Roman" w:hAnsi="Times New Roman" w:cs="Times New Roman"/>
                <w:sz w:val="24"/>
              </w:rPr>
              <w:t>cukurvate</w:t>
            </w:r>
            <w:proofErr w:type="spellEnd"/>
            <w:r w:rsidRPr="00BB061F">
              <w:rPr>
                <w:rFonts w:ascii="Times New Roman" w:hAnsi="Times New Roman" w:cs="Times New Roman"/>
                <w:sz w:val="24"/>
              </w:rPr>
              <w:t>, konditoreja u.tml.)</w:t>
            </w:r>
          </w:p>
        </w:tc>
      </w:tr>
      <w:tr w:rsidR="00BB061F" w:rsidRPr="00BB061F" w14:paraId="35D48776" w14:textId="77777777" w:rsidTr="001850C0">
        <w:tc>
          <w:tcPr>
            <w:tcW w:w="704" w:type="dxa"/>
            <w:vAlign w:val="center"/>
          </w:tcPr>
          <w:p w14:paraId="49B19DE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02AAC3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Tirdzniecības zona</w:t>
            </w:r>
          </w:p>
        </w:tc>
        <w:tc>
          <w:tcPr>
            <w:tcW w:w="5812" w:type="dxa"/>
          </w:tcPr>
          <w:p w14:paraId="075DD582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sz w:val="24"/>
              </w:rPr>
              <w:t>Sabiedriskais ēdinātājs</w:t>
            </w:r>
            <w:r w:rsidRPr="00BB061F">
              <w:rPr>
                <w:rFonts w:ascii="Times New Roman" w:hAnsi="Times New Roman" w:cs="Times New Roman"/>
              </w:rPr>
              <w:t xml:space="preserve"> </w:t>
            </w:r>
            <w:r w:rsidRPr="00BB061F">
              <w:rPr>
                <w:rFonts w:ascii="Times New Roman" w:hAnsi="Times New Roman" w:cs="Times New Roman"/>
                <w:sz w:val="24"/>
              </w:rPr>
              <w:t>bez tiesībām tirgot alkoholu</w:t>
            </w:r>
          </w:p>
        </w:tc>
      </w:tr>
      <w:tr w:rsidR="00BB061F" w:rsidRPr="00BB061F" w14:paraId="7012820F" w14:textId="77777777" w:rsidTr="001850C0">
        <w:tc>
          <w:tcPr>
            <w:tcW w:w="704" w:type="dxa"/>
            <w:vAlign w:val="center"/>
          </w:tcPr>
          <w:p w14:paraId="355D8C4A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0DBC53A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Tirdzniecības zona</w:t>
            </w:r>
          </w:p>
        </w:tc>
        <w:tc>
          <w:tcPr>
            <w:tcW w:w="5812" w:type="dxa"/>
          </w:tcPr>
          <w:p w14:paraId="6A2A33CF" w14:textId="77777777" w:rsidR="00BB061F" w:rsidRPr="00BB061F" w:rsidRDefault="00BB061F" w:rsidP="00BB061F">
            <w:pPr>
              <w:tabs>
                <w:tab w:val="left" w:pos="581"/>
              </w:tabs>
              <w:spacing w:line="274" w:lineRule="exac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B061F">
              <w:rPr>
                <w:rFonts w:ascii="Times New Roman" w:hAnsi="Times New Roman" w:cs="Times New Roman"/>
                <w:sz w:val="24"/>
              </w:rPr>
              <w:t>Sabiedriskais ēdinātājs ar tiesībām tirgot alkoholu</w:t>
            </w:r>
          </w:p>
        </w:tc>
      </w:tr>
      <w:tr w:rsidR="00BB061F" w:rsidRPr="00BB061F" w14:paraId="6BA246DD" w14:textId="77777777" w:rsidTr="001850C0">
        <w:tc>
          <w:tcPr>
            <w:tcW w:w="704" w:type="dxa"/>
            <w:vAlign w:val="center"/>
          </w:tcPr>
          <w:p w14:paraId="11146EF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7F0BFD5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Tirdzniecības zona</w:t>
            </w:r>
          </w:p>
        </w:tc>
        <w:tc>
          <w:tcPr>
            <w:tcW w:w="5812" w:type="dxa"/>
          </w:tcPr>
          <w:p w14:paraId="49FC35A1" w14:textId="77777777" w:rsidR="00BB061F" w:rsidRPr="00BB061F" w:rsidRDefault="00BB061F" w:rsidP="00BB061F">
            <w:pPr>
              <w:tabs>
                <w:tab w:val="left" w:pos="581"/>
              </w:tabs>
              <w:spacing w:line="274" w:lineRule="exac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B061F">
              <w:rPr>
                <w:rFonts w:ascii="Times New Roman" w:hAnsi="Times New Roman" w:cs="Times New Roman"/>
                <w:sz w:val="24"/>
              </w:rPr>
              <w:t>Vieglo alkoholisko dzērienu tirgotājs</w:t>
            </w:r>
          </w:p>
        </w:tc>
      </w:tr>
    </w:tbl>
    <w:p w14:paraId="4B858345" w14:textId="77777777" w:rsidR="00BB061F" w:rsidRPr="00BB061F" w:rsidRDefault="00BB061F" w:rsidP="00BB061F">
      <w:pPr>
        <w:rPr>
          <w:rFonts w:ascii="Times New Roman" w:hAnsi="Times New Roman" w:cs="Times New Roman"/>
        </w:rPr>
      </w:pPr>
    </w:p>
    <w:p w14:paraId="5C09D8FD" w14:textId="77777777" w:rsidR="00BB061F" w:rsidRPr="00BB061F" w:rsidRDefault="00BB061F" w:rsidP="00BB061F">
      <w:pPr>
        <w:numPr>
          <w:ilvl w:val="0"/>
          <w:numId w:val="9"/>
        </w:numPr>
        <w:ind w:left="284"/>
        <w:contextualSpacing/>
        <w:rPr>
          <w:rFonts w:ascii="Times New Roman" w:hAnsi="Times New Roman" w:cs="Times New Roman"/>
          <w:b/>
          <w:i/>
        </w:rPr>
      </w:pPr>
      <w:r w:rsidRPr="00BB061F">
        <w:rPr>
          <w:rFonts w:ascii="Times New Roman" w:hAnsi="Times New Roman" w:cs="Times New Roman"/>
          <w:b/>
        </w:rPr>
        <w:t>Šo sadaļu aizpilda pretendenti AKTIVITĀŠU zonai!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4148"/>
        <w:gridCol w:w="1037"/>
        <w:gridCol w:w="1037"/>
        <w:gridCol w:w="1037"/>
        <w:gridCol w:w="1037"/>
      </w:tblGrid>
      <w:tr w:rsidR="00BB061F" w:rsidRPr="00BB061F" w14:paraId="36E7191A" w14:textId="77777777" w:rsidTr="001850C0">
        <w:tc>
          <w:tcPr>
            <w:tcW w:w="8296" w:type="dxa"/>
            <w:gridSpan w:val="5"/>
            <w:shd w:val="clear" w:color="auto" w:fill="E7E6E6" w:themeFill="background2"/>
          </w:tcPr>
          <w:p w14:paraId="00D6437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Par uzņēmumu</w:t>
            </w:r>
          </w:p>
        </w:tc>
      </w:tr>
      <w:tr w:rsidR="00BB061F" w:rsidRPr="00BB061F" w14:paraId="05B3C9AC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5ABAD15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4BFEB6B3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51629EB1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5D4C7A63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Reģistrācijas Nr.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5A001CE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6B403574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4F6ECA09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68499E06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45A96B78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194F84D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Adrese korespondencei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1AA84D47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0B466E8E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0F8CA9CC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proofErr w:type="spellStart"/>
            <w:r w:rsidRPr="00BB061F">
              <w:rPr>
                <w:rFonts w:ascii="Times New Roman" w:hAnsi="Times New Roman" w:cs="Times New Roman"/>
              </w:rPr>
              <w:t>Paraksttiesīgās</w:t>
            </w:r>
            <w:proofErr w:type="spellEnd"/>
            <w:r w:rsidRPr="00BB061F">
              <w:rPr>
                <w:rFonts w:ascii="Times New Roman" w:hAnsi="Times New Roman" w:cs="Times New Roman"/>
              </w:rPr>
              <w:t xml:space="preserve"> personas vārds, uzvārds, amats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225AAA5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40D9670D" w14:textId="77777777" w:rsidTr="001850C0"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</w:tcPr>
          <w:p w14:paraId="280BFCF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Kontaktpersonas vārds, uzvārds, amats, tālrunis, e-pasts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6EF4CFEB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5D56F18" w14:textId="77777777" w:rsidTr="001850C0">
        <w:tc>
          <w:tcPr>
            <w:tcW w:w="4148" w:type="dxa"/>
            <w:shd w:val="clear" w:color="auto" w:fill="auto"/>
          </w:tcPr>
          <w:p w14:paraId="6F534126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Banka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67F7506E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7CE39C0" w14:textId="77777777" w:rsidTr="001850C0">
        <w:tc>
          <w:tcPr>
            <w:tcW w:w="4148" w:type="dxa"/>
            <w:shd w:val="clear" w:color="auto" w:fill="auto"/>
          </w:tcPr>
          <w:p w14:paraId="3813AB1C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Konta Nr.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65981E45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A8C2831" w14:textId="77777777" w:rsidTr="001850C0">
        <w:tc>
          <w:tcPr>
            <w:tcW w:w="8296" w:type="dxa"/>
            <w:gridSpan w:val="5"/>
            <w:shd w:val="clear" w:color="auto" w:fill="E7E6E6" w:themeFill="background2"/>
          </w:tcPr>
          <w:p w14:paraId="5D8A37D1" w14:textId="4BB4C299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AKTIVITĀŠU APRAKSTS</w:t>
            </w:r>
            <w:r w:rsidR="00FE4FEC">
              <w:rPr>
                <w:rFonts w:ascii="Times New Roman" w:hAnsi="Times New Roman" w:cs="Times New Roman"/>
                <w:caps/>
              </w:rPr>
              <w:t xml:space="preserve"> </w:t>
            </w:r>
          </w:p>
        </w:tc>
      </w:tr>
      <w:tr w:rsidR="00BB061F" w:rsidRPr="00BB061F" w14:paraId="3B691148" w14:textId="77777777" w:rsidTr="001850C0">
        <w:trPr>
          <w:trHeight w:val="1249"/>
        </w:trPr>
        <w:tc>
          <w:tcPr>
            <w:tcW w:w="8296" w:type="dxa"/>
            <w:gridSpan w:val="5"/>
          </w:tcPr>
          <w:p w14:paraId="0DEE9C6C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  <w:p w14:paraId="15F38CB1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5A62BFAE" w14:textId="77777777" w:rsidTr="001850C0">
        <w:tc>
          <w:tcPr>
            <w:tcW w:w="8296" w:type="dxa"/>
            <w:gridSpan w:val="5"/>
            <w:shd w:val="clear" w:color="auto" w:fill="E7E6E6" w:themeFill="background2"/>
          </w:tcPr>
          <w:p w14:paraId="48C8CCB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 xml:space="preserve">pieredze masu pasākumos </w:t>
            </w:r>
          </w:p>
        </w:tc>
      </w:tr>
      <w:tr w:rsidR="00BB061F" w:rsidRPr="00BB061F" w14:paraId="1F8FAD06" w14:textId="77777777" w:rsidTr="001850C0">
        <w:tc>
          <w:tcPr>
            <w:tcW w:w="8296" w:type="dxa"/>
            <w:gridSpan w:val="5"/>
          </w:tcPr>
          <w:p w14:paraId="19605453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Lūdzu, norādiet savu līdzšinējo pieredzi masu pasākumos!</w:t>
            </w:r>
          </w:p>
        </w:tc>
      </w:tr>
      <w:tr w:rsidR="00BB061F" w:rsidRPr="00BB061F" w14:paraId="521AD858" w14:textId="77777777" w:rsidTr="001850C0">
        <w:tc>
          <w:tcPr>
            <w:tcW w:w="4148" w:type="dxa"/>
          </w:tcPr>
          <w:p w14:paraId="65ED93D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4148" w:type="dxa"/>
            <w:gridSpan w:val="4"/>
          </w:tcPr>
          <w:p w14:paraId="664DCF6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Norises gads</w:t>
            </w:r>
          </w:p>
        </w:tc>
      </w:tr>
      <w:tr w:rsidR="00BB061F" w:rsidRPr="00BB061F" w14:paraId="7988423C" w14:textId="77777777" w:rsidTr="001850C0">
        <w:tc>
          <w:tcPr>
            <w:tcW w:w="4148" w:type="dxa"/>
          </w:tcPr>
          <w:p w14:paraId="6AEA82B4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4"/>
          </w:tcPr>
          <w:p w14:paraId="41A53252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44E5A8BE" w14:textId="77777777" w:rsidTr="001850C0">
        <w:tc>
          <w:tcPr>
            <w:tcW w:w="4148" w:type="dxa"/>
          </w:tcPr>
          <w:p w14:paraId="7B61FED0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4"/>
          </w:tcPr>
          <w:p w14:paraId="79797E0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545CBE52" w14:textId="77777777" w:rsidTr="001850C0">
        <w:tc>
          <w:tcPr>
            <w:tcW w:w="4148" w:type="dxa"/>
          </w:tcPr>
          <w:p w14:paraId="398749C8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4"/>
          </w:tcPr>
          <w:p w14:paraId="16263F72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284497FF" w14:textId="77777777" w:rsidTr="001850C0">
        <w:tc>
          <w:tcPr>
            <w:tcW w:w="8296" w:type="dxa"/>
            <w:gridSpan w:val="5"/>
            <w:shd w:val="clear" w:color="auto" w:fill="E7E6E6" w:themeFill="background2"/>
          </w:tcPr>
          <w:p w14:paraId="04FE3BB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vizuālais izskats</w:t>
            </w:r>
          </w:p>
        </w:tc>
      </w:tr>
      <w:tr w:rsidR="00BB061F" w:rsidRPr="00BB061F" w14:paraId="7634549C" w14:textId="77777777" w:rsidTr="001850C0">
        <w:tc>
          <w:tcPr>
            <w:tcW w:w="8296" w:type="dxa"/>
            <w:gridSpan w:val="5"/>
          </w:tcPr>
          <w:p w14:paraId="6A87C8EE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Lūdzu, pievienojiet līdz piecām fotogrāfijām no savas aktivitāšu vietas citos masu pasākumos!</w:t>
            </w:r>
          </w:p>
        </w:tc>
      </w:tr>
      <w:tr w:rsidR="00FE4FEC" w:rsidRPr="00BB061F" w14:paraId="596D3AEB" w14:textId="77777777" w:rsidTr="00FE4FEC">
        <w:tc>
          <w:tcPr>
            <w:tcW w:w="8296" w:type="dxa"/>
            <w:gridSpan w:val="5"/>
            <w:shd w:val="clear" w:color="auto" w:fill="D9D9D9" w:themeFill="background1" w:themeFillShade="D9"/>
          </w:tcPr>
          <w:p w14:paraId="5B7CAFB3" w14:textId="1460795C" w:rsidR="00FE4FEC" w:rsidRPr="00BB061F" w:rsidRDefault="00FE4FEC" w:rsidP="00FE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 VIETAS PLATĪBA</w:t>
            </w:r>
          </w:p>
        </w:tc>
      </w:tr>
      <w:tr w:rsidR="00FE4FEC" w:rsidRPr="00BB061F" w14:paraId="21823D8E" w14:textId="77777777" w:rsidTr="001850C0">
        <w:tc>
          <w:tcPr>
            <w:tcW w:w="8296" w:type="dxa"/>
            <w:gridSpan w:val="5"/>
          </w:tcPr>
          <w:p w14:paraId="662169FF" w14:textId="1E264B58" w:rsidR="00FE4FEC" w:rsidRDefault="00FE4FEC" w:rsidP="00BB0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Lūdzu norādiet nepieciešamo </w:t>
            </w:r>
            <w:r w:rsidR="00931ABA">
              <w:rPr>
                <w:rFonts w:ascii="Times New Roman" w:hAnsi="Times New Roman" w:cs="Times New Roman"/>
              </w:rPr>
              <w:t>vietas platību aktivitāšu nodrošināšanai!</w:t>
            </w:r>
          </w:p>
          <w:p w14:paraId="3E2525BE" w14:textId="3225BB66" w:rsidR="00931ABA" w:rsidRDefault="00931ABA" w:rsidP="00BB061F">
            <w:pPr>
              <w:rPr>
                <w:rFonts w:ascii="Times New Roman" w:hAnsi="Times New Roman" w:cs="Times New Roman"/>
              </w:rPr>
            </w:pPr>
          </w:p>
          <w:p w14:paraId="433D4B65" w14:textId="2AEC3F11" w:rsidR="00FE4FEC" w:rsidRPr="00BB061F" w:rsidRDefault="00FE4FEC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75A5CE30" w14:textId="77777777" w:rsidTr="001850C0">
        <w:tc>
          <w:tcPr>
            <w:tcW w:w="8296" w:type="dxa"/>
            <w:gridSpan w:val="5"/>
            <w:shd w:val="clear" w:color="auto" w:fill="E7E6E6" w:themeFill="background2"/>
          </w:tcPr>
          <w:p w14:paraId="509ED21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Nepieciešamā enerģijas jauda, darbības nodrošināšanai</w:t>
            </w:r>
          </w:p>
          <w:p w14:paraId="77EDB78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caps/>
              </w:rPr>
              <w:t>o</w:t>
            </w:r>
            <w:r w:rsidRPr="00BB061F">
              <w:rPr>
                <w:rFonts w:ascii="Times New Roman" w:hAnsi="Times New Roman" w:cs="Times New Roman"/>
              </w:rPr>
              <w:t xml:space="preserve">rganizators nodrošina elektrības </w:t>
            </w:r>
            <w:proofErr w:type="spellStart"/>
            <w:r w:rsidRPr="00BB061F">
              <w:rPr>
                <w:rFonts w:ascii="Times New Roman" w:hAnsi="Times New Roman" w:cs="Times New Roman"/>
              </w:rPr>
              <w:t>pieslēgumu</w:t>
            </w:r>
            <w:proofErr w:type="spellEnd"/>
            <w:r w:rsidRPr="00BB061F">
              <w:rPr>
                <w:rFonts w:ascii="Times New Roman" w:hAnsi="Times New Roman" w:cs="Times New Roman"/>
              </w:rPr>
              <w:t xml:space="preserve"> līdz 5KWh!</w:t>
            </w:r>
          </w:p>
        </w:tc>
      </w:tr>
      <w:tr w:rsidR="00BB061F" w:rsidRPr="00BB061F" w14:paraId="0AE088CA" w14:textId="77777777" w:rsidTr="001850C0">
        <w:tc>
          <w:tcPr>
            <w:tcW w:w="4148" w:type="dxa"/>
          </w:tcPr>
          <w:p w14:paraId="74E4113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Darbības nodrošināšanai nepieciešama elektrība</w:t>
            </w:r>
          </w:p>
        </w:tc>
        <w:tc>
          <w:tcPr>
            <w:tcW w:w="1037" w:type="dxa"/>
            <w:vAlign w:val="center"/>
          </w:tcPr>
          <w:p w14:paraId="6C75DFC5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1037" w:type="dxa"/>
            <w:vAlign w:val="center"/>
          </w:tcPr>
          <w:p w14:paraId="0116729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5536E59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1037" w:type="dxa"/>
            <w:vAlign w:val="center"/>
          </w:tcPr>
          <w:p w14:paraId="3612D0C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18377B3" w14:textId="77777777" w:rsidTr="001850C0">
        <w:tc>
          <w:tcPr>
            <w:tcW w:w="4148" w:type="dxa"/>
          </w:tcPr>
          <w:p w14:paraId="62EC51B9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Norādīt nepieciešamo jaudu:</w:t>
            </w:r>
          </w:p>
        </w:tc>
        <w:tc>
          <w:tcPr>
            <w:tcW w:w="4148" w:type="dxa"/>
            <w:gridSpan w:val="4"/>
          </w:tcPr>
          <w:p w14:paraId="1F0803B8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6CDDF5C5" w14:textId="77777777" w:rsidTr="001850C0">
        <w:tc>
          <w:tcPr>
            <w:tcW w:w="8296" w:type="dxa"/>
            <w:gridSpan w:val="5"/>
          </w:tcPr>
          <w:p w14:paraId="7B93B6EF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61F">
              <w:rPr>
                <w:rFonts w:ascii="Times New Roman" w:hAnsi="Times New Roman" w:cs="Times New Roman"/>
                <w:i/>
              </w:rPr>
              <w:t xml:space="preserve">Tirgotājam jānodrošina </w:t>
            </w:r>
            <w:proofErr w:type="spellStart"/>
            <w:r w:rsidRPr="00BB061F">
              <w:rPr>
                <w:rFonts w:ascii="Times New Roman" w:hAnsi="Times New Roman" w:cs="Times New Roman"/>
                <w:i/>
              </w:rPr>
              <w:t>elektro</w:t>
            </w:r>
            <w:proofErr w:type="spellEnd"/>
            <w:r w:rsidRPr="00BB061F">
              <w:rPr>
                <w:rFonts w:ascii="Times New Roman" w:hAnsi="Times New Roman" w:cs="Times New Roman"/>
                <w:i/>
              </w:rPr>
              <w:t xml:space="preserve"> strāvas </w:t>
            </w:r>
            <w:proofErr w:type="spellStart"/>
            <w:r w:rsidRPr="00BB061F">
              <w:rPr>
                <w:rFonts w:ascii="Times New Roman" w:hAnsi="Times New Roman" w:cs="Times New Roman"/>
                <w:i/>
              </w:rPr>
              <w:t>pagarinātāji</w:t>
            </w:r>
            <w:proofErr w:type="spellEnd"/>
            <w:r w:rsidRPr="00BB061F">
              <w:rPr>
                <w:rFonts w:ascii="Times New Roman" w:hAnsi="Times New Roman" w:cs="Times New Roman"/>
                <w:i/>
              </w:rPr>
              <w:t xml:space="preserve"> ar jaudai atbilstošu vadu šķērsgriezuma laukumu!</w:t>
            </w:r>
          </w:p>
        </w:tc>
      </w:tr>
      <w:tr w:rsidR="00BB061F" w:rsidRPr="00BB061F" w14:paraId="678A7E79" w14:textId="77777777" w:rsidTr="001850C0">
        <w:tc>
          <w:tcPr>
            <w:tcW w:w="8296" w:type="dxa"/>
            <w:gridSpan w:val="5"/>
            <w:shd w:val="clear" w:color="auto" w:fill="E7E6E6" w:themeFill="background2"/>
          </w:tcPr>
          <w:p w14:paraId="1A2A65A7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CITA SVĒTKU ORGANIZATORAM BŪTISKA INFORMĀCIJA:</w:t>
            </w:r>
          </w:p>
        </w:tc>
      </w:tr>
      <w:tr w:rsidR="00BB061F" w:rsidRPr="00BB061F" w14:paraId="5DFE0FA3" w14:textId="77777777" w:rsidTr="001850C0">
        <w:tc>
          <w:tcPr>
            <w:tcW w:w="8296" w:type="dxa"/>
            <w:gridSpan w:val="5"/>
          </w:tcPr>
          <w:p w14:paraId="4722DABF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  <w:p w14:paraId="1F2EB5B8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</w:tbl>
    <w:p w14:paraId="76AAB81A" w14:textId="77777777" w:rsidR="00BB061F" w:rsidRPr="00BB061F" w:rsidRDefault="00BB061F" w:rsidP="00BB061F">
      <w:pPr>
        <w:ind w:left="284"/>
        <w:contextualSpacing/>
        <w:rPr>
          <w:rFonts w:ascii="Times New Roman" w:hAnsi="Times New Roman" w:cs="Times New Roman"/>
          <w:i/>
        </w:rPr>
      </w:pPr>
    </w:p>
    <w:p w14:paraId="0E65C020" w14:textId="77777777" w:rsidR="00BB061F" w:rsidRPr="00BB061F" w:rsidRDefault="00BB061F" w:rsidP="00BB061F">
      <w:pPr>
        <w:numPr>
          <w:ilvl w:val="0"/>
          <w:numId w:val="9"/>
        </w:numPr>
        <w:ind w:left="284"/>
        <w:contextualSpacing/>
        <w:rPr>
          <w:rFonts w:ascii="Times New Roman" w:hAnsi="Times New Roman" w:cs="Times New Roman"/>
          <w:b/>
          <w:i/>
        </w:rPr>
      </w:pPr>
      <w:r w:rsidRPr="00BB061F">
        <w:rPr>
          <w:rFonts w:ascii="Times New Roman" w:hAnsi="Times New Roman" w:cs="Times New Roman"/>
          <w:b/>
        </w:rPr>
        <w:t>Šo sadaļu aizpilda pretendenti TIRDZNIECĪBAS zonai!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4148"/>
        <w:gridCol w:w="1037"/>
        <w:gridCol w:w="1037"/>
        <w:gridCol w:w="436"/>
        <w:gridCol w:w="601"/>
        <w:gridCol w:w="1037"/>
      </w:tblGrid>
      <w:tr w:rsidR="00BB061F" w:rsidRPr="00BB061F" w14:paraId="34A7A89A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708836B5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Par uzņēmumu</w:t>
            </w:r>
          </w:p>
        </w:tc>
      </w:tr>
      <w:tr w:rsidR="00BB061F" w:rsidRPr="00BB061F" w14:paraId="2761E361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1EFBF6B0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43337024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1873F0B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715CD2F5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Reģistrācijas Nr.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1115EF3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736A059C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0C8A3A9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PVD reģistrācijas Nr.</w:t>
            </w:r>
            <w:r w:rsidRPr="00BB061F">
              <w:rPr>
                <w:rFonts w:ascii="Times New Roman" w:hAnsi="Times New Roman" w:cs="Times New Roman"/>
              </w:rPr>
              <w:br/>
            </w:r>
            <w:r w:rsidRPr="00BB061F">
              <w:rPr>
                <w:rFonts w:ascii="Times New Roman" w:hAnsi="Times New Roman" w:cs="Times New Roman"/>
                <w:i/>
              </w:rPr>
              <w:t>*ja attiecināms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2DF6E2D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7691E63D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45661CE5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Alkohola tirdzniecības licences Nr.</w:t>
            </w:r>
          </w:p>
          <w:p w14:paraId="796F5454" w14:textId="77777777" w:rsidR="00BB061F" w:rsidRPr="00BB061F" w:rsidRDefault="00BB061F" w:rsidP="00BB061F">
            <w:pPr>
              <w:rPr>
                <w:rFonts w:ascii="Times New Roman" w:hAnsi="Times New Roman" w:cs="Times New Roman"/>
                <w:i/>
              </w:rPr>
            </w:pPr>
            <w:r w:rsidRPr="00BB061F">
              <w:rPr>
                <w:rFonts w:ascii="Times New Roman" w:hAnsi="Times New Roman" w:cs="Times New Roman"/>
                <w:i/>
              </w:rPr>
              <w:t>*ja attiecināms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3F03243C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5065EEE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563AA732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232D1EE1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0EA21EC9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307484F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Adrese korespondencei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011E9E0E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5E8F3F24" w14:textId="77777777" w:rsidTr="001850C0">
        <w:tc>
          <w:tcPr>
            <w:tcW w:w="4148" w:type="dxa"/>
            <w:tcBorders>
              <w:bottom w:val="nil"/>
            </w:tcBorders>
            <w:shd w:val="clear" w:color="auto" w:fill="auto"/>
          </w:tcPr>
          <w:p w14:paraId="7C83B220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proofErr w:type="spellStart"/>
            <w:r w:rsidRPr="00BB061F">
              <w:rPr>
                <w:rFonts w:ascii="Times New Roman" w:hAnsi="Times New Roman" w:cs="Times New Roman"/>
              </w:rPr>
              <w:t>Paraksttiesīgās</w:t>
            </w:r>
            <w:proofErr w:type="spellEnd"/>
            <w:r w:rsidRPr="00BB061F">
              <w:rPr>
                <w:rFonts w:ascii="Times New Roman" w:hAnsi="Times New Roman" w:cs="Times New Roman"/>
              </w:rPr>
              <w:t xml:space="preserve"> personas vārds, uzvārds, amats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6355684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388C6AFA" w14:textId="77777777" w:rsidTr="001850C0"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</w:tcPr>
          <w:p w14:paraId="38763ADE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Kontaktpersonas vārds, uzvārds, amats, tālrunis, e-pasts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2ABD3AFB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4960F768" w14:textId="77777777" w:rsidTr="001850C0">
        <w:tc>
          <w:tcPr>
            <w:tcW w:w="4148" w:type="dxa"/>
            <w:shd w:val="clear" w:color="auto" w:fill="auto"/>
          </w:tcPr>
          <w:p w14:paraId="7DF0D0B5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Banka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1A83B26E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0D7E4BE6" w14:textId="77777777" w:rsidTr="001850C0">
        <w:tc>
          <w:tcPr>
            <w:tcW w:w="4148" w:type="dxa"/>
            <w:shd w:val="clear" w:color="auto" w:fill="auto"/>
          </w:tcPr>
          <w:p w14:paraId="28003BA1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Konta Nr.</w:t>
            </w:r>
          </w:p>
        </w:tc>
        <w:tc>
          <w:tcPr>
            <w:tcW w:w="4148" w:type="dxa"/>
            <w:gridSpan w:val="5"/>
            <w:shd w:val="clear" w:color="auto" w:fill="auto"/>
          </w:tcPr>
          <w:p w14:paraId="2BFC6A14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459C0C45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413266BC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Produkcijas sortiments</w:t>
            </w:r>
          </w:p>
        </w:tc>
      </w:tr>
      <w:tr w:rsidR="00BB061F" w:rsidRPr="00BB061F" w14:paraId="3279C4D6" w14:textId="77777777" w:rsidTr="001850C0">
        <w:tc>
          <w:tcPr>
            <w:tcW w:w="8296" w:type="dxa"/>
            <w:gridSpan w:val="6"/>
          </w:tcPr>
          <w:p w14:paraId="0E8F81F8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Lūdzu, norādiet produkcijas sortimentu un cenas Svētku laikā!</w:t>
            </w:r>
            <w:r w:rsidRPr="00BB061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B061F" w:rsidRPr="00BB061F" w14:paraId="4E7CDC3B" w14:textId="77777777" w:rsidTr="001850C0">
        <w:tc>
          <w:tcPr>
            <w:tcW w:w="6658" w:type="dxa"/>
            <w:gridSpan w:val="4"/>
          </w:tcPr>
          <w:p w14:paraId="048112FF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Prece</w:t>
            </w:r>
          </w:p>
        </w:tc>
        <w:tc>
          <w:tcPr>
            <w:tcW w:w="1638" w:type="dxa"/>
            <w:gridSpan w:val="2"/>
          </w:tcPr>
          <w:p w14:paraId="66C27E87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Cena EUR</w:t>
            </w:r>
          </w:p>
        </w:tc>
      </w:tr>
      <w:tr w:rsidR="00BB061F" w:rsidRPr="00BB061F" w14:paraId="2541B5AA" w14:textId="77777777" w:rsidTr="001850C0">
        <w:tc>
          <w:tcPr>
            <w:tcW w:w="6658" w:type="dxa"/>
            <w:gridSpan w:val="4"/>
          </w:tcPr>
          <w:p w14:paraId="27199F73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</w:tcPr>
          <w:p w14:paraId="1D06B45B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3EBB8B19" w14:textId="77777777" w:rsidTr="001850C0">
        <w:tc>
          <w:tcPr>
            <w:tcW w:w="6658" w:type="dxa"/>
            <w:gridSpan w:val="4"/>
          </w:tcPr>
          <w:p w14:paraId="64E313D8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</w:tcPr>
          <w:p w14:paraId="767D448B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79FC2F79" w14:textId="77777777" w:rsidTr="001850C0">
        <w:tc>
          <w:tcPr>
            <w:tcW w:w="6658" w:type="dxa"/>
            <w:gridSpan w:val="4"/>
          </w:tcPr>
          <w:p w14:paraId="3BD408A3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</w:tcPr>
          <w:p w14:paraId="505C24C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7F321992" w14:textId="77777777" w:rsidTr="001850C0">
        <w:tc>
          <w:tcPr>
            <w:tcW w:w="6658" w:type="dxa"/>
            <w:gridSpan w:val="4"/>
          </w:tcPr>
          <w:p w14:paraId="5AB629D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i/>
              </w:rPr>
              <w:t>Pievienojiet tik ailīšu, cik nepieciešams!</w:t>
            </w:r>
          </w:p>
        </w:tc>
        <w:tc>
          <w:tcPr>
            <w:tcW w:w="1638" w:type="dxa"/>
            <w:gridSpan w:val="2"/>
          </w:tcPr>
          <w:p w14:paraId="19702B19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273A2B87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400BFEC9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 xml:space="preserve">Tirdzniecības pieredze masu pasākumos </w:t>
            </w:r>
          </w:p>
        </w:tc>
      </w:tr>
      <w:tr w:rsidR="00BB061F" w:rsidRPr="00BB061F" w14:paraId="32259BD1" w14:textId="77777777" w:rsidTr="001850C0">
        <w:tc>
          <w:tcPr>
            <w:tcW w:w="8296" w:type="dxa"/>
            <w:gridSpan w:val="6"/>
          </w:tcPr>
          <w:p w14:paraId="7DA4B0F5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Lūdzu, norādiet savu līdzšinējo tirdzniecības pieredzi masu pasākumos!</w:t>
            </w:r>
          </w:p>
        </w:tc>
      </w:tr>
      <w:tr w:rsidR="00BB061F" w:rsidRPr="00BB061F" w14:paraId="0130B2B6" w14:textId="77777777" w:rsidTr="001850C0">
        <w:tc>
          <w:tcPr>
            <w:tcW w:w="4148" w:type="dxa"/>
          </w:tcPr>
          <w:p w14:paraId="67D781A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4148" w:type="dxa"/>
            <w:gridSpan w:val="5"/>
          </w:tcPr>
          <w:p w14:paraId="5195F6FA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Norises gads</w:t>
            </w:r>
          </w:p>
        </w:tc>
      </w:tr>
      <w:tr w:rsidR="00BB061F" w:rsidRPr="00BB061F" w14:paraId="77F8A350" w14:textId="77777777" w:rsidTr="001850C0">
        <w:tc>
          <w:tcPr>
            <w:tcW w:w="4148" w:type="dxa"/>
          </w:tcPr>
          <w:p w14:paraId="44449415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5"/>
          </w:tcPr>
          <w:p w14:paraId="15F1CAAA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304C9DDB" w14:textId="77777777" w:rsidTr="001850C0">
        <w:tc>
          <w:tcPr>
            <w:tcW w:w="4148" w:type="dxa"/>
          </w:tcPr>
          <w:p w14:paraId="189E1FD0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5"/>
          </w:tcPr>
          <w:p w14:paraId="053729D6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78A09D3C" w14:textId="77777777" w:rsidTr="001850C0">
        <w:tc>
          <w:tcPr>
            <w:tcW w:w="4148" w:type="dxa"/>
          </w:tcPr>
          <w:p w14:paraId="0650AD5C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5"/>
          </w:tcPr>
          <w:p w14:paraId="60174AE2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217D8B70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44BCFE8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Tirdzniecības vietas un apkalpojošā personāla vizuālais izskats</w:t>
            </w:r>
          </w:p>
        </w:tc>
      </w:tr>
      <w:tr w:rsidR="00BB061F" w:rsidRPr="00BB061F" w14:paraId="0833CB79" w14:textId="77777777" w:rsidTr="001850C0">
        <w:tc>
          <w:tcPr>
            <w:tcW w:w="8296" w:type="dxa"/>
            <w:gridSpan w:val="6"/>
          </w:tcPr>
          <w:p w14:paraId="17BE2E70" w14:textId="77777777" w:rsid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Lūdzu, pievienojiet līdz piecām fotogrāfijām no savas tirdzniecības vietas citos masu pasākumos!</w:t>
            </w:r>
          </w:p>
          <w:p w14:paraId="685B0DF8" w14:textId="37CBF524" w:rsidR="00931ABA" w:rsidRPr="00BB061F" w:rsidRDefault="00931ABA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931ABA" w:rsidRPr="00BB061F" w14:paraId="321AFD5E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24C19918" w14:textId="15CD6D1E" w:rsidR="00931ABA" w:rsidRPr="00BB061F" w:rsidRDefault="00931ABA" w:rsidP="00931ABA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lastRenderedPageBreak/>
              <w:t>NEPIECIEŠAMĀ VIETAS PLATĪBA</w:t>
            </w:r>
          </w:p>
        </w:tc>
      </w:tr>
      <w:tr w:rsidR="00931ABA" w:rsidRPr="00BB061F" w14:paraId="1F1E2000" w14:textId="77777777" w:rsidTr="00931ABA">
        <w:tc>
          <w:tcPr>
            <w:tcW w:w="8296" w:type="dxa"/>
            <w:gridSpan w:val="6"/>
            <w:shd w:val="clear" w:color="auto" w:fill="FFFFFF" w:themeFill="background1"/>
          </w:tcPr>
          <w:p w14:paraId="04DFE035" w14:textId="01DDCB28" w:rsidR="00931ABA" w:rsidRDefault="00931ABA" w:rsidP="00931ABA">
            <w:pPr>
              <w:rPr>
                <w:rFonts w:ascii="Times New Roman" w:hAnsi="Times New Roman" w:cs="Times New Roman"/>
              </w:rPr>
            </w:pPr>
            <w:r w:rsidRPr="00931ABA">
              <w:rPr>
                <w:rFonts w:ascii="Times New Roman" w:hAnsi="Times New Roman" w:cs="Times New Roman"/>
              </w:rPr>
              <w:t xml:space="preserve">Lūdzu norādiet nepieciešamo vietas platību </w:t>
            </w:r>
            <w:r>
              <w:rPr>
                <w:rFonts w:ascii="Times New Roman" w:hAnsi="Times New Roman" w:cs="Times New Roman"/>
              </w:rPr>
              <w:t xml:space="preserve">tirdzniecības </w:t>
            </w:r>
            <w:r w:rsidRPr="00931ABA">
              <w:rPr>
                <w:rFonts w:ascii="Times New Roman" w:hAnsi="Times New Roman" w:cs="Times New Roman"/>
              </w:rPr>
              <w:t>nodrošināšanai!</w:t>
            </w:r>
          </w:p>
          <w:p w14:paraId="1BA90F99" w14:textId="77777777" w:rsidR="00931ABA" w:rsidRDefault="00931ABA" w:rsidP="00931ABA">
            <w:pPr>
              <w:rPr>
                <w:rFonts w:ascii="Times New Roman" w:hAnsi="Times New Roman" w:cs="Times New Roman"/>
              </w:rPr>
            </w:pPr>
          </w:p>
          <w:p w14:paraId="708450D6" w14:textId="5DF6FC98" w:rsidR="00931ABA" w:rsidRPr="00BB061F" w:rsidRDefault="00931ABA" w:rsidP="00931ABA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BB061F" w:rsidRPr="00BB061F" w14:paraId="579C6B9B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46119568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BB061F">
              <w:rPr>
                <w:rFonts w:ascii="Times New Roman" w:hAnsi="Times New Roman" w:cs="Times New Roman"/>
                <w:caps/>
              </w:rPr>
              <w:t>Nepieciešamā enerģijas jauda, darbības nodrošināšanai</w:t>
            </w:r>
          </w:p>
          <w:p w14:paraId="2B9D965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  <w:caps/>
              </w:rPr>
              <w:t>o</w:t>
            </w:r>
            <w:r w:rsidRPr="00BB061F">
              <w:rPr>
                <w:rFonts w:ascii="Times New Roman" w:hAnsi="Times New Roman" w:cs="Times New Roman"/>
              </w:rPr>
              <w:t xml:space="preserve">rganizators nodrošina elektrības </w:t>
            </w:r>
            <w:proofErr w:type="spellStart"/>
            <w:r w:rsidRPr="00BB061F">
              <w:rPr>
                <w:rFonts w:ascii="Times New Roman" w:hAnsi="Times New Roman" w:cs="Times New Roman"/>
              </w:rPr>
              <w:t>pieslēgumu</w:t>
            </w:r>
            <w:proofErr w:type="spellEnd"/>
            <w:r w:rsidRPr="00BB061F">
              <w:rPr>
                <w:rFonts w:ascii="Times New Roman" w:hAnsi="Times New Roman" w:cs="Times New Roman"/>
              </w:rPr>
              <w:t xml:space="preserve"> līdz 5KWh!</w:t>
            </w:r>
          </w:p>
        </w:tc>
      </w:tr>
      <w:tr w:rsidR="00BB061F" w:rsidRPr="00BB061F" w14:paraId="0AEBDB80" w14:textId="77777777" w:rsidTr="001850C0">
        <w:tc>
          <w:tcPr>
            <w:tcW w:w="4148" w:type="dxa"/>
          </w:tcPr>
          <w:p w14:paraId="26D8EC68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Darbības nodrošināšanai nepieciešama elektrība</w:t>
            </w:r>
          </w:p>
        </w:tc>
        <w:tc>
          <w:tcPr>
            <w:tcW w:w="1037" w:type="dxa"/>
            <w:vAlign w:val="center"/>
          </w:tcPr>
          <w:p w14:paraId="6AF2161D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1037" w:type="dxa"/>
            <w:vAlign w:val="center"/>
          </w:tcPr>
          <w:p w14:paraId="6447498C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DDD792C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1037" w:type="dxa"/>
            <w:vAlign w:val="center"/>
          </w:tcPr>
          <w:p w14:paraId="547E4362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1B5C7B9A" w14:textId="77777777" w:rsidTr="001850C0">
        <w:tc>
          <w:tcPr>
            <w:tcW w:w="4148" w:type="dxa"/>
          </w:tcPr>
          <w:p w14:paraId="15506943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Norādīt nepieciešamo jaudu:</w:t>
            </w:r>
          </w:p>
        </w:tc>
        <w:tc>
          <w:tcPr>
            <w:tcW w:w="4148" w:type="dxa"/>
            <w:gridSpan w:val="5"/>
          </w:tcPr>
          <w:p w14:paraId="48E2E5D0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  <w:p w14:paraId="4397386D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  <w:tr w:rsidR="00BB061F" w:rsidRPr="00BB061F" w14:paraId="4E933916" w14:textId="77777777" w:rsidTr="001850C0">
        <w:tc>
          <w:tcPr>
            <w:tcW w:w="8296" w:type="dxa"/>
            <w:gridSpan w:val="6"/>
          </w:tcPr>
          <w:p w14:paraId="45FE79CB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61F">
              <w:rPr>
                <w:rFonts w:ascii="Times New Roman" w:hAnsi="Times New Roman" w:cs="Times New Roman"/>
                <w:i/>
              </w:rPr>
              <w:t xml:space="preserve">Dalībniekam jānodrošina </w:t>
            </w:r>
            <w:proofErr w:type="spellStart"/>
            <w:r w:rsidRPr="00BB061F">
              <w:rPr>
                <w:rFonts w:ascii="Times New Roman" w:hAnsi="Times New Roman" w:cs="Times New Roman"/>
                <w:i/>
              </w:rPr>
              <w:t>elektro</w:t>
            </w:r>
            <w:proofErr w:type="spellEnd"/>
            <w:r w:rsidRPr="00BB061F">
              <w:rPr>
                <w:rFonts w:ascii="Times New Roman" w:hAnsi="Times New Roman" w:cs="Times New Roman"/>
                <w:i/>
              </w:rPr>
              <w:t xml:space="preserve"> strāvas </w:t>
            </w:r>
            <w:proofErr w:type="spellStart"/>
            <w:r w:rsidRPr="00BB061F">
              <w:rPr>
                <w:rFonts w:ascii="Times New Roman" w:hAnsi="Times New Roman" w:cs="Times New Roman"/>
                <w:i/>
              </w:rPr>
              <w:t>pagarinātāji</w:t>
            </w:r>
            <w:proofErr w:type="spellEnd"/>
            <w:r w:rsidRPr="00BB061F">
              <w:rPr>
                <w:rFonts w:ascii="Times New Roman" w:hAnsi="Times New Roman" w:cs="Times New Roman"/>
                <w:i/>
              </w:rPr>
              <w:t xml:space="preserve"> ar jaudai atbilstošu vadu šķērsgriezuma laukumu!</w:t>
            </w:r>
          </w:p>
        </w:tc>
      </w:tr>
      <w:tr w:rsidR="00BB061F" w:rsidRPr="00BB061F" w14:paraId="401804D6" w14:textId="77777777" w:rsidTr="001850C0">
        <w:tc>
          <w:tcPr>
            <w:tcW w:w="8296" w:type="dxa"/>
            <w:gridSpan w:val="6"/>
            <w:shd w:val="clear" w:color="auto" w:fill="E7E6E6" w:themeFill="background2"/>
          </w:tcPr>
          <w:p w14:paraId="0101E0C1" w14:textId="77777777" w:rsidR="00BB061F" w:rsidRPr="00BB061F" w:rsidRDefault="00BB061F" w:rsidP="00BB061F">
            <w:pPr>
              <w:jc w:val="center"/>
              <w:rPr>
                <w:rFonts w:ascii="Times New Roman" w:hAnsi="Times New Roman" w:cs="Times New Roman"/>
              </w:rPr>
            </w:pPr>
            <w:r w:rsidRPr="00BB061F">
              <w:rPr>
                <w:rFonts w:ascii="Times New Roman" w:hAnsi="Times New Roman" w:cs="Times New Roman"/>
              </w:rPr>
              <w:t>CITA SVĒTKU ORGANIZATORAM BŪTISKA INFORMĀCIJA:</w:t>
            </w:r>
          </w:p>
        </w:tc>
      </w:tr>
      <w:tr w:rsidR="00BB061F" w:rsidRPr="00BB061F" w14:paraId="7C5DEBF4" w14:textId="77777777" w:rsidTr="001850C0">
        <w:tc>
          <w:tcPr>
            <w:tcW w:w="8296" w:type="dxa"/>
            <w:gridSpan w:val="6"/>
          </w:tcPr>
          <w:p w14:paraId="747E4C79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  <w:p w14:paraId="2C48B53F" w14:textId="77777777" w:rsidR="00BB061F" w:rsidRPr="00BB061F" w:rsidRDefault="00BB061F" w:rsidP="00BB061F">
            <w:pPr>
              <w:rPr>
                <w:rFonts w:ascii="Times New Roman" w:hAnsi="Times New Roman" w:cs="Times New Roman"/>
              </w:rPr>
            </w:pPr>
          </w:p>
        </w:tc>
      </w:tr>
    </w:tbl>
    <w:p w14:paraId="3A31E714" w14:textId="39F34C5B" w:rsidR="00CA5093" w:rsidRPr="00AC785B" w:rsidRDefault="00BB061F" w:rsidP="00AC785B">
      <w:pPr>
        <w:jc w:val="center"/>
        <w:rPr>
          <w:rFonts w:ascii="Times New Roman" w:hAnsi="Times New Roman" w:cs="Times New Roman"/>
          <w:b/>
          <w:bCs/>
          <w:sz w:val="20"/>
          <w:lang w:eastAsia="lv-LV" w:bidi="lv-LV"/>
        </w:rPr>
      </w:pPr>
      <w:r w:rsidRPr="00AC785B">
        <w:rPr>
          <w:rFonts w:ascii="Times New Roman" w:hAnsi="Times New Roman" w:cs="Times New Roman"/>
          <w:sz w:val="20"/>
          <w:lang w:eastAsia="lv-LV" w:bidi="lv-LV"/>
        </w:rPr>
        <w:br/>
      </w:r>
      <w:r w:rsidR="00AC785B" w:rsidRPr="00AC785B">
        <w:rPr>
          <w:rFonts w:ascii="Times New Roman" w:hAnsi="Times New Roman" w:cs="Times New Roman"/>
          <w:b/>
          <w:bCs/>
          <w:sz w:val="20"/>
          <w:lang w:eastAsia="lv-LV" w:bidi="lv-LV"/>
        </w:rPr>
        <w:t>Aizpildītu pieteikuma anketu ar norādi “Pieteikums dalībai Bauskas novada svētkos”</w:t>
      </w:r>
      <w:r w:rsidR="00AC785B" w:rsidRPr="00AC785B">
        <w:rPr>
          <w:rFonts w:ascii="Times New Roman" w:hAnsi="Times New Roman" w:cs="Times New Roman"/>
          <w:b/>
          <w:bCs/>
          <w:sz w:val="20"/>
          <w:lang w:eastAsia="lv-LV" w:bidi="lv-LV"/>
        </w:rPr>
        <w:br/>
        <w:t>iesūtīt uz kultura@bauska.lv līdz 2022.gada 20.maijam!</w:t>
      </w:r>
    </w:p>
    <w:sectPr w:rsidR="00CA5093" w:rsidRPr="00AC785B" w:rsidSect="00BB061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8E79" w14:textId="77777777" w:rsidR="003277D1" w:rsidRDefault="003277D1" w:rsidP="001E010A">
      <w:pPr>
        <w:spacing w:after="0" w:line="240" w:lineRule="auto"/>
      </w:pPr>
      <w:r>
        <w:separator/>
      </w:r>
    </w:p>
  </w:endnote>
  <w:endnote w:type="continuationSeparator" w:id="0">
    <w:p w14:paraId="472A4EDC" w14:textId="77777777" w:rsidR="003277D1" w:rsidRDefault="003277D1" w:rsidP="001E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556118000"/>
      <w:docPartObj>
        <w:docPartGallery w:val="Page Numbers (Bottom of Page)"/>
        <w:docPartUnique/>
      </w:docPartObj>
    </w:sdtPr>
    <w:sdtEndPr/>
    <w:sdtContent>
      <w:p w14:paraId="5BDE402B" w14:textId="77777777" w:rsidR="00AC785B" w:rsidRPr="00AC785B" w:rsidRDefault="001E010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78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78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78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190F" w:rsidRPr="00AC785B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AC78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3D8F078E" w14:textId="59E10CF6" w:rsidR="001E010A" w:rsidRPr="00AC785B" w:rsidRDefault="00AC785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785B">
          <w:rPr>
            <w:rFonts w:ascii="Times New Roman" w:hAnsi="Times New Roman" w:cs="Times New Roman"/>
            <w:sz w:val="20"/>
            <w:szCs w:val="20"/>
          </w:rPr>
          <w:t>Šis dokuments ir parakstīts ar drošu elektronisko parakstu un satur laika zīmogu</w:t>
        </w:r>
      </w:p>
    </w:sdtContent>
  </w:sdt>
  <w:p w14:paraId="33219DAA" w14:textId="77777777" w:rsidR="001E010A" w:rsidRDefault="001E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719E" w14:textId="77777777" w:rsidR="003277D1" w:rsidRDefault="003277D1" w:rsidP="001E010A">
      <w:pPr>
        <w:spacing w:after="0" w:line="240" w:lineRule="auto"/>
      </w:pPr>
      <w:r>
        <w:separator/>
      </w:r>
    </w:p>
  </w:footnote>
  <w:footnote w:type="continuationSeparator" w:id="0">
    <w:p w14:paraId="3BE73636" w14:textId="77777777" w:rsidR="003277D1" w:rsidRDefault="003277D1" w:rsidP="001E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5"/>
    <w:multiLevelType w:val="hybridMultilevel"/>
    <w:tmpl w:val="33828246"/>
    <w:lvl w:ilvl="0" w:tplc="2F8A0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0A3"/>
    <w:multiLevelType w:val="multilevel"/>
    <w:tmpl w:val="14427DC2"/>
    <w:lvl w:ilvl="0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4" w:hanging="428"/>
      </w:pPr>
      <w:rPr>
        <w:rFonts w:hint="default"/>
        <w:w w:val="100"/>
        <w:lang w:val="lv-LV" w:eastAsia="lv-LV" w:bidi="lv-LV"/>
      </w:rPr>
    </w:lvl>
    <w:lvl w:ilvl="2">
      <w:start w:val="1"/>
      <w:numFmt w:val="bullet"/>
      <w:lvlText w:val=""/>
      <w:lvlJc w:val="left"/>
      <w:pPr>
        <w:ind w:left="1557" w:hanging="428"/>
      </w:pPr>
      <w:rPr>
        <w:rFonts w:ascii="Symbol" w:hAnsi="Symbol" w:hint="default"/>
        <w:color w:val="auto"/>
        <w:spacing w:val="-3"/>
        <w:w w:val="100"/>
        <w:sz w:val="24"/>
        <w:szCs w:val="24"/>
        <w:lang w:val="lv-LV" w:eastAsia="lv-LV" w:bidi="lv-LV"/>
      </w:rPr>
    </w:lvl>
    <w:lvl w:ilvl="3">
      <w:numFmt w:val="bullet"/>
      <w:lvlText w:val="•"/>
      <w:lvlJc w:val="left"/>
      <w:pPr>
        <w:ind w:left="1560" w:hanging="4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818" w:hanging="4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076" w:hanging="4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334" w:hanging="4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592" w:hanging="4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850" w:hanging="428"/>
      </w:pPr>
      <w:rPr>
        <w:rFonts w:hint="default"/>
        <w:lang w:val="lv-LV" w:eastAsia="lv-LV" w:bidi="lv-LV"/>
      </w:rPr>
    </w:lvl>
  </w:abstractNum>
  <w:abstractNum w:abstractNumId="2" w15:restartNumberingAfterBreak="0">
    <w:nsid w:val="1CCA239A"/>
    <w:multiLevelType w:val="hybridMultilevel"/>
    <w:tmpl w:val="9F7E2F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8DF"/>
    <w:multiLevelType w:val="hybridMultilevel"/>
    <w:tmpl w:val="0E9A9582"/>
    <w:lvl w:ilvl="0" w:tplc="0426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 w15:restartNumberingAfterBreak="0">
    <w:nsid w:val="3E1C7943"/>
    <w:multiLevelType w:val="hybridMultilevel"/>
    <w:tmpl w:val="C038AF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31CF"/>
    <w:multiLevelType w:val="hybridMultilevel"/>
    <w:tmpl w:val="C2F83010"/>
    <w:lvl w:ilvl="0" w:tplc="0426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 w15:restartNumberingAfterBreak="0">
    <w:nsid w:val="4F3B41C2"/>
    <w:multiLevelType w:val="hybridMultilevel"/>
    <w:tmpl w:val="D45681DA"/>
    <w:lvl w:ilvl="0" w:tplc="0426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526668D1"/>
    <w:multiLevelType w:val="hybridMultilevel"/>
    <w:tmpl w:val="B6D24C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A06C9"/>
    <w:multiLevelType w:val="hybridMultilevel"/>
    <w:tmpl w:val="DC52D214"/>
    <w:lvl w:ilvl="0" w:tplc="0426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num w:numId="1" w16cid:durableId="954021555">
    <w:abstractNumId w:val="1"/>
  </w:num>
  <w:num w:numId="2" w16cid:durableId="333652822">
    <w:abstractNumId w:val="4"/>
  </w:num>
  <w:num w:numId="3" w16cid:durableId="379206043">
    <w:abstractNumId w:val="7"/>
  </w:num>
  <w:num w:numId="4" w16cid:durableId="1479884156">
    <w:abstractNumId w:val="2"/>
  </w:num>
  <w:num w:numId="5" w16cid:durableId="819274788">
    <w:abstractNumId w:val="8"/>
  </w:num>
  <w:num w:numId="6" w16cid:durableId="359550049">
    <w:abstractNumId w:val="3"/>
  </w:num>
  <w:num w:numId="7" w16cid:durableId="1354723538">
    <w:abstractNumId w:val="5"/>
  </w:num>
  <w:num w:numId="8" w16cid:durableId="1107889420">
    <w:abstractNumId w:val="6"/>
  </w:num>
  <w:num w:numId="9" w16cid:durableId="1646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6E"/>
    <w:rsid w:val="000960E6"/>
    <w:rsid w:val="000C16E6"/>
    <w:rsid w:val="000F3E0F"/>
    <w:rsid w:val="001020AD"/>
    <w:rsid w:val="001A14FF"/>
    <w:rsid w:val="001E010A"/>
    <w:rsid w:val="001E1CD2"/>
    <w:rsid w:val="00206FCF"/>
    <w:rsid w:val="00212161"/>
    <w:rsid w:val="002323F5"/>
    <w:rsid w:val="00253285"/>
    <w:rsid w:val="0025719F"/>
    <w:rsid w:val="00275D35"/>
    <w:rsid w:val="002A608E"/>
    <w:rsid w:val="002B0FB4"/>
    <w:rsid w:val="002C141E"/>
    <w:rsid w:val="002E7D76"/>
    <w:rsid w:val="003277D1"/>
    <w:rsid w:val="00344DDD"/>
    <w:rsid w:val="00356A46"/>
    <w:rsid w:val="003726AD"/>
    <w:rsid w:val="00390F13"/>
    <w:rsid w:val="003C039F"/>
    <w:rsid w:val="00421EF8"/>
    <w:rsid w:val="00434997"/>
    <w:rsid w:val="00460A91"/>
    <w:rsid w:val="00463131"/>
    <w:rsid w:val="004669AD"/>
    <w:rsid w:val="004920F2"/>
    <w:rsid w:val="004B74C8"/>
    <w:rsid w:val="004F105B"/>
    <w:rsid w:val="00502593"/>
    <w:rsid w:val="00502927"/>
    <w:rsid w:val="005127E3"/>
    <w:rsid w:val="00576AB5"/>
    <w:rsid w:val="0058192C"/>
    <w:rsid w:val="005A6DC0"/>
    <w:rsid w:val="005D24F8"/>
    <w:rsid w:val="005F0EA3"/>
    <w:rsid w:val="006309FB"/>
    <w:rsid w:val="00650A13"/>
    <w:rsid w:val="00684232"/>
    <w:rsid w:val="00684C53"/>
    <w:rsid w:val="006B14AE"/>
    <w:rsid w:val="006C0CEF"/>
    <w:rsid w:val="006D6A38"/>
    <w:rsid w:val="00707E8E"/>
    <w:rsid w:val="007371C5"/>
    <w:rsid w:val="00746639"/>
    <w:rsid w:val="00764623"/>
    <w:rsid w:val="0077435A"/>
    <w:rsid w:val="007757F1"/>
    <w:rsid w:val="007C532A"/>
    <w:rsid w:val="007E19EC"/>
    <w:rsid w:val="008072F1"/>
    <w:rsid w:val="00815F56"/>
    <w:rsid w:val="00893B53"/>
    <w:rsid w:val="008F03B9"/>
    <w:rsid w:val="00911D02"/>
    <w:rsid w:val="00931ABA"/>
    <w:rsid w:val="009B238E"/>
    <w:rsid w:val="009C1A98"/>
    <w:rsid w:val="009C6817"/>
    <w:rsid w:val="009C7773"/>
    <w:rsid w:val="009F3759"/>
    <w:rsid w:val="00A07E9C"/>
    <w:rsid w:val="00A1114D"/>
    <w:rsid w:val="00AC7439"/>
    <w:rsid w:val="00AC75AC"/>
    <w:rsid w:val="00AC785B"/>
    <w:rsid w:val="00B2295D"/>
    <w:rsid w:val="00B454F4"/>
    <w:rsid w:val="00B63E6F"/>
    <w:rsid w:val="00B641B3"/>
    <w:rsid w:val="00B806AE"/>
    <w:rsid w:val="00BB061F"/>
    <w:rsid w:val="00BD1A52"/>
    <w:rsid w:val="00C23834"/>
    <w:rsid w:val="00C35234"/>
    <w:rsid w:val="00C877F9"/>
    <w:rsid w:val="00C92870"/>
    <w:rsid w:val="00CA38B2"/>
    <w:rsid w:val="00CA5093"/>
    <w:rsid w:val="00CE04E8"/>
    <w:rsid w:val="00CE2099"/>
    <w:rsid w:val="00CF4B02"/>
    <w:rsid w:val="00D20DB7"/>
    <w:rsid w:val="00D25331"/>
    <w:rsid w:val="00D54328"/>
    <w:rsid w:val="00D7266E"/>
    <w:rsid w:val="00DB48CB"/>
    <w:rsid w:val="00DC4A92"/>
    <w:rsid w:val="00E1190F"/>
    <w:rsid w:val="00E342A7"/>
    <w:rsid w:val="00E54A50"/>
    <w:rsid w:val="00E84ED7"/>
    <w:rsid w:val="00ED06EF"/>
    <w:rsid w:val="00EE0464"/>
    <w:rsid w:val="00F004EF"/>
    <w:rsid w:val="00F10F8B"/>
    <w:rsid w:val="00F16846"/>
    <w:rsid w:val="00F33B8F"/>
    <w:rsid w:val="00F44BC4"/>
    <w:rsid w:val="00F6274D"/>
    <w:rsid w:val="00F64538"/>
    <w:rsid w:val="00FB7801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C32FE"/>
  <w15:docId w15:val="{EB2F9C29-F5C2-41AF-A8BE-075682B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D7266E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 w:bidi="lv-LV"/>
    </w:rPr>
  </w:style>
  <w:style w:type="paragraph" w:styleId="Heading4">
    <w:name w:val="heading 4"/>
    <w:basedOn w:val="Normal"/>
    <w:link w:val="Heading4Char"/>
    <w:uiPriority w:val="1"/>
    <w:qFormat/>
    <w:rsid w:val="00D7266E"/>
    <w:pPr>
      <w:widowControl w:val="0"/>
      <w:autoSpaceDE w:val="0"/>
      <w:autoSpaceDN w:val="0"/>
      <w:spacing w:after="0" w:line="274" w:lineRule="exact"/>
      <w:ind w:left="657" w:hanging="36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7266E"/>
    <w:rPr>
      <w:rFonts w:ascii="Times New Roman" w:eastAsia="Times New Roman" w:hAnsi="Times New Roman" w:cs="Times New Roman"/>
      <w:b/>
      <w:bCs/>
      <w:sz w:val="28"/>
      <w:szCs w:val="28"/>
      <w:lang w:eastAsia="lv-LV" w:bidi="lv-LV"/>
    </w:rPr>
  </w:style>
  <w:style w:type="character" w:customStyle="1" w:styleId="Heading4Char">
    <w:name w:val="Heading 4 Char"/>
    <w:basedOn w:val="DefaultParagraphFont"/>
    <w:link w:val="Heading4"/>
    <w:uiPriority w:val="1"/>
    <w:rsid w:val="00D7266E"/>
    <w:rPr>
      <w:rFonts w:ascii="Times New Roman" w:eastAsia="Times New Roman" w:hAnsi="Times New Roman" w:cs="Times New Roman"/>
      <w:b/>
      <w:bCs/>
      <w:sz w:val="24"/>
      <w:szCs w:val="24"/>
      <w:lang w:eastAsia="lv-LV" w:bidi="lv-LV"/>
    </w:rPr>
  </w:style>
  <w:style w:type="paragraph" w:styleId="BodyText">
    <w:name w:val="Body Text"/>
    <w:basedOn w:val="Normal"/>
    <w:link w:val="BodyTextChar"/>
    <w:uiPriority w:val="1"/>
    <w:qFormat/>
    <w:rsid w:val="00D72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rsid w:val="00D7266E"/>
    <w:rPr>
      <w:rFonts w:ascii="Times New Roman" w:eastAsia="Times New Roman" w:hAnsi="Times New Roman" w:cs="Times New Roman"/>
      <w:sz w:val="24"/>
      <w:szCs w:val="24"/>
      <w:lang w:eastAsia="lv-LV" w:bidi="lv-LV"/>
    </w:rPr>
  </w:style>
  <w:style w:type="paragraph" w:styleId="ListParagraph">
    <w:name w:val="List Paragraph"/>
    <w:basedOn w:val="Normal"/>
    <w:uiPriority w:val="1"/>
    <w:qFormat/>
    <w:rsid w:val="00D7266E"/>
    <w:pPr>
      <w:widowControl w:val="0"/>
      <w:autoSpaceDE w:val="0"/>
      <w:autoSpaceDN w:val="0"/>
      <w:spacing w:after="0" w:line="240" w:lineRule="auto"/>
      <w:ind w:left="863" w:hanging="567"/>
    </w:pPr>
    <w:rPr>
      <w:rFonts w:ascii="Times New Roman" w:eastAsia="Times New Roman" w:hAnsi="Times New Roman" w:cs="Times New Roman"/>
      <w:lang w:eastAsia="lv-LV" w:bidi="lv-LV"/>
    </w:rPr>
  </w:style>
  <w:style w:type="table" w:styleId="TableGrid">
    <w:name w:val="Table Grid"/>
    <w:basedOn w:val="TableNormal"/>
    <w:uiPriority w:val="39"/>
    <w:rsid w:val="003C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3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0A"/>
  </w:style>
  <w:style w:type="paragraph" w:styleId="Footer">
    <w:name w:val="footer"/>
    <w:basedOn w:val="Normal"/>
    <w:link w:val="FooterChar"/>
    <w:uiPriority w:val="99"/>
    <w:unhideWhenUsed/>
    <w:rsid w:val="001E0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0A"/>
  </w:style>
  <w:style w:type="paragraph" w:styleId="BalloonText">
    <w:name w:val="Balloon Text"/>
    <w:basedOn w:val="Normal"/>
    <w:link w:val="BalloonTextChar"/>
    <w:uiPriority w:val="99"/>
    <w:semiHidden/>
    <w:unhideWhenUsed/>
    <w:rsid w:val="001E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274D"/>
    <w:rPr>
      <w:color w:val="954F72" w:themeColor="followedHyperlink"/>
      <w:u w:val="single"/>
    </w:rPr>
  </w:style>
  <w:style w:type="table" w:customStyle="1" w:styleId="Reatabula1">
    <w:name w:val="Režģa tabula1"/>
    <w:basedOn w:val="TableNormal"/>
    <w:next w:val="TableGrid"/>
    <w:uiPriority w:val="39"/>
    <w:rsid w:val="00BB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99C3-7BFD-4400-A158-06A4E24C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2156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Māla</dc:creator>
  <cp:keywords/>
  <dc:description/>
  <cp:lastModifiedBy>Bauskas Kulturas Centrs</cp:lastModifiedBy>
  <cp:revision>2</cp:revision>
  <cp:lastPrinted>2022-04-12T14:18:00Z</cp:lastPrinted>
  <dcterms:created xsi:type="dcterms:W3CDTF">2022-05-10T08:06:00Z</dcterms:created>
  <dcterms:modified xsi:type="dcterms:W3CDTF">2022-05-10T08:06:00Z</dcterms:modified>
</cp:coreProperties>
</file>